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0" w:rsidRPr="002E6EF0" w:rsidRDefault="00A446B3" w:rsidP="00EE4EE1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елена\Pictures\2016-04-01 мат\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6-04-01 мат\ма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E6EF0" w:rsidRPr="002E6EF0">
        <w:rPr>
          <w:rFonts w:ascii="Times New Roman" w:eastAsia="Calibri" w:hAnsi="Times New Roman" w:cs="Times New Roman"/>
          <w:sz w:val="24"/>
          <w:szCs w:val="24"/>
        </w:rPr>
        <w:br w:type="page"/>
      </w:r>
      <w:r w:rsidR="00EE4EE1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2E6EF0" w:rsidRPr="002E6EF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E6EF0"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ояснительная записка</w:t>
      </w:r>
    </w:p>
    <w:p w:rsidR="002E6EF0" w:rsidRPr="002E6EF0" w:rsidRDefault="002E6EF0" w:rsidP="002E6EF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6EF0" w:rsidRDefault="002E6EF0" w:rsidP="002E6EF0">
      <w:pPr>
        <w:shd w:val="clear" w:color="auto" w:fill="FFFFFF"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</w:pPr>
      <w:r w:rsidRPr="002E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22CE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2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«Математике» для 2 класса МКОУ «</w:t>
      </w:r>
      <w:proofErr w:type="spellStart"/>
      <w:r w:rsidR="0062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Боронская</w:t>
      </w:r>
      <w:proofErr w:type="spellEnd"/>
      <w:r w:rsidR="00622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 составлена в соответствии с требованиями</w:t>
      </w:r>
      <w:r w:rsidR="00622CE3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</w:t>
      </w:r>
      <w:r w:rsidR="00622CE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(Приказ </w:t>
      </w:r>
      <w:r w:rsidR="00622CE3">
        <w:rPr>
          <w:rFonts w:ascii="Times New Roman" w:hAnsi="Times New Roman"/>
          <w:bCs/>
          <w:iCs/>
          <w:sz w:val="24"/>
          <w:szCs w:val="24"/>
        </w:rPr>
        <w:t xml:space="preserve">от 6 октября 2009 г. №373), </w:t>
      </w:r>
      <w:r w:rsidR="00622CE3">
        <w:rPr>
          <w:rFonts w:ascii="Times New Roman" w:hAnsi="Times New Roman"/>
          <w:sz w:val="24"/>
          <w:szCs w:val="24"/>
        </w:rPr>
        <w:t xml:space="preserve"> </w:t>
      </w:r>
      <w:r w:rsidRPr="002E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 примерной программы к УМК «Школа России» на основе авторской программы  </w:t>
      </w:r>
      <w:r w:rsidRPr="002E6EF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Г. П. Сергеевой, Е, Д, Критской, Т.С.</w:t>
      </w:r>
      <w:proofErr w:type="gramEnd"/>
      <w:r w:rsidRPr="002E6EF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</w:t>
      </w:r>
      <w:proofErr w:type="spellStart"/>
      <w:r w:rsidRPr="002E6EF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Шмагиной</w:t>
      </w:r>
      <w:proofErr w:type="spellEnd"/>
      <w:r w:rsidRPr="002E6EF0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«Музыка». Рабочие программы. 1-4 классы. М.: «Просвещение», 2013 г. </w:t>
      </w:r>
      <w:r w:rsidRPr="002E6EF0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основании «Положения о рабочей про</w:t>
      </w:r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грамме учебного предмета, МКОУ «</w:t>
      </w:r>
      <w:proofErr w:type="spellStart"/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ООШ»,</w:t>
      </w:r>
      <w:r w:rsidRPr="002E6EF0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«Положения о критериях и нормах оценки знаний о</w:t>
      </w:r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бучающихся», Учебного плана МКОУ «</w:t>
      </w:r>
      <w:proofErr w:type="spellStart"/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>Боронская</w:t>
      </w:r>
      <w:proofErr w:type="spellEnd"/>
      <w:r w:rsidR="00622CE3">
        <w:rPr>
          <w:rFonts w:ascii="Times New Roman" w:eastAsia="AR PL KaitiM GB" w:hAnsi="Times New Roman" w:cs="Times New Roman"/>
          <w:color w:val="000000"/>
          <w:sz w:val="24"/>
          <w:szCs w:val="24"/>
          <w:shd w:val="clear" w:color="auto" w:fill="FFFFFF"/>
        </w:rPr>
        <w:t xml:space="preserve"> ООШ».</w:t>
      </w:r>
    </w:p>
    <w:p w:rsidR="006E7E94" w:rsidRPr="002E6EF0" w:rsidRDefault="006E7E94" w:rsidP="002E6EF0">
      <w:pPr>
        <w:shd w:val="clear" w:color="auto" w:fill="FFFFFF"/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AR PL KaitiM GB" w:hAnsi="Times New Roman" w:cs="Times New Roman"/>
          <w:color w:val="00000A"/>
          <w:sz w:val="24"/>
          <w:szCs w:val="24"/>
        </w:rPr>
      </w:pPr>
    </w:p>
    <w:p w:rsidR="002E6EF0" w:rsidRPr="002E6EF0" w:rsidRDefault="002E6EF0" w:rsidP="002E6EF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sz w:val="24"/>
          <w:szCs w:val="24"/>
        </w:rPr>
        <w:t>Обоснование выбора УМК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Выбор программы актуален, т. к. представленная концепция учебно-методического комплекта «Школа России» строится на основе признанных традиций отечественной школы, выделяется обстоятельностью теоретической проработки и своей практической ценностью, имеющей широкое образовательное значение для младших школьников. Приоритетным направлением для данной концепции является духовно-нравственное развитие ребёнка, утверждающее такие человеческие ценности, как согласие, сотрудничество и взаимопонимание. В концепции изложены идеи как общепедагогического, так и конкретно-методического характера, что гарантирует достижение положительных результатов и обеспечивает слияние обучения, развития и воспитания младших школьников в единый органичный процесс образования. </w:t>
      </w:r>
    </w:p>
    <w:p w:rsidR="002E6EF0" w:rsidRPr="002E6EF0" w:rsidRDefault="002E6EF0" w:rsidP="002E6EF0">
      <w:pPr>
        <w:tabs>
          <w:tab w:val="left" w:pos="721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учебно-методический комплект:</w:t>
      </w:r>
    </w:p>
    <w:p w:rsidR="002E6EF0" w:rsidRPr="002E6EF0" w:rsidRDefault="002E6EF0" w:rsidP="002E6EF0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Рабочие программы. Предметная линия учебников   </w:t>
      </w:r>
      <w:r w:rsidRPr="002E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Г.П. Сергеевой, Е.Д. Критской 1-4 классы. М.: Просвещение, 2013 </w:t>
      </w:r>
    </w:p>
    <w:p w:rsidR="002E6EF0" w:rsidRPr="002E6EF0" w:rsidRDefault="002E6EF0" w:rsidP="002E6EF0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музыки. Поурочные разработки. 1-4 классы,  М.: Просвещение, 2014</w:t>
      </w:r>
    </w:p>
    <w:p w:rsidR="002E6EF0" w:rsidRPr="002E6EF0" w:rsidRDefault="002E6EF0" w:rsidP="002E6EF0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Музыка. 2</w:t>
      </w:r>
      <w:r w:rsidRPr="002E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класс: учебник для общеобразовательных учреждений / Е.Д. Критская, Г.П. Сергеева, Т.С. </w:t>
      </w:r>
      <w:proofErr w:type="spellStart"/>
      <w:r w:rsidRPr="002E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E6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.-М.: Просвещение, 2014.</w:t>
      </w:r>
    </w:p>
    <w:p w:rsidR="002E6EF0" w:rsidRPr="002E6EF0" w:rsidRDefault="002E6EF0" w:rsidP="002E6EF0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Музыка. 2</w:t>
      </w:r>
      <w:r w:rsidRPr="002E6EF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класс: рабочая тетрадь для общеобразовательных учреждений / </w:t>
      </w:r>
      <w:r w:rsidRPr="002E6EF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Е.Д. Критская, Г.П. Сергеева, Т.С. </w:t>
      </w:r>
      <w:proofErr w:type="spellStart"/>
      <w:r w:rsidRPr="002E6EF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Шмагина</w:t>
      </w:r>
      <w:proofErr w:type="spellEnd"/>
      <w:r w:rsidRPr="002E6EF0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.-М.: Просвещение, 2015.</w:t>
      </w:r>
    </w:p>
    <w:p w:rsidR="002E6EF0" w:rsidRPr="002E6EF0" w:rsidRDefault="002E6EF0" w:rsidP="002E6EF0">
      <w:pPr>
        <w:widowControl w:val="0"/>
        <w:tabs>
          <w:tab w:val="left" w:pos="708"/>
        </w:tabs>
        <w:suppressAutoHyphens/>
        <w:spacing w:line="10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6EF0" w:rsidRPr="002E6EF0" w:rsidRDefault="002E6EF0" w:rsidP="002E6EF0">
      <w:pPr>
        <w:spacing w:after="200" w:line="276" w:lineRule="auto"/>
        <w:rPr>
          <w:rFonts w:ascii="Times New Roman" w:eastAsia="AR PL KaitiM GB" w:hAnsi="Times New Roman" w:cs="Times New Roman"/>
          <w:b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 и задачи обучения предмету</w:t>
      </w:r>
    </w:p>
    <w:p w:rsidR="002E6EF0" w:rsidRPr="002E6EF0" w:rsidRDefault="002E6EF0" w:rsidP="002E6EF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Цель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2E6EF0" w:rsidRPr="002E6EF0" w:rsidRDefault="002E6EF0" w:rsidP="002E6EF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E6EF0" w:rsidRPr="002E6EF0" w:rsidRDefault="002E6EF0" w:rsidP="002E6EF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2E6EF0" w:rsidRPr="002E6EF0" w:rsidRDefault="002E6EF0" w:rsidP="002E6EF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2E6EF0" w:rsidRPr="002E6EF0" w:rsidRDefault="002E6EF0" w:rsidP="002E6EF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E6EF0" w:rsidRPr="002E6EF0" w:rsidRDefault="002E6EF0" w:rsidP="002E6EF0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организации учебного процесса</w:t>
      </w:r>
    </w:p>
    <w:p w:rsidR="002E6EF0" w:rsidRPr="002E6EF0" w:rsidRDefault="002E6EF0" w:rsidP="002E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E6EF0" w:rsidRPr="002E6EF0" w:rsidRDefault="002E6EF0" w:rsidP="002E6EF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видом организации учебного процесса является урок. 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E6EF0">
        <w:rPr>
          <w:rFonts w:ascii="Times New Roman" w:eastAsia="Calibri" w:hAnsi="Times New Roman" w:cs="Times New Roman"/>
          <w:b/>
        </w:rPr>
        <w:t>Используемые технологии, методы и формы обучения: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Технология развития процессов восприятия (интонационно-образный и жанрово-стилевой анализ музыкальных произведений).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Технология развития певческой культуры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(тщательный отбор вокально-хорового репертуара, возможность применения игровых приемов обучения, использование методик развития слуха и голоса, учитывающих возрастные особенности школьников).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Технологии </w:t>
      </w:r>
      <w:proofErr w:type="gramStart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детского</w:t>
      </w:r>
      <w:proofErr w:type="gramEnd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музицирования</w:t>
      </w:r>
      <w:proofErr w:type="spellEnd"/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(включение простейших инструментов в процесс исполнения музыкальных произведений, использование свободного </w:t>
      </w:r>
      <w:proofErr w:type="spellStart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дирижирования</w:t>
      </w:r>
      <w:proofErr w:type="spellEnd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имитации игры на музыкальных инструментах).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Технологии развития ассоциативно-образного мышления школьников на уроках музыки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(интеграция с другими видами искусств).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Информационно-коммуникационные технологии (использование и применение компьютерных технологий).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Технологии </w:t>
      </w:r>
      <w:proofErr w:type="spellStart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здоровьесбережения</w:t>
      </w:r>
      <w:proofErr w:type="spellEnd"/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(создание комфортной обстановки для обучения, оздоровление голосового аппарата в процессе пения, нормализация биологических показателей при восприятии музыки).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Технологии диагностики уровня развития музыкальной культуры школьников</w:t>
      </w:r>
    </w:p>
    <w:p w:rsidR="002E6EF0" w:rsidRPr="002E6EF0" w:rsidRDefault="002E6EF0" w:rsidP="002E6EF0">
      <w:pPr>
        <w:tabs>
          <w:tab w:val="left" w:pos="5964"/>
        </w:tabs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6E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(дневник наблюдений, тесты, оценивание работ в творческой тетради, участие в концертах, фестивалях).</w:t>
      </w:r>
    </w:p>
    <w:p w:rsidR="002E6EF0" w:rsidRPr="002E6EF0" w:rsidRDefault="002E6EF0" w:rsidP="002E6EF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Ценностные ориентиры содержания учебного предмета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эмпатию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</w:t>
      </w:r>
      <w:proofErr w:type="gram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proofErr w:type="gram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уга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курса</w:t>
      </w:r>
    </w:p>
    <w:p w:rsidR="002E6EF0" w:rsidRPr="002E6EF0" w:rsidRDefault="002E6EF0" w:rsidP="002E6EF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Содержание программы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Критерии отбора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Основными </w:t>
      </w: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опора на отечественную музыкальную культуру.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Освоение музыкального материала, включенного в программу с этих позиций, формирует музыкальную культуру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младших школьников, воспитывает их музыкальный вкус.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Виды музыкальной деятельности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2E6EF0" w:rsidRPr="002E6EF0" w:rsidRDefault="002E6EF0" w:rsidP="002E6E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движения; игра на музыкальных инструментах;</w:t>
      </w:r>
    </w:p>
    <w:p w:rsidR="002E6EF0" w:rsidRPr="002E6EF0" w:rsidRDefault="002E6EF0" w:rsidP="002E6EF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инсценирование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универсальные учебные действия.</w:t>
      </w:r>
      <w:proofErr w:type="gramEnd"/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Структуру программы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Творческий подход учителя музыки к данной программе – залог успеха его музыкально-педагогической деятельности.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Calibri" w:eastAsia="AR PL KaitiM GB" w:hAnsi="Calibri" w:cs="Calibri"/>
          <w:color w:val="00000A"/>
        </w:rPr>
      </w:pPr>
      <w:r w:rsidRPr="002E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2E6EF0" w:rsidRPr="002E6EF0" w:rsidRDefault="002E6EF0" w:rsidP="002E6EF0">
      <w:pPr>
        <w:shd w:val="clear" w:color="auto" w:fill="FFFFFF"/>
        <w:tabs>
          <w:tab w:val="left" w:pos="708"/>
        </w:tabs>
        <w:suppressAutoHyphens/>
        <w:spacing w:line="100" w:lineRule="atLeast"/>
        <w:jc w:val="center"/>
        <w:rPr>
          <w:rFonts w:ascii="Times New Roman" w:eastAsia="AR PL KaitiM GB" w:hAnsi="Times New Roman" w:cs="Times New Roman"/>
          <w:color w:val="00000A"/>
          <w:sz w:val="24"/>
          <w:szCs w:val="24"/>
        </w:rPr>
      </w:pPr>
    </w:p>
    <w:p w:rsidR="002E6EF0" w:rsidRPr="002E6EF0" w:rsidRDefault="002E6EF0" w:rsidP="002E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На изучение программы «Музыка»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</w:t>
      </w:r>
      <w:r w:rsidRPr="002E6EF0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1 час в неделю, всего на курс отводится – 34 часа.</w:t>
      </w:r>
    </w:p>
    <w:p w:rsidR="002E6EF0" w:rsidRPr="002E6EF0" w:rsidRDefault="002E6EF0" w:rsidP="002E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Количество часов по темам соответствует авторской программе.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2E6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Планируемые результаты</w:t>
      </w:r>
    </w:p>
    <w:p w:rsidR="002E6EF0" w:rsidRPr="002E6EF0" w:rsidRDefault="002E6EF0" w:rsidP="002E6EF0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 результате изучения музыки выпускник начальной школы научится: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, импровизация и др.);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-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shd w:val="clear" w:color="auto" w:fill="FFFFFF"/>
        <w:tabs>
          <w:tab w:val="left" w:pos="708"/>
        </w:tabs>
        <w:suppressAutoHyphens/>
        <w:spacing w:after="200" w:line="276" w:lineRule="auto"/>
        <w:ind w:right="5"/>
        <w:jc w:val="center"/>
        <w:rPr>
          <w:rFonts w:ascii="Times New Roman" w:eastAsia="AR PL KaitiM GB" w:hAnsi="Times New Roman" w:cs="Calibri"/>
          <w:b/>
          <w:color w:val="00000A"/>
          <w:sz w:val="24"/>
          <w:szCs w:val="24"/>
        </w:rPr>
      </w:pPr>
      <w:r w:rsidRPr="002E6EF0">
        <w:rPr>
          <w:rFonts w:ascii="Times New Roman" w:eastAsia="AR PL KaitiM GB" w:hAnsi="Times New Roman" w:cs="Calibri"/>
          <w:b/>
          <w:color w:val="00000A"/>
          <w:sz w:val="24"/>
          <w:szCs w:val="24"/>
        </w:rPr>
        <w:lastRenderedPageBreak/>
        <w:t xml:space="preserve">Личностные, </w:t>
      </w:r>
      <w:proofErr w:type="spellStart"/>
      <w:r w:rsidRPr="002E6EF0">
        <w:rPr>
          <w:rFonts w:ascii="Times New Roman" w:eastAsia="AR PL KaitiM GB" w:hAnsi="Times New Roman" w:cs="Calibri"/>
          <w:b/>
          <w:color w:val="00000A"/>
          <w:sz w:val="24"/>
          <w:szCs w:val="24"/>
        </w:rPr>
        <w:t>метапредметные</w:t>
      </w:r>
      <w:proofErr w:type="spellEnd"/>
      <w:r w:rsidRPr="002E6EF0">
        <w:rPr>
          <w:rFonts w:ascii="Times New Roman" w:eastAsia="AR PL KaitiM GB" w:hAnsi="Times New Roman" w:cs="Calibri"/>
          <w:b/>
          <w:color w:val="00000A"/>
          <w:sz w:val="24"/>
          <w:szCs w:val="24"/>
        </w:rPr>
        <w:t xml:space="preserve"> и предметные результаты                                             освоения учебного предмета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 результате изучения курса «Музыка» в начальной школе должны быть достигнуты определенные результаты.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Личностные результаты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доброжелательностии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</w:t>
      </w:r>
      <w:proofErr w:type="spellStart"/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Предметные результаты изучения музыки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E6EF0" w:rsidRPr="002E6EF0" w:rsidRDefault="002E6EF0" w:rsidP="002E6EF0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E6EF0" w:rsidRPr="002E6EF0" w:rsidRDefault="002E6EF0" w:rsidP="002E6EF0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2E6EF0" w:rsidRPr="002E6EF0" w:rsidRDefault="002E6EF0" w:rsidP="002E6EF0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2E6EF0" w:rsidRPr="002E6EF0" w:rsidRDefault="002E6EF0" w:rsidP="002E6EF0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2E6EF0" w:rsidRPr="002E6EF0" w:rsidRDefault="002E6EF0" w:rsidP="002E6EF0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E6EF0" w:rsidRPr="002E6EF0" w:rsidRDefault="002E6EF0" w:rsidP="002E6EF0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2E6EF0" w:rsidRPr="002E6EF0" w:rsidRDefault="002E6EF0" w:rsidP="002E6EF0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закономерности музыкального искусства</w:t>
      </w:r>
    </w:p>
    <w:p w:rsidR="002E6EF0" w:rsidRPr="002E6EF0" w:rsidRDefault="002E6EF0" w:rsidP="002E6E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E6EF0" w:rsidRPr="002E6EF0" w:rsidRDefault="002E6EF0" w:rsidP="002E6EF0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2E6EF0" w:rsidRPr="002E6EF0" w:rsidRDefault="002E6EF0" w:rsidP="002E6EF0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2E6EF0" w:rsidRPr="002E6EF0" w:rsidRDefault="002E6EF0" w:rsidP="002E6EF0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музыки;</w:t>
      </w:r>
    </w:p>
    <w:p w:rsidR="002E6EF0" w:rsidRPr="002E6EF0" w:rsidRDefault="002E6EF0" w:rsidP="002E6EF0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E6EF0" w:rsidRPr="002E6EF0" w:rsidRDefault="002E6EF0" w:rsidP="002E6EF0">
      <w:pPr>
        <w:tabs>
          <w:tab w:val="left" w:pos="851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2E6EF0" w:rsidRPr="002E6EF0" w:rsidRDefault="002E6EF0" w:rsidP="002E6EF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E6EF0" w:rsidRPr="002E6EF0" w:rsidRDefault="002E6EF0" w:rsidP="002E6EF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E6EF0" w:rsidRPr="002E6EF0" w:rsidRDefault="002E6EF0" w:rsidP="002E6EF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2E6EF0" w:rsidRPr="002E6EF0" w:rsidRDefault="002E6EF0" w:rsidP="002E6EF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E6EF0" w:rsidRPr="002E6EF0" w:rsidRDefault="002E6EF0" w:rsidP="002E6EF0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др.);</w:t>
      </w:r>
    </w:p>
    <w:p w:rsidR="002E6EF0" w:rsidRPr="002E6EF0" w:rsidRDefault="002E6EF0" w:rsidP="002E6EF0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E6EF0" w:rsidRPr="002E6EF0" w:rsidRDefault="002E6EF0" w:rsidP="002E6EF0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E6EF0" w:rsidRPr="002E6EF0" w:rsidRDefault="002E6EF0" w:rsidP="002E6E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2E6EF0" w:rsidRPr="002E6EF0" w:rsidRDefault="002E6EF0" w:rsidP="002E6EF0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E6EF0" w:rsidRPr="002E6EF0" w:rsidRDefault="002E6EF0" w:rsidP="002E6EF0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2E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2E6EF0" w:rsidRPr="002E6EF0" w:rsidRDefault="002E6EF0" w:rsidP="002E6EF0">
      <w:pPr>
        <w:autoSpaceDE w:val="0"/>
        <w:autoSpaceDN w:val="0"/>
        <w:adjustRightInd w:val="0"/>
        <w:ind w:left="108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Музыка в жизни человека. 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Опера, балет, симфония, концерт, сюита, кантата, мюзикл.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E6EF0" w:rsidRPr="002E6EF0" w:rsidRDefault="002E6EF0" w:rsidP="002E6EF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2E6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Различные виды музыки: вокальная, инструментальная, сольная, хоровая, оркестровая. Певческие голоса: детские,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Народное и профессиональное музыкальное творчество разных стран мира. Многообразие </w:t>
      </w:r>
      <w:proofErr w:type="gram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этнокультурных</w:t>
      </w:r>
      <w:proofErr w:type="gram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, исторически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Ниже представлено тематическое планиров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ание в соответствии с учебником</w:t>
      </w:r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общеобразовательных учреждений авторов Е. Д. Критской, Г. П. Сергеевой, Т. С. </w:t>
      </w:r>
      <w:proofErr w:type="spellStart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Шмагиной</w:t>
      </w:r>
      <w:proofErr w:type="spellEnd"/>
      <w:r w:rsidRPr="002E6EF0">
        <w:rPr>
          <w:rFonts w:ascii="Times New Roman" w:eastAsia="Calibri" w:hAnsi="Times New Roman" w:cs="Times New Roman"/>
          <w:color w:val="000000"/>
          <w:sz w:val="24"/>
          <w:szCs w:val="24"/>
        </w:rPr>
        <w:t>: «Музыка. 2 класс»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6EF0" w:rsidRPr="002E6EF0" w:rsidRDefault="002E6EF0" w:rsidP="002E6E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EF0" w:rsidRPr="002E6EF0" w:rsidRDefault="002E6EF0" w:rsidP="002E6E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sz w:val="24"/>
          <w:szCs w:val="24"/>
        </w:rPr>
        <w:t>УЧЕБНО - ТЕМАТИЧЕСКИЙ ПЛАН</w:t>
      </w:r>
    </w:p>
    <w:p w:rsidR="002E6EF0" w:rsidRPr="002E6EF0" w:rsidRDefault="002E6EF0" w:rsidP="002E6E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sz w:val="24"/>
          <w:szCs w:val="24"/>
        </w:rPr>
        <w:t>по предмету «Музыка»   4 класс</w:t>
      </w:r>
    </w:p>
    <w:p w:rsidR="002E6EF0" w:rsidRPr="002E6EF0" w:rsidRDefault="002E6EF0" w:rsidP="002E6EF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732"/>
        <w:gridCol w:w="992"/>
        <w:gridCol w:w="937"/>
        <w:gridCol w:w="1607"/>
        <w:gridCol w:w="1747"/>
        <w:gridCol w:w="1124"/>
      </w:tblGrid>
      <w:tr w:rsidR="002E6EF0" w:rsidRPr="002E6EF0" w:rsidTr="00774EBE"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6EF0" w:rsidRPr="002E6EF0" w:rsidTr="00774EBE"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</w:t>
            </w:r>
          </w:p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работы, экскурсии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tabs>
                <w:tab w:val="left" w:pos="708"/>
              </w:tabs>
              <w:suppressAutoHyphens/>
              <w:spacing w:before="29" w:line="206" w:lineRule="exact"/>
              <w:ind w:right="19"/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</w:pPr>
            <w:r w:rsidRPr="002E6EF0"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  <w:t>Россия – Родина моя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tabs>
                <w:tab w:val="left" w:pos="708"/>
              </w:tabs>
              <w:suppressAutoHyphens/>
              <w:spacing w:line="298" w:lineRule="exact"/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AR PL KaitiM GB" w:hAnsi="Times New Roman" w:cs="Times New Roman"/>
                <w:color w:val="00000A"/>
                <w:sz w:val="24"/>
                <w:szCs w:val="24"/>
              </w:rPr>
              <w:t>О России петь – что стремиться в храм…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музыкальном театре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EF0" w:rsidRPr="002E6EF0" w:rsidTr="00774EBE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E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EF0" w:rsidRPr="002E6EF0" w:rsidRDefault="002E6EF0" w:rsidP="002E6E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6EF0" w:rsidRPr="002E6EF0" w:rsidRDefault="002E6EF0" w:rsidP="002E6EF0">
      <w:pPr>
        <w:tabs>
          <w:tab w:val="left" w:pos="708"/>
        </w:tabs>
        <w:suppressAutoHyphens/>
        <w:spacing w:line="100" w:lineRule="atLeast"/>
        <w:ind w:left="567" w:right="89"/>
        <w:jc w:val="center"/>
        <w:rPr>
          <w:rFonts w:ascii="Times New Roman" w:eastAsia="AR PL KaitiM GB" w:hAnsi="Times New Roman" w:cs="Times New Roman"/>
          <w:color w:val="00000A"/>
          <w:sz w:val="24"/>
          <w:szCs w:val="24"/>
        </w:rPr>
      </w:pPr>
    </w:p>
    <w:p w:rsidR="002E6EF0" w:rsidRPr="002E6EF0" w:rsidRDefault="002E6EF0" w:rsidP="002E6EF0">
      <w:pPr>
        <w:spacing w:line="10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EF0" w:rsidRPr="002E6EF0" w:rsidRDefault="002E6EF0" w:rsidP="002E6EF0">
      <w:pPr>
        <w:numPr>
          <w:ilvl w:val="0"/>
          <w:numId w:val="3"/>
        </w:numPr>
        <w:tabs>
          <w:tab w:val="left" w:pos="4049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EF0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</w:t>
      </w:r>
      <w:proofErr w:type="gramStart"/>
      <w:r w:rsidRPr="002E6EF0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2E6EF0">
        <w:rPr>
          <w:rFonts w:ascii="Times New Roman" w:eastAsia="Calibri" w:hAnsi="Times New Roman" w:cs="Times New Roman"/>
          <w:b/>
          <w:sz w:val="24"/>
          <w:szCs w:val="24"/>
        </w:rPr>
        <w:t>. Критерии оценивания.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музыкального обучения.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</w:t>
      </w:r>
      <w:proofErr w:type="spell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(своевременное выявление, оценивание и анализ продуктивности детей на уроках музыки) и диагностирование обучаемост</w:t>
      </w:r>
      <w:proofErr w:type="gram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тенденции и динамики развития музыкальных способностей и творческих возможностей детей).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дидактическая функция контроля заключается в обеспечении обратной связи между учителем и </w:t>
      </w:r>
      <w:proofErr w:type="gram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получении информации о степени усвоения учебного материала – уровне и качестве </w:t>
      </w:r>
      <w:proofErr w:type="spell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проверки  - оценка – фиксируется учителем в классных журналах и дневниках обучающихся в виде отметок.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Оценивать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все виды музыкальной деятельности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Учитель может поставить две оценки – одну за слушание музыки, другую за пение. А может поставить одну общую. Наряду с  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оценивания работ по музыке.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объективность, систематичность, гласность.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 на уроке музыки: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соответствует трем критериям либо первым двум: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интереса к музыке, непосредственный эмоциональный отклик на неё; высказывание о прослушанном или исполнение произведении; 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 рост исполнительских навыков, которые оцениваются с учетом исходного уровня подготовки ученика и его активности на занятиях.</w:t>
      </w:r>
      <w:proofErr w:type="gramEnd"/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«4»- 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двум или одному критерию;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Отметка 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соответствия данным критериям.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Отметка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2E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недопустима, так как она может погасить интерес ребенка и соответственно его потребность в красоте и доброте.</w:t>
      </w:r>
    </w:p>
    <w:p w:rsidR="002E6EF0" w:rsidRPr="002E6EF0" w:rsidRDefault="002E6EF0" w:rsidP="002E6EF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09E" w:rsidRDefault="00CA209E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2E6EF0" w:rsidRDefault="002E6EF0"/>
    <w:p w:rsidR="00C52ADC" w:rsidRDefault="00C52ADC">
      <w:pPr>
        <w:sectPr w:rsidR="00C52ADC" w:rsidSect="00BF48C0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</w:p>
    <w:p w:rsidR="002E6EF0" w:rsidRPr="001326E3" w:rsidRDefault="001326E3" w:rsidP="001326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26E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Pr="001326E3">
        <w:rPr>
          <w:rFonts w:ascii="Times New Roman" w:eastAsia="Calibri" w:hAnsi="Times New Roman" w:cs="Times New Roman"/>
          <w:b/>
          <w:sz w:val="24"/>
          <w:szCs w:val="24"/>
        </w:rPr>
        <w:t>. Календарно – тематическое планирование по «Музыке» 4 класс (34 ч.)</w:t>
      </w:r>
      <w:proofErr w:type="gramEnd"/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9"/>
        <w:gridCol w:w="2303"/>
        <w:gridCol w:w="2409"/>
        <w:gridCol w:w="2410"/>
        <w:gridCol w:w="1985"/>
        <w:gridCol w:w="1842"/>
        <w:gridCol w:w="1125"/>
        <w:gridCol w:w="9"/>
      </w:tblGrid>
      <w:tr w:rsidR="00C52ADC" w:rsidRPr="00C52ADC" w:rsidTr="00C52ADC">
        <w:trPr>
          <w:gridAfter w:val="1"/>
          <w:wAfter w:w="9" w:type="dxa"/>
          <w:trHeight w:val="965"/>
        </w:trPr>
        <w:tc>
          <w:tcPr>
            <w:tcW w:w="709" w:type="dxa"/>
            <w:vMerge w:val="restart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09" w:type="dxa"/>
            <w:vMerge w:val="restart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03" w:type="dxa"/>
            <w:vMerge w:val="restart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ряд</w:t>
            </w:r>
          </w:p>
        </w:tc>
        <w:tc>
          <w:tcPr>
            <w:tcW w:w="6804" w:type="dxa"/>
            <w:gridSpan w:val="3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 изучения темы (раздела)</w:t>
            </w:r>
          </w:p>
        </w:tc>
        <w:tc>
          <w:tcPr>
            <w:tcW w:w="1842" w:type="dxa"/>
            <w:vMerge w:val="restart"/>
          </w:tcPr>
          <w:p w:rsidR="00C52ADC" w:rsidRPr="00C52ADC" w:rsidRDefault="00C52ADC" w:rsidP="00C52ADC">
            <w:pPr>
              <w:ind w:right="-5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</w:t>
            </w:r>
          </w:p>
          <w:p w:rsidR="00C52ADC" w:rsidRPr="00C52ADC" w:rsidRDefault="00C52ADC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1125" w:type="dxa"/>
            <w:tcBorders>
              <w:bottom w:val="nil"/>
            </w:tcBorders>
          </w:tcPr>
          <w:p w:rsidR="00C52ADC" w:rsidRPr="00C52ADC" w:rsidRDefault="00C52ADC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C52ADC" w:rsidRPr="00C52ADC" w:rsidTr="00C52ADC">
        <w:tc>
          <w:tcPr>
            <w:tcW w:w="709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2410" w:type="dxa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842" w:type="dxa"/>
            <w:vMerge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C52ADC" w:rsidRPr="00C52ADC" w:rsidRDefault="00C52ADC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78A" w:rsidRPr="00C52ADC" w:rsidTr="00CE6FE7">
        <w:trPr>
          <w:trHeight w:val="481"/>
        </w:trPr>
        <w:tc>
          <w:tcPr>
            <w:tcW w:w="14601" w:type="dxa"/>
            <w:gridSpan w:val="9"/>
            <w:vAlign w:val="center"/>
          </w:tcPr>
          <w:p w:rsidR="00D1278A" w:rsidRPr="00C52ADC" w:rsidRDefault="00D1278A" w:rsidP="001326E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</w:t>
            </w:r>
            <w:r w:rsidRPr="00C52ADC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 моя»   (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52ADC" w:rsidRPr="00C52ADC" w:rsidTr="00C52ADC">
        <w:trPr>
          <w:trHeight w:val="1046"/>
        </w:trPr>
        <w:tc>
          <w:tcPr>
            <w:tcW w:w="709" w:type="dxa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</w:tcPr>
          <w:p w:rsid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«Рассвет на Москве-реке» из  оперы «</w:t>
            </w:r>
            <w:proofErr w:type="spellStart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Мусоргского;</w:t>
            </w:r>
          </w:p>
        </w:tc>
        <w:tc>
          <w:tcPr>
            <w:tcW w:w="2409" w:type="dxa"/>
            <w:vMerge w:val="restart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Размышлять об отечественной музыке, её характере и средствах выразительности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слова</w:t>
            </w:r>
            <w:proofErr w:type="gramStart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отражающие содержание музыкальных произведений (словарь эмоций).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Воплощать характер и настроение песен о Родине.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Гимн России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основные термины и понятия музыкального искусства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2410" w:type="dxa"/>
            <w:vMerge w:val="restart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Усвоить и закрепить значение слов «мелодия, музыкальный пейзаж, </w:t>
            </w:r>
            <w:proofErr w:type="spellStart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композитор».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Пропеть основную мелодию по нотам всему классу.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собственное поведение в процессе слушания музыки координировать и принимать различные позиции во взаимодействии».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гордости за свою Родину, осознание своей национальной принадлежности на основе изучения шедевров музыкального наследия русских композиторов; развитие музыкально-эстетического чувства, проявляющего себя в эмоционально-ценностном отношении к искусст</w:t>
            </w:r>
            <w:r w:rsid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ву.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 мотивация учебной деятельности.</w:t>
            </w:r>
          </w:p>
        </w:tc>
        <w:tc>
          <w:tcPr>
            <w:tcW w:w="1842" w:type="dxa"/>
            <w:vMerge w:val="restart"/>
          </w:tcPr>
          <w:p w:rsidR="00C52ADC" w:rsidRPr="00C52ADC" w:rsidRDefault="00C52AD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Формы:</w:t>
            </w: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</w:tc>
        <w:tc>
          <w:tcPr>
            <w:tcW w:w="1134" w:type="dxa"/>
            <w:gridSpan w:val="2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C52ADC" w:rsidRPr="00C52ADC" w:rsidTr="00C52ADC">
        <w:tc>
          <w:tcPr>
            <w:tcW w:w="709" w:type="dxa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Родина моя!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Россия»        </w:t>
            </w:r>
          </w:p>
          <w:p w:rsid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Струве, сл. Соловьевой;</w:t>
            </w:r>
          </w:p>
          <w:p w:rsidR="00D1278A" w:rsidRPr="00C52ADC" w:rsidRDefault="00D1278A" w:rsidP="00D127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«Здравствуй, Родина моя!» Ю. </w:t>
            </w:r>
            <w:proofErr w:type="spellStart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Чичков</w:t>
            </w:r>
            <w:proofErr w:type="spellEnd"/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278A" w:rsidRPr="00C52ADC" w:rsidRDefault="00D1278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C52ADC" w:rsidRPr="00C52ADC" w:rsidTr="00C52ADC">
        <w:trPr>
          <w:trHeight w:val="699"/>
        </w:trPr>
        <w:tc>
          <w:tcPr>
            <w:tcW w:w="709" w:type="dxa"/>
          </w:tcPr>
          <w:p w:rsidR="00C52ADC" w:rsidRPr="00C52ADC" w:rsidRDefault="00C52AD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2303" w:type="dxa"/>
          </w:tcPr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«Гимн России» 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«Патриотическая песнь» М. Глинки;</w:t>
            </w:r>
          </w:p>
          <w:p w:rsidR="00C52ADC" w:rsidRPr="00C52ADC" w:rsidRDefault="00C52AD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52ADC" w:rsidRPr="00C52ADC" w:rsidRDefault="00C52AD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D1278A" w:rsidRPr="00C52ADC" w:rsidTr="00D93666">
        <w:trPr>
          <w:trHeight w:val="560"/>
        </w:trPr>
        <w:tc>
          <w:tcPr>
            <w:tcW w:w="14601" w:type="dxa"/>
            <w:gridSpan w:val="9"/>
          </w:tcPr>
          <w:p w:rsidR="00D1278A" w:rsidRPr="00C52ADC" w:rsidRDefault="00E6630D" w:rsidP="00D1278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D1278A"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полный событий</w:t>
            </w:r>
            <w:r w:rsid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(</w:t>
            </w:r>
            <w:r w:rsidR="00D1278A"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  <w:r w:rsid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630D" w:rsidRPr="00C52ADC" w:rsidTr="00C52ADC"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«Сладкая греза” Чайковского и “Вечер” Прокофьева. </w:t>
            </w:r>
          </w:p>
          <w:p w:rsidR="00E6630D" w:rsidRPr="00D1278A" w:rsidRDefault="00E6630D" w:rsidP="00062D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“Полька”  из “Детского альбома” Чайковского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различные по смыслу музыкальные интонации</w:t>
            </w:r>
          </w:p>
          <w:p w:rsidR="00E6630D" w:rsidRPr="00D96F39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Воплощать эмоциональные состояния в различных видах музыкальн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творческой деятельности: пение,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импровизация соло, в ансамбле, хоре, сочинение. Понимать  основные термины и </w:t>
            </w:r>
            <w:r w:rsidR="00D9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музыкального искусства.</w:t>
            </w:r>
          </w:p>
        </w:tc>
        <w:tc>
          <w:tcPr>
            <w:tcW w:w="2410" w:type="dxa"/>
            <w:vMerge w:val="restart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Ориентироваться в разнообразии  способов решения задач.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Коммуникативные: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слушать собеседника и вести диалог.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вопросы;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строить понятные для слушателей высказывания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спользовать общие приёмы в решении исполнительских задач.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Регулятивные: 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Знать, как извлекают звук фортепиано, уметь изобразить игру на нем в характере мелодии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ормулировать и удерживать учебную задачу.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Коммуникативные: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</w:p>
          <w:p w:rsidR="00E6630D" w:rsidRPr="00C52ADC" w:rsidRDefault="00E6630D" w:rsidP="00E66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слушать собеседника и вести диалог.</w:t>
            </w:r>
          </w:p>
        </w:tc>
        <w:tc>
          <w:tcPr>
            <w:tcW w:w="1985" w:type="dxa"/>
            <w:vMerge w:val="restart"/>
          </w:tcPr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представления о роли музыки в жизни человека. 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воспринимать музыку и выражать свое отношение к музыкальным произведениям.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представления о роли музыки в жизни человека; умение воспринимать музыку и выражать свое отношение к музыкальным произведениям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Воплощать эмоциональные состояния в различных видах музыкально-творческой деятельности: игре на детских элементарных музыкальных инструментах, импровизации соло, в ансамбле, оркестре.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630D" w:rsidRDefault="00E6630D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Формы: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E6630D" w:rsidRDefault="00E6630D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словесные, 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E6630D" w:rsidRPr="00D1278A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</w:tr>
      <w:tr w:rsidR="00E6630D" w:rsidRPr="00C52ADC" w:rsidTr="00C52ADC">
        <w:trPr>
          <w:trHeight w:val="914"/>
        </w:trPr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9" w:type="dxa"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музыка.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E6630D" w:rsidRPr="00062D85" w:rsidRDefault="00E6630D" w:rsidP="00062D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Прокофьев «Прогулка» Мусоргский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«Прогулка» </w:t>
            </w:r>
          </w:p>
        </w:tc>
        <w:tc>
          <w:tcPr>
            <w:tcW w:w="2409" w:type="dxa"/>
            <w:vAlign w:val="center"/>
          </w:tcPr>
          <w:p w:rsidR="00E6630D" w:rsidRDefault="00E6630D" w:rsidP="00E6630D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 отличать пьесы Мусоргского и Прокофьева</w:t>
            </w:r>
          </w:p>
          <w:p w:rsidR="00E6630D" w:rsidRPr="00D1278A" w:rsidRDefault="00E6630D" w:rsidP="00E6630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E6630D" w:rsidRPr="00C52ADC" w:rsidTr="00C52ADC"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09" w:type="dxa"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танцы, танцы…</w:t>
            </w:r>
          </w:p>
        </w:tc>
        <w:tc>
          <w:tcPr>
            <w:tcW w:w="2303" w:type="dxa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«Вальс»;  «Полька»; «Русская пляска»; «Мазурка»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«Тарантелла» Прокофьев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6630D" w:rsidRPr="00D1278A" w:rsidRDefault="00E6630D" w:rsidP="00E6630D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танцевальными жанрами; познакомить с основными движениями вальса и польки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аучатся: отличать на слух музыку танцев: вальс, полька, тарантелла, мазурка – по ритмической основе. Определять  основные жанры музыки.</w:t>
            </w:r>
          </w:p>
        </w:tc>
        <w:tc>
          <w:tcPr>
            <w:tcW w:w="2410" w:type="dxa"/>
            <w:vMerge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E6630D" w:rsidRPr="00C52ADC" w:rsidTr="005D3C40">
        <w:trPr>
          <w:trHeight w:val="843"/>
        </w:trPr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09" w:type="dxa"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разные марши. </w:t>
            </w:r>
          </w:p>
        </w:tc>
        <w:tc>
          <w:tcPr>
            <w:tcW w:w="2303" w:type="dxa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«Марш деревянных солдатиков»;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«Марш» Чайковского;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«Ходит месяц над лугами» Прокофьева;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«Вальсы» Чайковского, Прокофьева.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отличия в музыке  для ходьбы.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передаче содержания и эмоционального строя музыкальных сочинений.</w:t>
            </w:r>
          </w:p>
          <w:p w:rsidR="00E6630D" w:rsidRPr="00E6630D" w:rsidRDefault="00E6630D" w:rsidP="00E6630D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 музыкальной выразительности (ритм, пульс).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     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и формулировать проблемы;  ориентироваться в  информационном материале учебника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Регулятивные:        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Воплоще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характера музыки в жестах.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Познавательные:   Умение на основе анализа делать выводы.</w:t>
            </w:r>
          </w:p>
          <w:p w:rsidR="00E6630D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Осуществлять для решения учебных задач операции анализа,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синтеза, сравнения, классификации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Коммуникативные:</w:t>
            </w:r>
          </w:p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E6630D" w:rsidRPr="00E6630D" w:rsidRDefault="00E6630D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для решения учебных задач операц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анализа, синтеза, сравнения</w:t>
            </w:r>
          </w:p>
        </w:tc>
        <w:tc>
          <w:tcPr>
            <w:tcW w:w="1985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E6630D" w:rsidRPr="00D1278A" w:rsidRDefault="00E6630D" w:rsidP="005D3C40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Формы: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E6630D" w:rsidRPr="00C52ADC" w:rsidRDefault="00E6630D" w:rsidP="005D3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словесные, </w:t>
            </w: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E6630D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E6630D" w:rsidRPr="00D1278A" w:rsidRDefault="00E6630D" w:rsidP="005D3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E6630D" w:rsidRPr="00D1278A" w:rsidRDefault="00E6630D" w:rsidP="005D3C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Репродуктивный, частично-поисковый, проблемно-исследовательский, рефлексивный</w:t>
            </w:r>
          </w:p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</w:tr>
      <w:tr w:rsidR="00E6630D" w:rsidRPr="00C52ADC" w:rsidTr="00FB0BA6"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809" w:type="dxa"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Звучащие картины. Расскажи сказку. </w:t>
            </w:r>
            <w:r w:rsidRPr="00C5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Нянина сказка» Чайковский;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«Сказочка» Прокофьев;</w:t>
            </w:r>
          </w:p>
          <w:p w:rsidR="00E6630D" w:rsidRPr="00D1278A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«Спят усталые игрушки» А.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Островский;</w:t>
            </w:r>
          </w:p>
          <w:p w:rsidR="00E6630D" w:rsidRPr="00E6630D" w:rsidRDefault="00E6630D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«Сонная песня»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Паульс</w:t>
            </w:r>
            <w:proofErr w:type="spellEnd"/>
          </w:p>
        </w:tc>
        <w:tc>
          <w:tcPr>
            <w:tcW w:w="2409" w:type="dxa"/>
            <w:vAlign w:val="center"/>
          </w:tcPr>
          <w:p w:rsidR="00E6630D" w:rsidRDefault="00E6630D" w:rsidP="005D3C40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Выяснять, для чего нужны колыбельные и в чём их особенность. Выучат колыбельную песню «Спят усталые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игрушки».</w:t>
            </w:r>
          </w:p>
          <w:p w:rsidR="00E6630D" w:rsidRDefault="00E6630D" w:rsidP="005D3C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630D" w:rsidRPr="00D1278A" w:rsidRDefault="00E6630D" w:rsidP="005D3C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E6630D" w:rsidRPr="00C52ADC" w:rsidTr="00C52ADC">
        <w:tc>
          <w:tcPr>
            <w:tcW w:w="709" w:type="dxa"/>
          </w:tcPr>
          <w:p w:rsidR="00E6630D" w:rsidRPr="00C52ADC" w:rsidRDefault="00E6630D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1809" w:type="dxa"/>
          </w:tcPr>
          <w:p w:rsidR="00E6630D" w:rsidRPr="00C52ADC" w:rsidRDefault="00E6630D" w:rsidP="00C52A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Мама.</w:t>
            </w:r>
          </w:p>
        </w:tc>
        <w:tc>
          <w:tcPr>
            <w:tcW w:w="2303" w:type="dxa"/>
          </w:tcPr>
          <w:p w:rsidR="00E6630D" w:rsidRPr="00E6630D" w:rsidRDefault="00E6630D" w:rsidP="00C52A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Исполнят изученные песни.</w:t>
            </w:r>
          </w:p>
        </w:tc>
        <w:tc>
          <w:tcPr>
            <w:tcW w:w="2409" w:type="dxa"/>
            <w:vAlign w:val="center"/>
          </w:tcPr>
          <w:p w:rsidR="00E6630D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Выяснять, для чего нужны колыбельные и в чём их особенность. Выучат колыбельную песню «Спят усталые игрушки».</w:t>
            </w:r>
          </w:p>
          <w:p w:rsidR="00E6630D" w:rsidRPr="00D1278A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E6630D" w:rsidRPr="00C52ADC" w:rsidRDefault="00E6630D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30D" w:rsidRPr="00D1278A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6630D" w:rsidRPr="00C52ADC" w:rsidRDefault="00E6630D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F657E3" w:rsidRPr="00C52ADC" w:rsidTr="006473DC">
        <w:trPr>
          <w:trHeight w:val="418"/>
        </w:trPr>
        <w:tc>
          <w:tcPr>
            <w:tcW w:w="14601" w:type="dxa"/>
            <w:gridSpan w:val="9"/>
          </w:tcPr>
          <w:p w:rsidR="00F657E3" w:rsidRPr="00C52ADC" w:rsidRDefault="00F657E3" w:rsidP="00F657E3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России петь – что стремиться в храм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241895" w:rsidRPr="00C52ADC" w:rsidTr="00CA5C2A">
        <w:trPr>
          <w:trHeight w:val="545"/>
        </w:trPr>
        <w:tc>
          <w:tcPr>
            <w:tcW w:w="709" w:type="dxa"/>
            <w:tcBorders>
              <w:top w:val="nil"/>
            </w:tcBorders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9" w:type="dxa"/>
            <w:tcBorders>
              <w:top w:val="nil"/>
            </w:tcBorders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колокольный звон.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2303" w:type="dxa"/>
            <w:tcBorders>
              <w:top w:val="nil"/>
            </w:tcBorders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«Колокольные звоны»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241895" w:rsidRDefault="00241895" w:rsidP="00F657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Познакомятся 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звучанием колоколов, выяснять для чего они нужны.</w:t>
            </w:r>
            <w:r w:rsidRPr="00D1278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Научатся различать звон колоколов.</w:t>
            </w:r>
          </w:p>
          <w:p w:rsidR="00241895" w:rsidRPr="00D1278A" w:rsidRDefault="00241895" w:rsidP="00F657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сообщения творческого и исследовательского  характера; ориентироваться в информационном  материале.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Регулятивные: постановка учебных задач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предположение на основе работы с разворотом учебника.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расширение представлений о музыкальном  языке произведений различных жанров народной и профессиональной музыки.  </w:t>
            </w:r>
            <w:proofErr w:type="gramEnd"/>
          </w:p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расширение словарного запаса в процессе размышлений о музыке и музыкантах, употреблении музыкальных терминов.</w:t>
            </w:r>
          </w:p>
          <w:p w:rsidR="00241895" w:rsidRPr="00D1278A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Познавательные: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закономерностей музык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интонации , жанры,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стиль, язык).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содержание рисунка и соотносить его с музыкальными впечатлениями</w:t>
            </w:r>
          </w:p>
          <w:p w:rsidR="00241895" w:rsidRDefault="00241895" w:rsidP="0024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241895" w:rsidRDefault="00241895" w:rsidP="0024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241895" w:rsidRDefault="00241895" w:rsidP="0024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представления о роли музыки в жизни человека, в его духовно-нравственном развитии; </w:t>
            </w: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E6630D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нормы поведения в церкви.</w:t>
            </w:r>
          </w:p>
        </w:tc>
        <w:tc>
          <w:tcPr>
            <w:tcW w:w="1842" w:type="dxa"/>
            <w:vMerge w:val="restart"/>
          </w:tcPr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Формы: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241895" w:rsidRPr="00F657E3" w:rsidRDefault="00241895" w:rsidP="00F657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</w:tc>
        <w:tc>
          <w:tcPr>
            <w:tcW w:w="1134" w:type="dxa"/>
            <w:gridSpan w:val="2"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241895" w:rsidRPr="00C52ADC" w:rsidTr="00CA5C2A">
        <w:trPr>
          <w:trHeight w:val="3092"/>
        </w:trPr>
        <w:tc>
          <w:tcPr>
            <w:tcW w:w="709" w:type="dxa"/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5D3C4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41895" w:rsidRPr="00C52ADC" w:rsidRDefault="00241895" w:rsidP="00755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Русской. 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Невский. </w:t>
            </w:r>
          </w:p>
        </w:tc>
        <w:tc>
          <w:tcPr>
            <w:tcW w:w="2303" w:type="dxa"/>
          </w:tcPr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«Песня об Александре Невском» Прокофьев; </w:t>
            </w:r>
          </w:p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образами героев  в музыке и церкви.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знаменитыми людьми России.</w:t>
            </w:r>
          </w:p>
          <w:p w:rsidR="00241895" w:rsidRDefault="00241895" w:rsidP="00F6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знаменитыми людьми России. Сопоставлять средства выразительности музыки и живописи.</w:t>
            </w:r>
          </w:p>
          <w:p w:rsidR="00241895" w:rsidRPr="00F657E3" w:rsidRDefault="00241895" w:rsidP="00F65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241895" w:rsidRPr="00C52ADC" w:rsidTr="00CA5C2A">
        <w:tc>
          <w:tcPr>
            <w:tcW w:w="709" w:type="dxa"/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A5C2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95" w:rsidRPr="00C52ADC" w:rsidRDefault="00241895" w:rsidP="00C52AD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41895" w:rsidRPr="00C52ADC" w:rsidRDefault="00241895" w:rsidP="00755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Сергий Радонежский.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молитва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</w:tcPr>
          <w:p w:rsidR="00241895" w:rsidRPr="00E6630D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Песнопение о Сергее Радонежском</w:t>
            </w:r>
          </w:p>
          <w:p w:rsidR="00241895" w:rsidRPr="00D1278A" w:rsidRDefault="00241895" w:rsidP="00E66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Утренняя молитва» </w:t>
            </w:r>
          </w:p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церкви» Чайковский</w:t>
            </w:r>
          </w:p>
        </w:tc>
        <w:tc>
          <w:tcPr>
            <w:tcW w:w="2409" w:type="dxa"/>
            <w:vAlign w:val="center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Изобразительные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музыки.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Соединение 3 –х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 искусства.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закономерностей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интонации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жанры, стиль,</w:t>
            </w:r>
          </w:p>
          <w:p w:rsidR="00241895" w:rsidRPr="00CA5C2A" w:rsidRDefault="00241895" w:rsidP="00CA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1895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CA5C2A" w:rsidRPr="00C52ADC" w:rsidTr="00CA5C2A">
        <w:trPr>
          <w:trHeight w:val="848"/>
        </w:trPr>
        <w:tc>
          <w:tcPr>
            <w:tcW w:w="709" w:type="dxa"/>
          </w:tcPr>
          <w:p w:rsidR="00CA5C2A" w:rsidRPr="00C52ADC" w:rsidRDefault="00CA5C2A" w:rsidP="00CA5C2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Рождеством Христовым!</w:t>
            </w:r>
          </w:p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CA5C2A" w:rsidRPr="00D1278A" w:rsidRDefault="00CA5C2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«Добрый тебе вечер» </w:t>
            </w:r>
          </w:p>
          <w:p w:rsidR="00CA5C2A" w:rsidRPr="0075570D" w:rsidRDefault="00CA5C2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Рождественское чудо »</w:t>
            </w:r>
          </w:p>
          <w:p w:rsidR="00CA5C2A" w:rsidRPr="00D1278A" w:rsidRDefault="00CA5C2A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A5C2A" w:rsidRDefault="00CA5C2A" w:rsidP="00CA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двунадесятым праздником Русской православной церкви – Рождеством Христовым. Научатся выразительно исполнять рождественские песни на уроке и дома; передавать в исполнении характер народных и духовных песнопений;  </w:t>
            </w:r>
          </w:p>
          <w:p w:rsidR="00CA5C2A" w:rsidRPr="00E6630D" w:rsidRDefault="00CA5C2A" w:rsidP="00CA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A5C2A" w:rsidRPr="00241895" w:rsidRDefault="00CA5C2A" w:rsidP="00241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A5C2A" w:rsidRPr="00C52ADC" w:rsidRDefault="00CA5C2A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A5C2A" w:rsidRDefault="00CA5C2A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C2A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A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A5C2A" w:rsidRPr="00C52ADC" w:rsidTr="00241895">
        <w:trPr>
          <w:trHeight w:val="1915"/>
        </w:trPr>
        <w:tc>
          <w:tcPr>
            <w:tcW w:w="709" w:type="dxa"/>
          </w:tcPr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809" w:type="dxa"/>
          </w:tcPr>
          <w:p w:rsidR="00CA5C2A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Христово. Обобщающий урок 2 четверти.</w:t>
            </w:r>
          </w:p>
          <w:p w:rsidR="00CA5C2A" w:rsidRPr="00CA5C2A" w:rsidRDefault="00CA5C2A" w:rsidP="00CA5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C2A" w:rsidRPr="00CA5C2A" w:rsidRDefault="00CA5C2A" w:rsidP="00CA5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CA5C2A" w:rsidRPr="00D1278A" w:rsidRDefault="00CA5C2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CA5C2A" w:rsidRPr="00D1278A" w:rsidRDefault="00CA5C2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A5C2A" w:rsidRPr="00C52ADC" w:rsidRDefault="00CA5C2A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A5C2A" w:rsidRPr="00D1278A" w:rsidRDefault="00CA5C2A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A5C2A" w:rsidRPr="00C52ADC" w:rsidRDefault="00CA5C2A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A5C2A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CA5C2A" w:rsidRPr="00C52ADC" w:rsidTr="002B0D64">
        <w:trPr>
          <w:trHeight w:val="479"/>
        </w:trPr>
        <w:tc>
          <w:tcPr>
            <w:tcW w:w="14601" w:type="dxa"/>
            <w:gridSpan w:val="9"/>
          </w:tcPr>
          <w:p w:rsidR="00CA5C2A" w:rsidRPr="00C52ADC" w:rsidRDefault="00CA5C2A" w:rsidP="00CA5C2A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гори ясно, чтобы не погасло!» (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241895" w:rsidRPr="00C52ADC" w:rsidTr="00C52ADC">
        <w:tc>
          <w:tcPr>
            <w:tcW w:w="709" w:type="dxa"/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9" w:type="dxa"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инструменты</w:t>
            </w:r>
          </w:p>
        </w:tc>
        <w:tc>
          <w:tcPr>
            <w:tcW w:w="2303" w:type="dxa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Русские народные пес-ни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поле береза стояла”,</w:t>
            </w:r>
          </w:p>
          <w:p w:rsidR="00241895" w:rsidRPr="00CA5C2A" w:rsidRDefault="00241895" w:rsidP="00CA5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“Светит месяц”, “Камаринская</w:t>
            </w:r>
          </w:p>
        </w:tc>
        <w:tc>
          <w:tcPr>
            <w:tcW w:w="2409" w:type="dxa"/>
            <w:vMerge w:val="restart"/>
            <w:vAlign w:val="center"/>
          </w:tcPr>
          <w:p w:rsidR="00241895" w:rsidRPr="00D1278A" w:rsidRDefault="00241895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Разыгрывать русские народные песни, песн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диалоги, песни- хороводы</w:t>
            </w:r>
          </w:p>
          <w:p w:rsidR="00241895" w:rsidRPr="00D1278A" w:rsidRDefault="00241895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выразительно, интонационно осмысленно народные песни, танцы</w:t>
            </w:r>
          </w:p>
          <w:p w:rsidR="00241895" w:rsidRPr="00CA5C2A" w:rsidRDefault="00241895" w:rsidP="00241895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народные мелодии в сочинениях русских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мпозиторов</w:t>
            </w:r>
          </w:p>
        </w:tc>
        <w:tc>
          <w:tcPr>
            <w:tcW w:w="2410" w:type="dxa"/>
            <w:vMerge w:val="restart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общаться и взаимодействовать в процессе ансамблевого воплощения образов русского фольклора </w:t>
            </w:r>
            <w:proofErr w:type="gramEnd"/>
          </w:p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настроение музыки и его изменение: в пении, музыкально-пластическом движении, игре на музыкальных инструментах. Охотно участвовать в коллективной творческой деятельности при воплощении различных музыкальных образов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895" w:rsidRDefault="00241895" w:rsidP="00CA5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Познавательные:  выявлять особенности традиционных праздников в России.     </w:t>
            </w:r>
          </w:p>
          <w:p w:rsidR="00241895" w:rsidRPr="00241895" w:rsidRDefault="00241895" w:rsidP="00241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фольклора в жизни каждого народа.</w:t>
            </w:r>
          </w:p>
          <w:p w:rsidR="00241895" w:rsidRPr="00D1278A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музыкальные традиции Отечества.</w:t>
            </w:r>
          </w:p>
          <w:p w:rsidR="00241895" w:rsidRP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фольклора в жизни каждого народа.</w:t>
            </w:r>
          </w:p>
          <w:p w:rsidR="00241895" w:rsidRPr="00D1278A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241895" w:rsidRDefault="00241895" w:rsidP="00241895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музыкальные традиции Отечества.</w:t>
            </w: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детей к пониманию того, что искусство имеет общую основу – саму жизнь.</w:t>
            </w:r>
          </w:p>
          <w:p w:rsidR="00241895" w:rsidRPr="00062D8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241895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41895" w:rsidRDefault="00241895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Формы:</w:t>
            </w: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241895" w:rsidRPr="00D1278A" w:rsidRDefault="00241895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24189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</w:tc>
        <w:tc>
          <w:tcPr>
            <w:tcW w:w="1134" w:type="dxa"/>
            <w:gridSpan w:val="2"/>
          </w:tcPr>
          <w:p w:rsidR="00241895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4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41895" w:rsidRPr="00C52ADC" w:rsidTr="00192B4A">
        <w:tc>
          <w:tcPr>
            <w:tcW w:w="709" w:type="dxa"/>
            <w:tcBorders>
              <w:top w:val="nil"/>
            </w:tcBorders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9" w:type="dxa"/>
            <w:tcBorders>
              <w:top w:val="nil"/>
            </w:tcBorders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Плясовые наигрыши. Разыграй песню.</w:t>
            </w:r>
          </w:p>
        </w:tc>
        <w:tc>
          <w:tcPr>
            <w:tcW w:w="2303" w:type="dxa"/>
            <w:tcBorders>
              <w:top w:val="nil"/>
            </w:tcBorders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«Русская песня»; «Камаринская» Чайковский; «Ходит месяц над лугами»;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241895" w:rsidRPr="00C52ADC" w:rsidRDefault="00241895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1895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4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41895" w:rsidRPr="00C52ADC" w:rsidTr="00792F06">
        <w:tc>
          <w:tcPr>
            <w:tcW w:w="709" w:type="dxa"/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09" w:type="dxa"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народном стиле. Сочини песенку. </w:t>
            </w:r>
          </w:p>
        </w:tc>
        <w:tc>
          <w:tcPr>
            <w:tcW w:w="2303" w:type="dxa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«Вечер» С. Прокофьев;    песни-прибаутки</w:t>
            </w:r>
          </w:p>
        </w:tc>
        <w:tc>
          <w:tcPr>
            <w:tcW w:w="2409" w:type="dxa"/>
            <w:vAlign w:val="center"/>
          </w:tcPr>
          <w:p w:rsidR="00241895" w:rsidRPr="00D1278A" w:rsidRDefault="00241895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278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Научатся сравнивать мелодию народной плясовой «Камаринская» с одноименной пьесой из «Детского альбома» Чайковского.</w:t>
            </w:r>
            <w:proofErr w:type="gramEnd"/>
          </w:p>
        </w:tc>
        <w:tc>
          <w:tcPr>
            <w:tcW w:w="2410" w:type="dxa"/>
            <w:vMerge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241895" w:rsidRPr="00C52ADC" w:rsidTr="00241895">
        <w:trPr>
          <w:trHeight w:val="1303"/>
        </w:trPr>
        <w:tc>
          <w:tcPr>
            <w:tcW w:w="709" w:type="dxa"/>
          </w:tcPr>
          <w:p w:rsidR="00241895" w:rsidRPr="00C52ADC" w:rsidRDefault="00241895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09" w:type="dxa"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зимы. Встреча весны.</w:t>
            </w:r>
          </w:p>
        </w:tc>
        <w:tc>
          <w:tcPr>
            <w:tcW w:w="2303" w:type="dxa"/>
          </w:tcPr>
          <w:p w:rsidR="00241895" w:rsidRPr="00062D8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«Светит месяц»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«Камаринская»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р.н.п</w:t>
            </w:r>
            <w:proofErr w:type="spell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41895" w:rsidRPr="00062D85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масленичные песни;   </w:t>
            </w:r>
          </w:p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весенние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заклички</w:t>
            </w:r>
            <w:proofErr w:type="spell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09" w:type="dxa"/>
            <w:vAlign w:val="center"/>
          </w:tcPr>
          <w:p w:rsidR="00241895" w:rsidRPr="00D1278A" w:rsidRDefault="00241895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праздниками русского народа.</w:t>
            </w:r>
          </w:p>
          <w:p w:rsidR="00241895" w:rsidRPr="00241895" w:rsidRDefault="00241895" w:rsidP="00241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Особенность русского праздника.</w:t>
            </w:r>
          </w:p>
        </w:tc>
        <w:tc>
          <w:tcPr>
            <w:tcW w:w="2410" w:type="dxa"/>
            <w:vMerge/>
          </w:tcPr>
          <w:p w:rsidR="00241895" w:rsidRPr="00C52ADC" w:rsidRDefault="00241895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41895" w:rsidRPr="00C52ADC" w:rsidRDefault="00241895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41895" w:rsidRPr="00C52ADC" w:rsidRDefault="008A778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241895" w:rsidRPr="00C52ADC" w:rsidTr="00DB4F2A">
        <w:tc>
          <w:tcPr>
            <w:tcW w:w="14601" w:type="dxa"/>
            <w:gridSpan w:val="9"/>
          </w:tcPr>
          <w:p w:rsidR="008A7789" w:rsidRPr="008A7789" w:rsidRDefault="00241895" w:rsidP="008A778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«В музыкальном театре» (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музыкальный 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театр. Опера.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«Песня-спор» Г. Гладкова;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фрагменты о. «Волк и 7 козлят» М. Коваля;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особенностями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театральных жанров. Эмоционально откликаться и выражать своё отношение к музыкальным образам оперы и балета</w:t>
            </w: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интонационно осмысленно исполнять темы действующих лиц опер и балетов.</w:t>
            </w: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Разучат песню «Сказки гуляют по свету».</w:t>
            </w:r>
          </w:p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ролевых играх (дирижёр)</w:t>
            </w: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сюжеты литературных произведений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положенных в основу знакомых опер и балетов</w:t>
            </w: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особенности развития образов</w:t>
            </w:r>
          </w:p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музыкальн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творческую деятельность</w:t>
            </w:r>
          </w:p>
        </w:tc>
        <w:tc>
          <w:tcPr>
            <w:tcW w:w="2410" w:type="dxa"/>
            <w:vMerge w:val="restart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Регулятивные: использовать общие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приёмы решения задач.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собственную музыкально-творческую деятельность.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Познавательные:     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Выявлять особенности развития образов.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 и формулировать проблему, ориентироваться в информационном материале учебника, осуществлять  поиск нужной информации.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задавать   вопросы, формулировать собственное мнение и позицию.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применять установленные правила.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Познавательные: самостоятельно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и формулировать познавательную цель.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 xml:space="preserve">Развитие мотивов музыкально-учебной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 xml:space="preserve">деятельности и реализация творческого потенциала в процессе коллективного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Развитие эмоционального восприятия произведений искусства, интереса к 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отдельным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музыкально-практической деятельности</w:t>
            </w:r>
          </w:p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842" w:type="dxa"/>
            <w:vMerge w:val="restart"/>
          </w:tcPr>
          <w:p w:rsidR="00D8132C" w:rsidRPr="00062D85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Формы: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индивидуальная, фронтальная, парная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Балет.  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 из балета «Щелкунчик» П.</w:t>
            </w:r>
            <w:r w:rsidR="006E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Чайкрвский</w:t>
            </w:r>
            <w:proofErr w:type="spell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 из оперы «Любовь к 3 апельсинам» С.</w:t>
            </w:r>
            <w:r w:rsidR="006E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2303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D8132C" w:rsidRPr="00C52ADC" w:rsidTr="00C52ADC">
        <w:trPr>
          <w:trHeight w:val="1010"/>
        </w:trPr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Людмила». Сцены из оперы. Какое чудное мгновенье.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 «Руслан и Людмила» М.</w:t>
            </w:r>
            <w:r w:rsidR="006E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Глинка</w:t>
            </w: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Увертюра. Финал.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Узнают что увертюра это вступление к опере.</w:t>
            </w: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1326E3" w:rsidRPr="00062D85" w:rsidRDefault="001326E3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32C" w:rsidRPr="00C52ADC" w:rsidTr="003A0222">
        <w:tc>
          <w:tcPr>
            <w:tcW w:w="14601" w:type="dxa"/>
            <w:gridSpan w:val="9"/>
          </w:tcPr>
          <w:p w:rsidR="00D8132C" w:rsidRPr="00C52ADC" w:rsidRDefault="00D8132C" w:rsidP="00D8132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13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132C" w:rsidRPr="00C52ADC" w:rsidTr="00D8132C">
        <w:trPr>
          <w:trHeight w:val="1304"/>
        </w:trPr>
        <w:tc>
          <w:tcPr>
            <w:tcW w:w="709" w:type="dxa"/>
          </w:tcPr>
          <w:p w:rsidR="00D8132C" w:rsidRPr="001326E3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|1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«Петя и В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олк».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Симфоническая сказка. С. Прокофьев «Петя и волк».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132C" w:rsidRPr="00062D85" w:rsidRDefault="00D8132C" w:rsidP="00D8132C">
            <w:pPr>
              <w:spacing w:line="10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Научатся слушать симфоническую сказку.</w:t>
            </w:r>
          </w:p>
          <w:p w:rsidR="00D8132C" w:rsidRDefault="00D8132C" w:rsidP="00D8132C">
            <w:pPr>
              <w:spacing w:line="10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Узнавать тембры музыкальных инструментов симфонического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оркестра и сопоставлять их с музыкальными образами симфонической сказки</w:t>
            </w:r>
          </w:p>
          <w:p w:rsidR="00D8132C" w:rsidRPr="00062D85" w:rsidRDefault="00D8132C" w:rsidP="00D8132C">
            <w:pPr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смысл терминов 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артитура, увертюра, сюита</w:t>
            </w:r>
          </w:p>
          <w:p w:rsidR="00D8132C" w:rsidRPr="00D8132C" w:rsidRDefault="00D8132C" w:rsidP="001326E3">
            <w:pPr>
              <w:spacing w:line="10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выразительные и изобразительные особенн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ости музыки </w:t>
            </w:r>
          </w:p>
        </w:tc>
        <w:tc>
          <w:tcPr>
            <w:tcW w:w="2410" w:type="dxa"/>
            <w:vMerge w:val="restart"/>
          </w:tcPr>
          <w:p w:rsidR="00D8132C" w:rsidRPr="00D8132C" w:rsidRDefault="00D8132C" w:rsidP="00D8132C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: формулирова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ть и удерживать учебную задачу,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D8132C" w:rsidRPr="00C52ADC" w:rsidRDefault="00D8132C" w:rsidP="00C52ADC">
            <w:pPr>
              <w:shd w:val="clear" w:color="auto" w:fill="FFFFFF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Коммуникативные: проявлять активность во взаимодействии, вести диалог, слушать собеседника.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Познавательные: контролировать и оценивать процесс и результат деятельности.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D8132C" w:rsidRP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Познавательные: ориентироваться в разнообразии способов решения задач.</w:t>
            </w:r>
          </w:p>
        </w:tc>
        <w:tc>
          <w:tcPr>
            <w:tcW w:w="1985" w:type="dxa"/>
            <w:vMerge w:val="restart"/>
          </w:tcPr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D813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Развитие эмоционального восприятия произведений искусства.</w:t>
            </w:r>
          </w:p>
          <w:p w:rsidR="001326E3" w:rsidRPr="00D8132C" w:rsidRDefault="001326E3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Оценка результатов собственной музыкально-исполнительской деятельности.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музицирования</w:t>
            </w:r>
            <w:proofErr w:type="spellEnd"/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</w:tcPr>
          <w:p w:rsidR="00D8132C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Формы: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D8132C" w:rsidRPr="00062D85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</w:tc>
        <w:tc>
          <w:tcPr>
            <w:tcW w:w="1134" w:type="dxa"/>
            <w:gridSpan w:val="2"/>
          </w:tcPr>
          <w:p w:rsidR="00D8132C" w:rsidRPr="00C52ADC" w:rsidRDefault="00D96F39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D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132C" w:rsidRPr="00C52ADC" w:rsidTr="00D8132C">
        <w:trPr>
          <w:trHeight w:val="1199"/>
        </w:trPr>
        <w:tc>
          <w:tcPr>
            <w:tcW w:w="709" w:type="dxa"/>
          </w:tcPr>
          <w:p w:rsidR="00D8132C" w:rsidRPr="001326E3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|2</w:t>
            </w:r>
          </w:p>
        </w:tc>
        <w:tc>
          <w:tcPr>
            <w:tcW w:w="1809" w:type="dxa"/>
          </w:tcPr>
          <w:p w:rsidR="00D8132C" w:rsidRPr="00C52ADC" w:rsidRDefault="00D8132C" w:rsidP="00D81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«Петя и В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олк».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D8132C" w:rsidRPr="00D8132C" w:rsidRDefault="00D8132C" w:rsidP="00D813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Исполнят изученные песни, закрепят 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узнавать знакомые произведения</w:t>
            </w: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10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1326E3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|3</w:t>
            </w:r>
          </w:p>
        </w:tc>
        <w:tc>
          <w:tcPr>
            <w:tcW w:w="1809" w:type="dxa"/>
          </w:tcPr>
          <w:p w:rsidR="00D8132C" w:rsidRPr="001326E3" w:rsidRDefault="00D8132C" w:rsidP="00132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</w:tc>
        <w:tc>
          <w:tcPr>
            <w:tcW w:w="2303" w:type="dxa"/>
          </w:tcPr>
          <w:p w:rsidR="00D8132C" w:rsidRDefault="00D8132C" w:rsidP="00C52A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Картинки с выставки» Мусоргского</w:t>
            </w:r>
            <w:r w:rsidRPr="00062D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326E3" w:rsidRDefault="001326E3" w:rsidP="00C52A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1326E3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|4</w:t>
            </w:r>
          </w:p>
        </w:tc>
        <w:tc>
          <w:tcPr>
            <w:tcW w:w="1809" w:type="dxa"/>
          </w:tcPr>
          <w:p w:rsidR="00D8132C" w:rsidRPr="00C52ADC" w:rsidRDefault="001326E3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нестареющий Моцарт!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 40, «Картинки с выставки»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Моцарт</w:t>
            </w:r>
          </w:p>
        </w:tc>
        <w:tc>
          <w:tcPr>
            <w:tcW w:w="2409" w:type="dxa"/>
            <w:vMerge w:val="restart"/>
            <w:vAlign w:val="center"/>
          </w:tcPr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Познакомятся с творчеством Моцарта, пьесой «Картинки с выставки».</w:t>
            </w: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132C" w:rsidRPr="00C52ADC" w:rsidTr="00C52ADC">
        <w:tc>
          <w:tcPr>
            <w:tcW w:w="709" w:type="dxa"/>
          </w:tcPr>
          <w:p w:rsidR="00D8132C" w:rsidRPr="001326E3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|5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№40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Увертюра.</w:t>
            </w:r>
          </w:p>
        </w:tc>
        <w:tc>
          <w:tcPr>
            <w:tcW w:w="2303" w:type="dxa"/>
          </w:tcPr>
          <w:p w:rsidR="00D8132C" w:rsidRPr="00D8132C" w:rsidRDefault="00D8132C" w:rsidP="00D813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№ 40 соль минор В.-А. Моцарта Увертюра к опере "Свадьба Фигаро"</w:t>
            </w: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8A7789" w:rsidRPr="00C52ADC" w:rsidTr="00CC3561">
        <w:tc>
          <w:tcPr>
            <w:tcW w:w="14601" w:type="dxa"/>
            <w:gridSpan w:val="9"/>
          </w:tcPr>
          <w:p w:rsidR="008A7789" w:rsidRPr="00C52ADC" w:rsidRDefault="008A7789" w:rsidP="008A778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D1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13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13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Чтоб музыкантом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быть, так надобно  уменье</w:t>
            </w:r>
            <w:r w:rsidR="0013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</w:t>
            </w:r>
            <w:r w:rsidRPr="00C5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8132C" w:rsidRPr="00C52ADC" w:rsidTr="008A7789">
        <w:tc>
          <w:tcPr>
            <w:tcW w:w="709" w:type="dxa"/>
            <w:tcBorders>
              <w:top w:val="nil"/>
            </w:tcBorders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09" w:type="dxa"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цветик-семи-цветик.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 И все это – Бах.</w:t>
            </w:r>
          </w:p>
        </w:tc>
        <w:tc>
          <w:tcPr>
            <w:tcW w:w="2303" w:type="dxa"/>
            <w:tcBorders>
              <w:top w:val="nil"/>
            </w:tcBorders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«Хорал.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Ария» из сюиты № 2 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«Токката» де минор для органа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D8132C" w:rsidRPr="00C52ADC" w:rsidRDefault="00D8132C" w:rsidP="008A778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Познакомятся с творчеством Баха.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художественн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образное содержание, музыкальный язык произведений мирового музыкального искусства.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познавательную цель.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Коммуникативные: координировать и принимать различные позиции во взаимодействии.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Регулятивные: использовать общие приемы решения задач.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Коммуникативные: задавать вопросы, формулировать собственное мнение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Регулятивные: применять установленные правила в планировании способа решения.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Коммуникативные: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обращаться за помощью, формулировать свои затруднения.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формулировать цель, оценивать процесс и результат деятельности.</w:t>
            </w:r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Коммуникативные: разрешать конфликты на основе учета интересов и позиций всех участников.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Регулятивные: вносить необходимые дополнения и изменения в план.</w:t>
            </w:r>
          </w:p>
          <w:p w:rsidR="00D8132C" w:rsidRPr="008A7789" w:rsidRDefault="00D8132C" w:rsidP="008A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Коммуникативные: ставить вопросы, предлагать помощь и договариваться о распределении функций и ролей в совместной деятельности.</w:t>
            </w:r>
          </w:p>
        </w:tc>
        <w:tc>
          <w:tcPr>
            <w:tcW w:w="1985" w:type="dxa"/>
            <w:vMerge w:val="restart"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Эмоциональное отношение к искусству.  Восприятие музыкального произведения, определение основного настроения и характера</w:t>
            </w:r>
            <w:r w:rsidRPr="00C52AD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Развитие чувства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lastRenderedPageBreak/>
              <w:t>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1842" w:type="dxa"/>
            <w:vMerge w:val="restart"/>
          </w:tcPr>
          <w:p w:rsidR="00D8132C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Формы: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групповая, индивидуальная, фронтальная, парная</w:t>
            </w:r>
          </w:p>
          <w:p w:rsidR="00D8132C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snapToGrid w:val="0"/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Методы: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словесные, </w:t>
            </w: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наглядные, интерактивные</w:t>
            </w: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Способы: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Объяснительно-иллюстративный,</w:t>
            </w:r>
          </w:p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Репродуктивный, частично-поисковый, проблемно-исследовательский, рефлексивный</w:t>
            </w: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8132C" w:rsidRPr="00C52ADC" w:rsidTr="008A7789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иллюстрации к повести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«Метель»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Свиридов «Весна», «Осень», «Тройка»</w:t>
            </w:r>
          </w:p>
        </w:tc>
        <w:tc>
          <w:tcPr>
            <w:tcW w:w="2409" w:type="dxa"/>
            <w:vAlign w:val="center"/>
          </w:tcPr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Разучат мелодии пьес Свиридова «Весна» И «Осень».</w:t>
            </w: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8A778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8132C" w:rsidRPr="00C52ADC" w:rsidTr="008A7789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учит людей понимать друг друга.</w:t>
            </w:r>
            <w:r w:rsidRPr="00C52A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Познакомятся с музыкальной речью как способ общения между людьми, ее эмоциональное воздействие на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слушателей.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Научатся различать веселые и грустные песни.</w:t>
            </w: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8132C" w:rsidRPr="00C52ADC" w:rsidTr="0000689A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09" w:type="dxa"/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лада. 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Легенда. Природа и музыка.   Печаль моя светла.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Свиридов «Весна», </w:t>
            </w: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«Осень»,</w:t>
            </w:r>
          </w:p>
        </w:tc>
        <w:tc>
          <w:tcPr>
            <w:tcW w:w="2409" w:type="dxa"/>
            <w:vMerge/>
            <w:vAlign w:val="center"/>
          </w:tcPr>
          <w:p w:rsidR="00D8132C" w:rsidRPr="00C52AD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</w:tr>
      <w:tr w:rsidR="00D8132C" w:rsidRPr="00C52ADC" w:rsidTr="0000689A">
        <w:trPr>
          <w:trHeight w:val="1471"/>
        </w:trPr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809" w:type="dxa"/>
          </w:tcPr>
          <w:p w:rsidR="00D8132C" w:rsidRPr="00C52ADC" w:rsidRDefault="00D8132C" w:rsidP="008A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композитора. </w:t>
            </w: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«Песня жаворонка», «Концерт для фортепиано с оркестром № 1» </w:t>
            </w:r>
          </w:p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</w:p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«Концерт для фортепиано с оркестром № 1»</w:t>
            </w:r>
          </w:p>
        </w:tc>
        <w:tc>
          <w:tcPr>
            <w:tcW w:w="2409" w:type="dxa"/>
            <w:vAlign w:val="center"/>
          </w:tcPr>
          <w:p w:rsidR="00D8132C" w:rsidRPr="008A7789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Познакомить с творчеством Чайковского и Прокофьева. О каких явлениях жизни рассказывает слушателям музыка Прокофьева и Чайковского.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Эмоциональная отзывчивость на яркое, праздничное представление. Понимание роли музыки в собственной жизни.</w:t>
            </w:r>
          </w:p>
          <w:p w:rsidR="00D8132C" w:rsidRPr="00062D85" w:rsidRDefault="00D8132C" w:rsidP="008A778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Наличие эмоционального отношения к искусству, развитие ассоциативно-образного мышления. </w:t>
            </w: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D8132C" w:rsidRPr="00C52ADC" w:rsidTr="0000689A">
        <w:tc>
          <w:tcPr>
            <w:tcW w:w="709" w:type="dxa"/>
          </w:tcPr>
          <w:p w:rsidR="00D8132C" w:rsidRPr="00C52ADC" w:rsidRDefault="00D8132C" w:rsidP="00C52ADC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3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D8132C" w:rsidRDefault="00D8132C" w:rsidP="00C52A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иссякнуть мелодии?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8132C" w:rsidRPr="008A7789" w:rsidRDefault="00D8132C" w:rsidP="008A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8A7789" w:rsidRDefault="00D8132C" w:rsidP="008A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2C" w:rsidRPr="008A7789" w:rsidRDefault="00D8132C" w:rsidP="008A77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D8132C" w:rsidRPr="00062D85" w:rsidRDefault="00D8132C" w:rsidP="00C52A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Исполнят изученные песни, закрепят умения узнавать знакомые произведения.</w:t>
            </w:r>
          </w:p>
          <w:p w:rsidR="00D8132C" w:rsidRPr="008A7789" w:rsidRDefault="00D8132C" w:rsidP="008A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8132C" w:rsidRPr="00062D85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Общие представления о музыкальной жизни страны.</w:t>
            </w: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62D8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Научатся составлять афиши и программы концерта.</w:t>
            </w: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Default="00D8132C" w:rsidP="00C52ADC">
            <w:pPr>
              <w:spacing w:line="240" w:lineRule="atLeast"/>
              <w:ind w:firstLine="1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  <w:p w:rsidR="00D8132C" w:rsidRPr="00C52ADC" w:rsidRDefault="00D8132C" w:rsidP="008A778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8132C" w:rsidRPr="00C52ADC" w:rsidRDefault="00D8132C" w:rsidP="00C52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132C" w:rsidRPr="00062D85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8132C" w:rsidRPr="00C52ADC" w:rsidRDefault="00D8132C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8132C" w:rsidRPr="00C52ADC" w:rsidRDefault="006E7E94" w:rsidP="00C52A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96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C52ADC" w:rsidRPr="00C52ADC" w:rsidRDefault="00C52ADC" w:rsidP="00C52A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F0" w:rsidRDefault="002E6EF0">
      <w:pPr>
        <w:sectPr w:rsidR="002E6EF0" w:rsidSect="00C52ADC">
          <w:pgSz w:w="16839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E6EF0" w:rsidRDefault="002E6EF0"/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Pr="00F10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Описание материально-технического и учебно-методического обеспечения </w:t>
      </w: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105C6" w:rsidRPr="00F105C6" w:rsidRDefault="00F105C6" w:rsidP="00F105C6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F10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Библиотечный фонд (книгопечатная продукция)</w:t>
      </w:r>
    </w:p>
    <w:p w:rsidR="00F105C6" w:rsidRPr="00F105C6" w:rsidRDefault="00F105C6" w:rsidP="00F105C6">
      <w:pPr>
        <w:numPr>
          <w:ilvl w:val="0"/>
          <w:numId w:val="11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0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Музыка. Рабочие программы. Предметная линия учебников   </w:t>
      </w:r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Г.П. Сергеевой, Е.Д. Критской 1-4 классы М.: Просвещение 2013 г.</w:t>
      </w:r>
    </w:p>
    <w:p w:rsidR="00F105C6" w:rsidRPr="00F105C6" w:rsidRDefault="00F105C6" w:rsidP="00F105C6">
      <w:pPr>
        <w:numPr>
          <w:ilvl w:val="0"/>
          <w:numId w:val="11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Уроки музыки. Поурочные разработки. 1-4 классы,  М.: Просвещение, 2015</w:t>
      </w:r>
    </w:p>
    <w:p w:rsidR="00F105C6" w:rsidRPr="00F105C6" w:rsidRDefault="00F105C6" w:rsidP="00F105C6">
      <w:pPr>
        <w:numPr>
          <w:ilvl w:val="0"/>
          <w:numId w:val="11"/>
        </w:numPr>
        <w:tabs>
          <w:tab w:val="left" w:pos="708"/>
        </w:tabs>
        <w:suppressAutoHyphens/>
        <w:spacing w:after="200" w:line="10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Музыка. 2</w:t>
      </w:r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класс: учебник для общеобразовательных учреждений / Е.Д. Критская, Г.П. Сергеева, Т.С. </w:t>
      </w:r>
      <w:proofErr w:type="spellStart"/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Шмагина</w:t>
      </w:r>
      <w:proofErr w:type="spellEnd"/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М.: Просвещение, 2014.</w:t>
      </w:r>
    </w:p>
    <w:p w:rsidR="00F105C6" w:rsidRPr="00F105C6" w:rsidRDefault="00F105C6" w:rsidP="00F105C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 2</w:t>
      </w:r>
      <w:r w:rsidRPr="00F10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класс: рабочая тетрадь для общеобразовательных учреждений / </w:t>
      </w:r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Е.Д. Критская, Г.П. Сергеева, </w:t>
      </w:r>
      <w:proofErr w:type="spellStart"/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Pr="00F10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.-М.: Просвещение, 2015</w:t>
      </w:r>
    </w:p>
    <w:p w:rsidR="00F105C6" w:rsidRPr="00F105C6" w:rsidRDefault="00F105C6" w:rsidP="00F105C6">
      <w:pPr>
        <w:spacing w:after="200" w:line="276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Технические средства</w:t>
      </w:r>
    </w:p>
    <w:p w:rsidR="00F105C6" w:rsidRPr="00F105C6" w:rsidRDefault="00F105C6" w:rsidP="00F105C6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F105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Ноутбук </w:t>
      </w:r>
    </w:p>
    <w:p w:rsidR="00F105C6" w:rsidRPr="00F105C6" w:rsidRDefault="00F105C6" w:rsidP="00F105C6">
      <w:pPr>
        <w:spacing w:after="200" w:line="276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Мультимедийный проектор и экран</w:t>
      </w:r>
    </w:p>
    <w:p w:rsidR="00F105C6" w:rsidRPr="00F105C6" w:rsidRDefault="00F105C6" w:rsidP="00F105C6">
      <w:pPr>
        <w:spacing w:after="200" w:line="276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Магнитная доска </w:t>
      </w:r>
    </w:p>
    <w:p w:rsidR="00F105C6" w:rsidRPr="00F105C6" w:rsidRDefault="00F105C6" w:rsidP="00F105C6">
      <w:pPr>
        <w:spacing w:after="200" w:line="276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Учебно-практическое оборудование</w:t>
      </w:r>
    </w:p>
    <w:p w:rsidR="00F105C6" w:rsidRPr="00F105C6" w:rsidRDefault="00F105C6" w:rsidP="00F105C6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105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Материалы для художественной деятельности: краски акварельные, гуашевые, тушь, бумага белая и цветная, фломастеры, кисти разных размеров беличьи и щетинные, банки для воды, клей, ножницы, цветные карандаши </w:t>
      </w:r>
      <w:proofErr w:type="gramEnd"/>
    </w:p>
    <w:p w:rsidR="00F105C6" w:rsidRPr="00F105C6" w:rsidRDefault="00F105C6" w:rsidP="00F105C6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05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105C6" w:rsidRPr="00F105C6" w:rsidRDefault="00F105C6" w:rsidP="00F105C6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C6" w:rsidRPr="00F105C6" w:rsidRDefault="00F105C6" w:rsidP="00F105C6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AR PL KaitiM GB" w:hAnsi="Times New Roman" w:cs="Times New Roman"/>
          <w:color w:val="00000A"/>
          <w:sz w:val="24"/>
          <w:szCs w:val="24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105C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P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105C6" w:rsidRDefault="00F105C6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062D85" w:rsidRPr="00F105C6" w:rsidRDefault="00062D85" w:rsidP="00F105C6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F33E15" w:rsidRPr="00F33E15" w:rsidRDefault="00062D85" w:rsidP="00062D85">
      <w:pPr>
        <w:tabs>
          <w:tab w:val="left" w:pos="6357"/>
          <w:tab w:val="right" w:pos="9355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F33E15" w:rsidRPr="00F33E1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33E15" w:rsidRPr="00F33E15" w:rsidRDefault="00F33E15" w:rsidP="00F33E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E15">
        <w:rPr>
          <w:rFonts w:ascii="Times New Roman" w:eastAsia="Calibri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9355" w:type="dxa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5102"/>
        <w:gridCol w:w="1987"/>
      </w:tblGrid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rPr>
                <w:rFonts w:ascii="Times New Roman" w:eastAsia="Calibri" w:hAnsi="Times New Roman" w:cs="Times New Roman"/>
              </w:rPr>
            </w:pPr>
            <w:r w:rsidRPr="00F33E15">
              <w:rPr>
                <w:rFonts w:ascii="Times New Roman" w:eastAsia="Calibri" w:hAnsi="Times New Roman" w:cs="Times New Roman"/>
              </w:rPr>
              <w:t>Дата  проведения урока планируемая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rPr>
                <w:rFonts w:ascii="Times New Roman" w:eastAsia="Calibri" w:hAnsi="Times New Roman" w:cs="Times New Roman"/>
              </w:rPr>
            </w:pPr>
            <w:r w:rsidRPr="00F33E15">
              <w:rPr>
                <w:rFonts w:ascii="Times New Roman" w:eastAsia="Calibri" w:hAnsi="Times New Roman" w:cs="Times New Roman"/>
              </w:rPr>
              <w:t>Дата проведения урока фактическая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</w:rPr>
            </w:pPr>
          </w:p>
          <w:p w:rsidR="00F33E15" w:rsidRPr="00F33E15" w:rsidRDefault="00F33E15" w:rsidP="00F33E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E15">
              <w:rPr>
                <w:rFonts w:ascii="Times New Roman" w:eastAsia="Calibri" w:hAnsi="Times New Roman" w:cs="Times New Roman"/>
              </w:rPr>
              <w:t>Тема  урока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rPr>
                <w:rFonts w:ascii="Times New Roman" w:eastAsia="Calibri" w:hAnsi="Times New Roman" w:cs="Times New Roman"/>
              </w:rPr>
            </w:pPr>
            <w:r w:rsidRPr="00F33E15">
              <w:rPr>
                <w:rFonts w:ascii="Times New Roman" w:eastAsia="Calibri" w:hAnsi="Times New Roman" w:cs="Times New Roman"/>
              </w:rPr>
              <w:t>Основание  для внесения изменений в программу (номер, дата приказа, причина)</w:t>
            </w:r>
          </w:p>
        </w:tc>
      </w:tr>
      <w:tr w:rsidR="00F33E15" w:rsidRPr="00F33E15" w:rsidTr="00F33E15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F33E15" w:rsidRPr="00F33E15" w:rsidTr="00774EB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F33E15" w:rsidRDefault="00F33E15" w:rsidP="00F33E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E15" w:rsidRDefault="00F33E15" w:rsidP="00F33E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E15" w:rsidRPr="00F33E15" w:rsidRDefault="00F33E15" w:rsidP="00F33E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E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 выполнения программы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21"/>
        <w:gridCol w:w="1072"/>
        <w:gridCol w:w="1160"/>
        <w:gridCol w:w="1124"/>
        <w:gridCol w:w="1038"/>
        <w:gridCol w:w="1039"/>
        <w:gridCol w:w="1033"/>
        <w:gridCol w:w="1036"/>
      </w:tblGrid>
      <w:tr w:rsidR="00F33E15" w:rsidRPr="00F33E15" w:rsidTr="00774EBE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уроков</w:t>
            </w: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уроков</w:t>
            </w: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тем (разделов)</w:t>
            </w: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9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Выдано тем (разделов)</w:t>
            </w: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8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контрольные, практические, лабораторные работы (даты)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rPr>
          <w:trHeight w:val="17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E15" w:rsidRPr="00F33E15" w:rsidTr="00774EB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*Причина невыполнения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15" w:rsidRPr="00F33E15" w:rsidRDefault="00F33E15" w:rsidP="00F33E1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3E15" w:rsidRPr="00F33E15" w:rsidRDefault="00F33E15" w:rsidP="00F33E15">
      <w:pPr>
        <w:spacing w:after="200" w:line="276" w:lineRule="auto"/>
        <w:rPr>
          <w:rFonts w:ascii="Calibri" w:eastAsia="Calibri" w:hAnsi="Calibri" w:cs="Times New Roman"/>
        </w:rPr>
      </w:pPr>
    </w:p>
    <w:p w:rsidR="00F33E15" w:rsidRPr="00F33E15" w:rsidRDefault="00F33E15" w:rsidP="00F33E15">
      <w:pPr>
        <w:tabs>
          <w:tab w:val="left" w:pos="708"/>
        </w:tabs>
        <w:suppressAutoHyphens/>
        <w:spacing w:line="22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sectPr w:rsidR="00F33E15" w:rsidRPr="00F33E15" w:rsidSect="002E6EF0">
      <w:pgSz w:w="11907" w:h="16839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B8" w:rsidRDefault="003629B8" w:rsidP="00062D85">
      <w:r>
        <w:separator/>
      </w:r>
    </w:p>
  </w:endnote>
  <w:endnote w:type="continuationSeparator" w:id="0">
    <w:p w:rsidR="003629B8" w:rsidRDefault="003629B8" w:rsidP="0006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B8" w:rsidRDefault="003629B8" w:rsidP="00062D85">
      <w:r>
        <w:separator/>
      </w:r>
    </w:p>
  </w:footnote>
  <w:footnote w:type="continuationSeparator" w:id="0">
    <w:p w:rsidR="003629B8" w:rsidRDefault="003629B8" w:rsidP="0006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0390B"/>
    <w:multiLevelType w:val="hybridMultilevel"/>
    <w:tmpl w:val="119C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24FF2"/>
    <w:multiLevelType w:val="multilevel"/>
    <w:tmpl w:val="899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619D"/>
    <w:multiLevelType w:val="multilevel"/>
    <w:tmpl w:val="899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71C7C"/>
    <w:multiLevelType w:val="hybridMultilevel"/>
    <w:tmpl w:val="1548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F3F8A"/>
    <w:multiLevelType w:val="hybridMultilevel"/>
    <w:tmpl w:val="BB9E2D78"/>
    <w:lvl w:ilvl="0" w:tplc="1DA6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52360"/>
    <w:multiLevelType w:val="hybridMultilevel"/>
    <w:tmpl w:val="2D8E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51477"/>
    <w:multiLevelType w:val="hybridMultilevel"/>
    <w:tmpl w:val="9FBC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BA"/>
    <w:rsid w:val="00062D85"/>
    <w:rsid w:val="001326E3"/>
    <w:rsid w:val="00241895"/>
    <w:rsid w:val="002E6EF0"/>
    <w:rsid w:val="003629B8"/>
    <w:rsid w:val="005D3C40"/>
    <w:rsid w:val="00622CE3"/>
    <w:rsid w:val="006E7E94"/>
    <w:rsid w:val="0075570D"/>
    <w:rsid w:val="00774EBE"/>
    <w:rsid w:val="007B2E6E"/>
    <w:rsid w:val="00837BBA"/>
    <w:rsid w:val="008A7789"/>
    <w:rsid w:val="00A446B3"/>
    <w:rsid w:val="00BF48C0"/>
    <w:rsid w:val="00C52ADC"/>
    <w:rsid w:val="00CA209E"/>
    <w:rsid w:val="00CA5C2A"/>
    <w:rsid w:val="00D1278A"/>
    <w:rsid w:val="00D8132C"/>
    <w:rsid w:val="00D96F39"/>
    <w:rsid w:val="00E6630D"/>
    <w:rsid w:val="00EE4EE1"/>
    <w:rsid w:val="00F105C6"/>
    <w:rsid w:val="00F33E15"/>
    <w:rsid w:val="00F6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р"/>
    <w:basedOn w:val="a"/>
    <w:uiPriority w:val="99"/>
    <w:rsid w:val="002E6EF0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E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D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D85"/>
  </w:style>
  <w:style w:type="paragraph" w:styleId="a7">
    <w:name w:val="footer"/>
    <w:basedOn w:val="a"/>
    <w:link w:val="a8"/>
    <w:uiPriority w:val="99"/>
    <w:unhideWhenUsed/>
    <w:rsid w:val="00062D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D85"/>
  </w:style>
  <w:style w:type="paragraph" w:styleId="a9">
    <w:name w:val="Balloon Text"/>
    <w:basedOn w:val="a"/>
    <w:link w:val="aa"/>
    <w:uiPriority w:val="99"/>
    <w:semiHidden/>
    <w:unhideWhenUsed/>
    <w:rsid w:val="00EE4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р"/>
    <w:basedOn w:val="a"/>
    <w:uiPriority w:val="99"/>
    <w:rsid w:val="002E6EF0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E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2D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D85"/>
  </w:style>
  <w:style w:type="paragraph" w:styleId="a7">
    <w:name w:val="footer"/>
    <w:basedOn w:val="a"/>
    <w:link w:val="a8"/>
    <w:uiPriority w:val="99"/>
    <w:unhideWhenUsed/>
    <w:rsid w:val="00062D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D85"/>
  </w:style>
  <w:style w:type="paragraph" w:styleId="a9">
    <w:name w:val="Balloon Text"/>
    <w:basedOn w:val="a"/>
    <w:link w:val="aa"/>
    <w:uiPriority w:val="99"/>
    <w:semiHidden/>
    <w:unhideWhenUsed/>
    <w:rsid w:val="00EE4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A6B4-75A0-4156-B59D-35AB188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елена</cp:lastModifiedBy>
  <cp:revision>7</cp:revision>
  <cp:lastPrinted>2016-04-01T04:12:00Z</cp:lastPrinted>
  <dcterms:created xsi:type="dcterms:W3CDTF">2016-03-30T11:41:00Z</dcterms:created>
  <dcterms:modified xsi:type="dcterms:W3CDTF">2016-04-01T04:18:00Z</dcterms:modified>
</cp:coreProperties>
</file>