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29" w:rsidRPr="00D76BFA" w:rsidRDefault="003C1129" w:rsidP="003C1129">
      <w:pPr>
        <w:ind w:firstLine="709"/>
        <w:jc w:val="both"/>
      </w:pPr>
      <w:r>
        <w:t>Рабочая программ по географии для 7 класса составлена на основе</w:t>
      </w:r>
      <w:r w:rsidR="009A78DD">
        <w:t xml:space="preserve"> ООП ООО МКОУ «</w:t>
      </w:r>
      <w:proofErr w:type="spellStart"/>
      <w:r w:rsidR="009A78DD">
        <w:t>Боронская</w:t>
      </w:r>
      <w:proofErr w:type="spellEnd"/>
      <w:r w:rsidR="009A78DD">
        <w:t xml:space="preserve"> О</w:t>
      </w:r>
      <w:r>
        <w:t xml:space="preserve">ОШ», федерального компонента государственного образовательного стандарта основного общего образования, примерной программы по географии 6-9 классов, в соответствии с авторской программой И.В. </w:t>
      </w:r>
      <w:proofErr w:type="spellStart"/>
      <w:r>
        <w:t>Душиной</w:t>
      </w:r>
      <w:proofErr w:type="spellEnd"/>
      <w:r>
        <w:t xml:space="preserve"> «География материков и океанов» 7 класс /сост. С.В. </w:t>
      </w:r>
      <w:proofErr w:type="spellStart"/>
      <w:r>
        <w:t>Курчина</w:t>
      </w:r>
      <w:proofErr w:type="spellEnd"/>
      <w:r>
        <w:t xml:space="preserve">. – М.: Дрофа, 2010/. Срок реализации программы один учебный год. Обучение предусматривается в течение </w:t>
      </w:r>
      <w:r w:rsidRPr="00D76BFA">
        <w:t>70</w:t>
      </w:r>
      <w:r>
        <w:t xml:space="preserve"> часов (из расчета 2 часа в неделю – 3</w:t>
      </w:r>
      <w:r w:rsidRPr="00D76BFA">
        <w:t>5</w:t>
      </w:r>
      <w:r>
        <w:t xml:space="preserve"> рабочих недель в соответствии с календарным</w:t>
      </w:r>
      <w:r w:rsidR="009A78DD">
        <w:t xml:space="preserve"> графиком МКОУ «</w:t>
      </w:r>
      <w:proofErr w:type="spellStart"/>
      <w:r w:rsidR="009A78DD">
        <w:t>Боронская</w:t>
      </w:r>
      <w:proofErr w:type="spellEnd"/>
      <w:r w:rsidR="009A78DD">
        <w:t xml:space="preserve"> О</w:t>
      </w:r>
      <w:bookmarkStart w:id="0" w:name="_GoBack"/>
      <w:bookmarkEnd w:id="0"/>
      <w:r>
        <w:t>ОШ»).</w:t>
      </w:r>
    </w:p>
    <w:p w:rsidR="003C1129" w:rsidRPr="00E64704" w:rsidRDefault="003C1129" w:rsidP="003C1129">
      <w:pPr>
        <w:ind w:firstLine="709"/>
        <w:jc w:val="both"/>
      </w:pPr>
    </w:p>
    <w:p w:rsidR="001003F7" w:rsidRDefault="001003F7"/>
    <w:sectPr w:rsidR="0010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44"/>
    <w:rsid w:val="001003F7"/>
    <w:rsid w:val="003C1129"/>
    <w:rsid w:val="005D7A44"/>
    <w:rsid w:val="009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Романено</dc:creator>
  <cp:lastModifiedBy>елена</cp:lastModifiedBy>
  <cp:revision>2</cp:revision>
  <dcterms:created xsi:type="dcterms:W3CDTF">2016-03-24T03:13:00Z</dcterms:created>
  <dcterms:modified xsi:type="dcterms:W3CDTF">2016-03-24T03:13:00Z</dcterms:modified>
</cp:coreProperties>
</file>