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2" w:rsidRDefault="0062716B" w:rsidP="007006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138126"/>
            <wp:effectExtent l="0" t="0" r="2540" b="6350"/>
            <wp:docPr id="2" name="Рисунок 2" descr="C:\Users\елена\Pictures\2016-03-31 и5\и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31 и5\и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F52" w:rsidRDefault="00430F52" w:rsidP="007006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0F52" w:rsidRDefault="00430F52" w:rsidP="007006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0F52" w:rsidRDefault="00430F52" w:rsidP="007006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0065E" w:rsidRPr="0070065E" w:rsidRDefault="0070065E" w:rsidP="0070065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0065E" w:rsidRPr="0070065E" w:rsidRDefault="0070065E" w:rsidP="0070065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B11" w:rsidRDefault="00557B11" w:rsidP="00557B11">
      <w:pPr>
        <w:shd w:val="clear" w:color="auto" w:fill="FFFFFF"/>
        <w:spacing w:before="38"/>
        <w:ind w:left="24" w:firstLine="754"/>
        <w:jc w:val="both"/>
        <w:rPr>
          <w:rFonts w:ascii="Times New Roman" w:hAnsi="Times New Roman"/>
          <w:color w:val="000000"/>
          <w:sz w:val="24"/>
        </w:rPr>
      </w:pPr>
      <w:r w:rsidRPr="00EE7947">
        <w:rPr>
          <w:rFonts w:ascii="Times New Roman" w:hAnsi="Times New Roman" w:cs="Times New Roman"/>
          <w:spacing w:val="-10"/>
          <w:sz w:val="24"/>
          <w:szCs w:val="24"/>
        </w:rPr>
        <w:t>Рабочая программа состав</w:t>
      </w:r>
      <w:r w:rsidR="00802E7D">
        <w:rPr>
          <w:rFonts w:ascii="Times New Roman" w:hAnsi="Times New Roman" w:cs="Times New Roman"/>
          <w:spacing w:val="-10"/>
          <w:sz w:val="24"/>
          <w:szCs w:val="24"/>
        </w:rPr>
        <w:t>лена на основе</w:t>
      </w:r>
      <w:r w:rsidRPr="00EE7947">
        <w:rPr>
          <w:rFonts w:ascii="Times New Roman" w:hAnsi="Times New Roman" w:cs="Times New Roman"/>
          <w:spacing w:val="-10"/>
          <w:sz w:val="24"/>
          <w:szCs w:val="24"/>
        </w:rPr>
        <w:t xml:space="preserve"> примерной программы основного образования по </w:t>
      </w:r>
      <w:proofErr w:type="spellStart"/>
      <w:r w:rsidRPr="00EE7947">
        <w:rPr>
          <w:rFonts w:ascii="Times New Roman" w:hAnsi="Times New Roman" w:cs="Times New Roman"/>
          <w:spacing w:val="-10"/>
          <w:sz w:val="24"/>
          <w:szCs w:val="24"/>
        </w:rPr>
        <w:t>ИЗО</w:t>
      </w:r>
      <w:proofErr w:type="gramStart"/>
      <w:r w:rsidRPr="00EE7947">
        <w:rPr>
          <w:rFonts w:ascii="Times New Roman" w:hAnsi="Times New Roman" w:cs="Times New Roman"/>
          <w:spacing w:val="-10"/>
          <w:sz w:val="24"/>
          <w:szCs w:val="24"/>
        </w:rPr>
        <w:t>,с</w:t>
      </w:r>
      <w:proofErr w:type="spellEnd"/>
      <w:proofErr w:type="gramEnd"/>
      <w:r w:rsidRPr="00EE7947">
        <w:rPr>
          <w:rFonts w:ascii="Times New Roman" w:hAnsi="Times New Roman" w:cs="Times New Roman"/>
          <w:spacing w:val="-10"/>
          <w:sz w:val="24"/>
          <w:szCs w:val="24"/>
        </w:rPr>
        <w:t xml:space="preserve"> учетом авторской программы </w:t>
      </w:r>
      <w:r>
        <w:rPr>
          <w:rFonts w:ascii="Times New Roman" w:hAnsi="Times New Roman"/>
          <w:sz w:val="24"/>
          <w:shd w:val="clear" w:color="auto" w:fill="FFFFFF"/>
        </w:rPr>
        <w:t xml:space="preserve">авторской программы основного общего образования «Изобразительное искусство» предметной линии учебников под редакцией Б.М.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Неменского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. 5-9 классы: пособие для учителей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. учреждений / [Б. М.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Неменский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Л. А.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Неменская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Н. А. Горяева, А. С. Питерских]. 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– 4-е изд. – М.: Просвещение, 2015.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65E" w:rsidRPr="0070065E" w:rsidRDefault="0070065E" w:rsidP="00A512D0">
      <w:pPr>
        <w:keepNext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базисному учебному плану на изучение изобразительного искусства в 5 и 6 классах в объеме обязательного минимума содержания образовательных программ отводится 1 час в неделю в течение 35 рабочих недель, авторская программа рассчитана на 35 часов (1 час в неделю) на учебный год, рабочая программа разработана на 35 часов (1 час в неделю) на учебный год в каждом классе.</w:t>
      </w:r>
      <w:proofErr w:type="gramEnd"/>
    </w:p>
    <w:p w:rsidR="0070065E" w:rsidRPr="0070065E" w:rsidRDefault="0070065E" w:rsidP="00A512D0">
      <w:pPr>
        <w:spacing w:before="14" w:after="0" w:line="276" w:lineRule="auto"/>
        <w:ind w:left="22" w:right="5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E6118" w:rsidRPr="002E6118" w:rsidRDefault="002E6118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A3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Основная</w:t>
      </w:r>
      <w:r w:rsidRPr="002E61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школьного  предмета  «Изобразительное  искусство»  —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 визуальнопространственного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мышления  учащихся  как  фор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 эмоциональноценностного,  эсте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тического  освоения  мира,  как 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формы  самовыражения  и  ориентации  в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художественном  и  нравствен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ном  пространстве  культуры.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Художественное  развитие  осуществляе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тся  в  практической,  </w:t>
      </w:r>
      <w:proofErr w:type="spellStart"/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ностной</w:t>
      </w:r>
      <w:proofErr w:type="spellEnd"/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форме  в  процессе  личностного  художественного  творчества.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3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Основные  формы  учебной  деятельности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—  пра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ктическое  художе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ственное  творчество  посредством  овла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дения  художественными  матери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алами,  зрительское  восприятие  произведе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ний  искусства  и  эстетическое 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наблюдение  окружающего  мира.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37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Основные  задачи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предмета  «Изобразительное  искусство»: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 опыта  смыслового  и 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эмоциональноценностного  вос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приятия  визуального  образа  реальности  и  произведений  искусства;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освоение  художественной  культуры 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 формы  материального  вы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ражения  в  пространственных  формах  духовных  ценностей;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 понимания  эмоцион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ального  и  ценностного  </w:t>
      </w:r>
      <w:proofErr w:type="spellStart"/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смысла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визуальнопространственной</w:t>
      </w:r>
      <w:proofErr w:type="spellEnd"/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формы;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 творческого  опыта  как  фо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рмирование  способности  к  са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мостоятельным  действиям  в  ситуации  неопределённости;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 активного,  заинтересо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ванного  отношения  к  традици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ям  культуры  как  к  смысловой,  эстет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ической  и  личностно  значимой 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ценности;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 уважения  к  истории  куль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туры  своего  Отечества,  выра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женной  в  её  архитектуре,  изобразительном  искусстве,  в  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ных  образах  предметноматериальной  и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пространственной  среды  и  в 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понимании  красоты  человека;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 способности  ориентироваться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в  мире  современной  художе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ственной  культуры;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 средствами  художественного  изображения  к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  способом 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развития  умения  видеть  реальный  мир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 как  способностью  к  анали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  и  структурированию  визуального  о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браза  на  основе  его  эмоцио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нальнонравственной  оценки;</w:t>
      </w:r>
    </w:p>
    <w:p w:rsidR="002E6118" w:rsidRPr="002E6118" w:rsidRDefault="002E6118" w:rsidP="00A512D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 основами  культуры  практиче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ской  работы  различными  худо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жественными  материалами  и  инструмент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ами  для  эстетической  органи</w:t>
      </w:r>
      <w:r w:rsidRPr="002E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зации  и  оформления  школьной,  бытовой  и  производственн</w:t>
      </w:r>
      <w:r w:rsidR="00AA37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среды.</w:t>
      </w:r>
    </w:p>
    <w:p w:rsidR="00AA37B2" w:rsidRDefault="00AA37B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0065E" w:rsidRPr="0070065E" w:rsidRDefault="0070065E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Общая характеристика учебного предмета</w:t>
      </w:r>
    </w:p>
    <w:p w:rsidR="0070065E" w:rsidRPr="0070065E" w:rsidRDefault="0070065E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</w:t>
      </w: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0065E" w:rsidRPr="0070065E" w:rsidRDefault="0070065E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0065E" w:rsidRPr="0070065E" w:rsidRDefault="0070065E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006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целостность учебного процесса </w:t>
      </w: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преемственность этапов обучения.</w:t>
      </w:r>
    </w:p>
    <w:p w:rsidR="0070065E" w:rsidRPr="0070065E" w:rsidRDefault="0070065E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700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индивидуального практического творчества учащихся</w:t>
      </w: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уроков </w:t>
      </w:r>
      <w:r w:rsidRPr="00700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коллективной творческой деятельности,</w:t>
      </w:r>
      <w:r w:rsidRPr="007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диалогичность и сотворчество учителя и ученика.</w:t>
      </w:r>
    </w:p>
    <w:p w:rsidR="0070065E" w:rsidRPr="0070065E" w:rsidRDefault="0070065E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65E" w:rsidRPr="0070065E" w:rsidRDefault="0070065E" w:rsidP="00A512D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65E" w:rsidRPr="0070065E" w:rsidRDefault="0070065E" w:rsidP="00A512D0">
      <w:pPr>
        <w:spacing w:after="0" w:line="276" w:lineRule="auto"/>
        <w:ind w:left="72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0065E" w:rsidRPr="0070065E" w:rsidRDefault="0070065E" w:rsidP="00A512D0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Общая характеристика организации учебного процесса: технологий, методов, форм обучения</w:t>
      </w:r>
    </w:p>
    <w:p w:rsidR="0070065E" w:rsidRPr="0070065E" w:rsidRDefault="0070065E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 xml:space="preserve">        Используются элементы технологий:</w:t>
      </w:r>
    </w:p>
    <w:p w:rsidR="0070065E" w:rsidRPr="0070065E" w:rsidRDefault="0070065E" w:rsidP="00A512D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 w:rsidR="0070065E" w:rsidRPr="0070065E" w:rsidRDefault="0070065E" w:rsidP="00A512D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 обучение;</w:t>
      </w:r>
    </w:p>
    <w:p w:rsidR="0070065E" w:rsidRPr="0070065E" w:rsidRDefault="0070065E" w:rsidP="00A512D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учебного проектирования (метод проектов);</w:t>
      </w:r>
    </w:p>
    <w:p w:rsidR="0070065E" w:rsidRPr="0070065E" w:rsidRDefault="0070065E" w:rsidP="00A512D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технологии групповой деятельности;</w:t>
      </w:r>
    </w:p>
    <w:p w:rsidR="0070065E" w:rsidRPr="0070065E" w:rsidRDefault="0070065E" w:rsidP="00A51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Методы организации учебно-познавательной деятельности:</w:t>
      </w:r>
    </w:p>
    <w:p w:rsidR="0070065E" w:rsidRPr="0070065E" w:rsidRDefault="0070065E" w:rsidP="00A512D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65E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proofErr w:type="gramEnd"/>
      <w:r w:rsidRPr="0070065E">
        <w:rPr>
          <w:rFonts w:ascii="Times New Roman" w:eastAsia="Times New Roman" w:hAnsi="Times New Roman" w:cs="Times New Roman"/>
          <w:sz w:val="24"/>
          <w:szCs w:val="24"/>
        </w:rPr>
        <w:t xml:space="preserve"> (объяснение, повествование, рассуждение, проблемное изложение, беседа);</w:t>
      </w:r>
    </w:p>
    <w:p w:rsidR="0070065E" w:rsidRPr="0070065E" w:rsidRDefault="0070065E" w:rsidP="00A512D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наглядные (мультимедийные презентации, выставки работ учащихся);</w:t>
      </w:r>
    </w:p>
    <w:p w:rsidR="0070065E" w:rsidRPr="0070065E" w:rsidRDefault="0070065E" w:rsidP="00A512D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практические (демонстрация технологических приемов работы с материалами, инструментами, оборудованием);</w:t>
      </w:r>
    </w:p>
    <w:p w:rsidR="0070065E" w:rsidRPr="0070065E" w:rsidRDefault="0070065E" w:rsidP="00A512D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аналитические;</w:t>
      </w:r>
    </w:p>
    <w:p w:rsidR="0070065E" w:rsidRPr="0070065E" w:rsidRDefault="0070065E" w:rsidP="00A512D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проблемно-поисковые:</w:t>
      </w:r>
    </w:p>
    <w:p w:rsidR="0070065E" w:rsidRPr="0070065E" w:rsidRDefault="0070065E" w:rsidP="00A512D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методы самостоятельной работы и работы под руководством учителя.</w:t>
      </w:r>
    </w:p>
    <w:p w:rsidR="0070065E" w:rsidRPr="0070065E" w:rsidRDefault="0070065E" w:rsidP="00A51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Методы контроля и самоконтроля:</w:t>
      </w:r>
    </w:p>
    <w:p w:rsidR="0070065E" w:rsidRPr="0070065E" w:rsidRDefault="0070065E" w:rsidP="00A512D0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устного контроля (индивидуальный опрос, устная проверка знаний);</w:t>
      </w:r>
    </w:p>
    <w:p w:rsidR="0070065E" w:rsidRPr="0070065E" w:rsidRDefault="0070065E" w:rsidP="00A512D0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методы практического контроля и самоконтроля (практические работы, контроль выполнения практических работ, самоконтроль за качеством выполнения практических работ).</w:t>
      </w:r>
    </w:p>
    <w:p w:rsidR="0070065E" w:rsidRPr="0070065E" w:rsidRDefault="0070065E" w:rsidP="00A51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Методы самостоятельной познавательной деятельности учащихся:</w:t>
      </w:r>
    </w:p>
    <w:p w:rsidR="0070065E" w:rsidRPr="0070065E" w:rsidRDefault="0070065E" w:rsidP="00A512D0">
      <w:pPr>
        <w:numPr>
          <w:ilvl w:val="0"/>
          <w:numId w:val="6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65E">
        <w:rPr>
          <w:rFonts w:ascii="Times New Roman" w:eastAsia="Times New Roman" w:hAnsi="Times New Roman" w:cs="Times New Roman"/>
          <w:sz w:val="24"/>
          <w:szCs w:val="24"/>
        </w:rPr>
        <w:t>различение самостоятельных работ по характеру познавательной деятельности (по заданному образцу, конструктивные, требующие творческого подхода);</w:t>
      </w:r>
      <w:proofErr w:type="gramEnd"/>
    </w:p>
    <w:p w:rsidR="0070065E" w:rsidRPr="0070065E" w:rsidRDefault="0070065E" w:rsidP="00A512D0">
      <w:pPr>
        <w:numPr>
          <w:ilvl w:val="0"/>
          <w:numId w:val="6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>деление самостоятельных работ по способу организации (групповая, индивидуальная)</w:t>
      </w:r>
    </w:p>
    <w:p w:rsidR="0070065E" w:rsidRPr="0070065E" w:rsidRDefault="0070065E" w:rsidP="00A51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формой обучения является урок.</w:t>
      </w:r>
    </w:p>
    <w:p w:rsidR="0070065E" w:rsidRPr="0070065E" w:rsidRDefault="0070065E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</w:rPr>
        <w:t>Технология обучения</w:t>
      </w:r>
    </w:p>
    <w:p w:rsidR="0070065E" w:rsidRPr="0070065E" w:rsidRDefault="0070065E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65E" w:rsidRPr="0070065E" w:rsidRDefault="0070065E" w:rsidP="00A5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Игровые моменты, включенные в уроки, вызывают у детей особый интерес к познанию окружающего мира, что положительно сказывается на их продуктивно-изобразительной деятельности и отношении к занятиям.</w:t>
      </w:r>
    </w:p>
    <w:p w:rsidR="0070065E" w:rsidRPr="0070065E" w:rsidRDefault="0070065E" w:rsidP="00A5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разных видах деятельности на уроках (рисовании, лепке, работе над аппликацией и т.д.) у детей развивается особая форма познания окружающего мира в процессе его восприятия, формируются его эмоциональные переживания, волевые и личностные качества. В этой деятельности у учеников развиваются важнейшие умения познания объектов и их изображения: наблюдательность, зрительно-двигательная память, механизмы деятельности воображения, зрительно-двигательное взаимодействие.</w:t>
      </w:r>
    </w:p>
    <w:p w:rsidR="0070065E" w:rsidRPr="0070065E" w:rsidRDefault="0070065E" w:rsidP="00A5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5E">
        <w:rPr>
          <w:rFonts w:ascii="Times New Roman" w:eastAsia="Times New Roman" w:hAnsi="Times New Roman" w:cs="Times New Roman"/>
          <w:sz w:val="24"/>
          <w:szCs w:val="24"/>
        </w:rPr>
        <w:t xml:space="preserve">Решение основных учебно-воспитательных задач достигается на уроках чередованием в течение урока всех видов деятельности. Что дает возможность более рационально использовать учебное время, повышать интенсивность работы школьников, обеспечивать непрерывное усвоение нового и закрепление пройденного материала. Важнейшим для преподавания изобразительного искусства является создание атмосферы увлеченности на уроке. Любое художественное познание нереально без радости, получаемой от него. </w:t>
      </w:r>
    </w:p>
    <w:p w:rsidR="0070065E" w:rsidRPr="0070065E" w:rsidRDefault="0070065E" w:rsidP="00A51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065E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0065E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70065E" w:rsidRPr="0070065E" w:rsidRDefault="0070065E" w:rsidP="00A5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предусматривает формирование у учащихся </w:t>
      </w:r>
      <w:proofErr w:type="spellStart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:rsidR="0070065E" w:rsidRPr="0070065E" w:rsidRDefault="0070065E" w:rsidP="00A5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Познавательная деятельность:</w:t>
      </w:r>
    </w:p>
    <w:p w:rsidR="0070065E" w:rsidRPr="0070065E" w:rsidRDefault="0070065E" w:rsidP="00A512D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использование для познания окружающего мира различных методов (наблюдения, моделирования и др.); </w:t>
      </w:r>
    </w:p>
    <w:p w:rsidR="0070065E" w:rsidRPr="0070065E" w:rsidRDefault="0070065E" w:rsidP="00A512D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определение структуры объекта познания, поиск и выделение значимых функциональных связей и отношений между частями целого;</w:t>
      </w:r>
    </w:p>
    <w:p w:rsidR="0070065E" w:rsidRPr="0070065E" w:rsidRDefault="0070065E" w:rsidP="00A512D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умение разделять процессы на этапы; выделение характерных причинно-следственных связей; </w:t>
      </w:r>
    </w:p>
    <w:p w:rsidR="0070065E" w:rsidRPr="0070065E" w:rsidRDefault="0070065E" w:rsidP="00A512D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сравнение, сопоставление, классификация по одному или нескольким предложенным основаниям; </w:t>
      </w:r>
    </w:p>
    <w:p w:rsidR="0070065E" w:rsidRPr="0070065E" w:rsidRDefault="0070065E" w:rsidP="00A512D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творческое решение учебных и практических задач: умение искать оригинальное решение; </w:t>
      </w:r>
    </w:p>
    <w:p w:rsidR="0070065E" w:rsidRPr="0070065E" w:rsidRDefault="0070065E" w:rsidP="00A512D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самостоятельное выполнение различных художественно-творческих работ, участие в проектной деятельности</w:t>
      </w:r>
    </w:p>
    <w:p w:rsidR="0070065E" w:rsidRPr="0070065E" w:rsidRDefault="0070065E" w:rsidP="00A5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Информационно-коммуникативная деятельность</w:t>
      </w: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0065E" w:rsidRPr="0070065E" w:rsidRDefault="0070065E" w:rsidP="00A512D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адекватное восприятие художественных произведений и способность передавать его содержание в соответствии с целью учебного задания; </w:t>
      </w:r>
    </w:p>
    <w:p w:rsidR="0070065E" w:rsidRPr="0070065E" w:rsidRDefault="0070065E" w:rsidP="00A512D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умение вступать в общение с произведением искусства и друг с другом по поводу искусства, участвовать в диалоге; </w:t>
      </w:r>
    </w:p>
    <w:p w:rsidR="0070065E" w:rsidRPr="0070065E" w:rsidRDefault="0070065E" w:rsidP="00A512D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выбор и использование адекватных выразительных средств языка и знаковых систем; </w:t>
      </w:r>
    </w:p>
    <w:p w:rsidR="0070065E" w:rsidRPr="0070065E" w:rsidRDefault="0070065E" w:rsidP="00A512D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различных источников информации; </w:t>
      </w:r>
    </w:p>
    <w:p w:rsidR="0070065E" w:rsidRPr="0070065E" w:rsidRDefault="0070065E" w:rsidP="00A5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Рефлексивная деятельность</w:t>
      </w: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0065E" w:rsidRPr="0070065E" w:rsidRDefault="0070065E" w:rsidP="00A512D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оценивание своих учебных достижений и эмоционального состояния; </w:t>
      </w:r>
    </w:p>
    <w:p w:rsidR="0070065E" w:rsidRPr="0070065E" w:rsidRDefault="0070065E" w:rsidP="00A512D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осознанное определение сферы своих интересов и возможностей; </w:t>
      </w:r>
    </w:p>
    <w:p w:rsidR="0070065E" w:rsidRPr="0070065E" w:rsidRDefault="0070065E" w:rsidP="00A512D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умениями совместной деятельности и оценивание своей деятельности с точки зрения эстетических ценностей</w:t>
      </w:r>
    </w:p>
    <w:p w:rsidR="0070065E" w:rsidRPr="0070065E" w:rsidRDefault="0070065E" w:rsidP="00A512D0">
      <w:pPr>
        <w:tabs>
          <w:tab w:val="left" w:pos="5835"/>
          <w:tab w:val="center" w:pos="7778"/>
        </w:tabs>
        <w:spacing w:after="0" w:line="240" w:lineRule="auto"/>
        <w:ind w:left="50" w:right="7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0065E" w:rsidRPr="0070065E" w:rsidRDefault="0070065E" w:rsidP="00A512D0">
      <w:pPr>
        <w:tabs>
          <w:tab w:val="left" w:pos="5835"/>
          <w:tab w:val="center" w:pos="7778"/>
        </w:tabs>
        <w:spacing w:after="0" w:line="240" w:lineRule="auto"/>
        <w:ind w:left="50" w:right="7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0065E" w:rsidRPr="0070065E" w:rsidRDefault="0070065E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0065E" w:rsidRPr="0070065E" w:rsidRDefault="0070065E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</w:t>
      </w:r>
    </w:p>
    <w:p w:rsidR="0070065E" w:rsidRPr="0070065E" w:rsidRDefault="0070065E" w:rsidP="00A512D0">
      <w:pPr>
        <w:spacing w:before="120" w:after="0" w:line="240" w:lineRule="auto"/>
        <w:ind w:left="19" w:right="19" w:firstLine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направлено на достижение учащимися личностных, </w:t>
      </w:r>
      <w:proofErr w:type="spellStart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предметных результатов.</w:t>
      </w:r>
    </w:p>
    <w:p w:rsidR="0070065E" w:rsidRPr="0070065E" w:rsidRDefault="0070065E" w:rsidP="00A512D0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Личностные результаты </w:t>
      </w: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98"/>
        </w:tabs>
        <w:spacing w:before="24"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98"/>
        </w:tabs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способности</w:t>
      </w:r>
      <w:proofErr w:type="gramEnd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74"/>
        </w:tabs>
        <w:spacing w:before="72"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74"/>
        </w:tabs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74"/>
        </w:tabs>
        <w:spacing w:before="34"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74"/>
        </w:tabs>
        <w:spacing w:before="29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74"/>
        </w:tabs>
        <w:spacing w:before="38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065E" w:rsidRPr="0070065E" w:rsidRDefault="0070065E" w:rsidP="00A512D0">
      <w:pPr>
        <w:numPr>
          <w:ilvl w:val="0"/>
          <w:numId w:val="10"/>
        </w:numPr>
        <w:tabs>
          <w:tab w:val="left" w:pos="274"/>
        </w:tabs>
        <w:spacing w:before="34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065E" w:rsidRPr="0070065E" w:rsidRDefault="0070065E" w:rsidP="00A512D0">
      <w:pPr>
        <w:spacing w:before="5" w:after="0" w:line="240" w:lineRule="auto"/>
        <w:ind w:left="360" w:right="1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результаты </w:t>
      </w: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характеризуют уровень </w:t>
      </w:r>
      <w:proofErr w:type="spellStart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0065E" w:rsidRPr="0070065E" w:rsidRDefault="0070065E" w:rsidP="00A512D0">
      <w:pPr>
        <w:numPr>
          <w:ilvl w:val="0"/>
          <w:numId w:val="11"/>
        </w:numPr>
        <w:tabs>
          <w:tab w:val="left" w:pos="274"/>
        </w:tabs>
        <w:spacing w:before="34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0065E" w:rsidRPr="0070065E" w:rsidRDefault="0070065E" w:rsidP="00A512D0">
      <w:pPr>
        <w:numPr>
          <w:ilvl w:val="0"/>
          <w:numId w:val="11"/>
        </w:numPr>
        <w:tabs>
          <w:tab w:val="left" w:pos="274"/>
        </w:tabs>
        <w:spacing w:before="38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065E" w:rsidRPr="0070065E" w:rsidRDefault="0070065E" w:rsidP="00A512D0">
      <w:pPr>
        <w:numPr>
          <w:ilvl w:val="0"/>
          <w:numId w:val="11"/>
        </w:numPr>
        <w:tabs>
          <w:tab w:val="left" w:pos="274"/>
        </w:tabs>
        <w:spacing w:before="29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065E" w:rsidRPr="0070065E" w:rsidRDefault="0070065E" w:rsidP="00A512D0">
      <w:pPr>
        <w:numPr>
          <w:ilvl w:val="0"/>
          <w:numId w:val="11"/>
        </w:numPr>
        <w:tabs>
          <w:tab w:val="left" w:pos="274"/>
        </w:tabs>
        <w:spacing w:before="34"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ее решения;</w:t>
      </w:r>
    </w:p>
    <w:p w:rsidR="0070065E" w:rsidRPr="0070065E" w:rsidRDefault="0070065E" w:rsidP="00A512D0">
      <w:pPr>
        <w:numPr>
          <w:ilvl w:val="0"/>
          <w:numId w:val="11"/>
        </w:numPr>
        <w:tabs>
          <w:tab w:val="left" w:pos="274"/>
        </w:tabs>
        <w:spacing w:before="29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065E" w:rsidRPr="0070065E" w:rsidRDefault="0070065E" w:rsidP="00A512D0">
      <w:pPr>
        <w:numPr>
          <w:ilvl w:val="0"/>
          <w:numId w:val="11"/>
        </w:numPr>
        <w:tabs>
          <w:tab w:val="left" w:pos="274"/>
        </w:tabs>
        <w:spacing w:before="34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0065E" w:rsidRPr="0070065E" w:rsidRDefault="0070065E" w:rsidP="00A512D0">
      <w:pPr>
        <w:spacing w:after="0" w:line="240" w:lineRule="auto"/>
        <w:ind w:left="360" w:right="29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Предметные результаты </w:t>
      </w: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74"/>
        </w:tabs>
        <w:spacing w:before="34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59"/>
        </w:tabs>
        <w:spacing w:before="19" w:after="0" w:line="240" w:lineRule="auto"/>
        <w:ind w:left="720" w:right="43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59"/>
          <w:tab w:val="left" w:pos="5059"/>
        </w:tabs>
        <w:spacing w:before="19" w:after="0" w:line="240" w:lineRule="auto"/>
        <w:ind w:left="720" w:right="38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художественной культуры во всем многообразии ее видов, жанров и стилей как материального выражения</w:t>
      </w:r>
      <w:r w:rsidRPr="0070065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0065E" w:rsidRPr="0070065E" w:rsidRDefault="0070065E" w:rsidP="00A512D0">
      <w:pPr>
        <w:numPr>
          <w:ilvl w:val="0"/>
          <w:numId w:val="12"/>
        </w:numPr>
        <w:spacing w:before="10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59"/>
        </w:tabs>
        <w:spacing w:before="19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59"/>
        </w:tabs>
        <w:spacing w:before="19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59"/>
        </w:tabs>
        <w:spacing w:before="5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0065E" w:rsidRPr="0070065E" w:rsidRDefault="0070065E" w:rsidP="00A512D0">
      <w:pPr>
        <w:numPr>
          <w:ilvl w:val="0"/>
          <w:numId w:val="12"/>
        </w:numPr>
        <w:spacing w:before="10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осознание значения искусства и творчества в личной и культурной самоидентификации личности;</w:t>
      </w:r>
    </w:p>
    <w:p w:rsidR="0070065E" w:rsidRPr="0070065E" w:rsidRDefault="0070065E" w:rsidP="00A512D0">
      <w:pPr>
        <w:numPr>
          <w:ilvl w:val="0"/>
          <w:numId w:val="12"/>
        </w:numPr>
        <w:tabs>
          <w:tab w:val="left" w:pos="259"/>
        </w:tabs>
        <w:spacing w:before="14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06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0065E" w:rsidRPr="0070065E" w:rsidRDefault="0070065E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15781" w:rsidRDefault="00E15781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781" w:rsidRDefault="00E15781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курса</w:t>
      </w:r>
    </w:p>
    <w:p w:rsidR="00E15781" w:rsidRDefault="00E15781" w:rsidP="00A512D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5781" w:rsidRPr="00777597" w:rsidRDefault="00E15781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 xml:space="preserve">Тема  6    класса  —  </w:t>
      </w:r>
      <w:r w:rsidRPr="003F7E62">
        <w:rPr>
          <w:rFonts w:ascii="Times New Roman" w:hAnsi="Times New Roman"/>
          <w:b/>
          <w:sz w:val="24"/>
          <w:szCs w:val="24"/>
        </w:rPr>
        <w:t>«Изобразительное  искусство  в  жизни  человека»</w:t>
      </w:r>
      <w:r w:rsidRPr="00777597">
        <w:rPr>
          <w:rFonts w:ascii="Times New Roman" w:hAnsi="Times New Roman"/>
          <w:sz w:val="24"/>
          <w:szCs w:val="24"/>
        </w:rPr>
        <w:t xml:space="preserve">  —  посвящена  изучению  собственно</w:t>
      </w:r>
      <w:r>
        <w:rPr>
          <w:rFonts w:ascii="Times New Roman" w:hAnsi="Times New Roman"/>
          <w:sz w:val="24"/>
          <w:szCs w:val="24"/>
        </w:rPr>
        <w:t xml:space="preserve">  изобразительного  искусства. </w:t>
      </w:r>
      <w:r w:rsidRPr="00777597">
        <w:rPr>
          <w:rFonts w:ascii="Times New Roman" w:hAnsi="Times New Roman"/>
          <w:sz w:val="24"/>
          <w:szCs w:val="24"/>
        </w:rPr>
        <w:t>У  учащихся  формируются  основы  грамотности  худож</w:t>
      </w:r>
      <w:r>
        <w:rPr>
          <w:rFonts w:ascii="Times New Roman" w:hAnsi="Times New Roman"/>
          <w:sz w:val="24"/>
          <w:szCs w:val="24"/>
        </w:rPr>
        <w:t>ественного  изобра</w:t>
      </w:r>
      <w:r w:rsidRPr="00777597">
        <w:rPr>
          <w:rFonts w:ascii="Times New Roman" w:hAnsi="Times New Roman"/>
          <w:sz w:val="24"/>
          <w:szCs w:val="24"/>
        </w:rPr>
        <w:t>жения  (рисунок  и  живопись),  понимание</w:t>
      </w:r>
      <w:r>
        <w:rPr>
          <w:rFonts w:ascii="Times New Roman" w:hAnsi="Times New Roman"/>
          <w:sz w:val="24"/>
          <w:szCs w:val="24"/>
        </w:rPr>
        <w:t xml:space="preserve">  основ  изобразительного  язы</w:t>
      </w:r>
      <w:r w:rsidRPr="00777597">
        <w:rPr>
          <w:rFonts w:ascii="Times New Roman" w:hAnsi="Times New Roman"/>
          <w:sz w:val="24"/>
          <w:szCs w:val="24"/>
        </w:rPr>
        <w:t>ка.  Изучая  язык  искусства,  ребёнок  сталкив</w:t>
      </w:r>
      <w:r>
        <w:rPr>
          <w:rFonts w:ascii="Times New Roman" w:hAnsi="Times New Roman"/>
          <w:sz w:val="24"/>
          <w:szCs w:val="24"/>
        </w:rPr>
        <w:t>ается  с  его  бесконечной  из</w:t>
      </w:r>
      <w:r w:rsidRPr="00777597">
        <w:rPr>
          <w:rFonts w:ascii="Times New Roman" w:hAnsi="Times New Roman"/>
          <w:sz w:val="24"/>
          <w:szCs w:val="24"/>
        </w:rPr>
        <w:t>менчивостью  в  истории  искусства.  Изучая  изменения  языка  искусства,</w:t>
      </w:r>
    </w:p>
    <w:p w:rsidR="00E15781" w:rsidRPr="00777597" w:rsidRDefault="00E15781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изменения  как  будто  бы  внешние,  он  на  с</w:t>
      </w:r>
      <w:r>
        <w:rPr>
          <w:rFonts w:ascii="Times New Roman" w:hAnsi="Times New Roman"/>
          <w:sz w:val="24"/>
          <w:szCs w:val="24"/>
        </w:rPr>
        <w:t>амом  деле  проникает  в  слож</w:t>
      </w:r>
      <w:r w:rsidRPr="00777597">
        <w:rPr>
          <w:rFonts w:ascii="Times New Roman" w:hAnsi="Times New Roman"/>
          <w:sz w:val="24"/>
          <w:szCs w:val="24"/>
        </w:rPr>
        <w:t>ные  духовные  процессы,  происходящие  в  обществе  и  культуре.</w:t>
      </w:r>
    </w:p>
    <w:p w:rsidR="00E15781" w:rsidRPr="00777597" w:rsidRDefault="00E15781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Искусство  обостряет  способность  че</w:t>
      </w:r>
      <w:r>
        <w:rPr>
          <w:rFonts w:ascii="Times New Roman" w:hAnsi="Times New Roman"/>
          <w:sz w:val="24"/>
          <w:szCs w:val="24"/>
        </w:rPr>
        <w:t>ловека  чувствовать,  сопережи</w:t>
      </w:r>
      <w:r w:rsidRPr="00777597">
        <w:rPr>
          <w:rFonts w:ascii="Times New Roman" w:hAnsi="Times New Roman"/>
          <w:sz w:val="24"/>
          <w:szCs w:val="24"/>
        </w:rPr>
        <w:t>вать,  входить  в  чужие  миры,  учит  живому  ощущен</w:t>
      </w:r>
      <w:r>
        <w:rPr>
          <w:rFonts w:ascii="Times New Roman" w:hAnsi="Times New Roman"/>
          <w:sz w:val="24"/>
          <w:szCs w:val="24"/>
        </w:rPr>
        <w:t>ию  жизни,  даёт  воз</w:t>
      </w:r>
      <w:r w:rsidRPr="00777597">
        <w:rPr>
          <w:rFonts w:ascii="Times New Roman" w:hAnsi="Times New Roman"/>
          <w:sz w:val="24"/>
          <w:szCs w:val="24"/>
        </w:rPr>
        <w:t>можность  проникнуть  в  иной  человечес</w:t>
      </w:r>
      <w:r>
        <w:rPr>
          <w:rFonts w:ascii="Times New Roman" w:hAnsi="Times New Roman"/>
          <w:sz w:val="24"/>
          <w:szCs w:val="24"/>
        </w:rPr>
        <w:t xml:space="preserve">кий  опыт  и  этим  преобразить </w:t>
      </w:r>
      <w:r w:rsidRPr="00777597">
        <w:rPr>
          <w:rFonts w:ascii="Times New Roman" w:hAnsi="Times New Roman"/>
          <w:sz w:val="24"/>
          <w:szCs w:val="24"/>
        </w:rPr>
        <w:t xml:space="preserve">жизнь  собственную.  Понимание  искусства </w:t>
      </w:r>
      <w:r>
        <w:rPr>
          <w:rFonts w:ascii="Times New Roman" w:hAnsi="Times New Roman"/>
          <w:sz w:val="24"/>
          <w:szCs w:val="24"/>
        </w:rPr>
        <w:t xml:space="preserve"> —  это  большая  работа,  тре</w:t>
      </w:r>
      <w:r w:rsidRPr="00777597">
        <w:rPr>
          <w:rFonts w:ascii="Times New Roman" w:hAnsi="Times New Roman"/>
          <w:sz w:val="24"/>
          <w:szCs w:val="24"/>
        </w:rPr>
        <w:t>бующая  и  знаний,  и  умений.</w:t>
      </w:r>
    </w:p>
    <w:p w:rsidR="00E15781" w:rsidRDefault="00E15781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  <w:r w:rsidRPr="003F7E62">
        <w:rPr>
          <w:rFonts w:ascii="Times New Roman" w:eastAsia="Times New Roman" w:hAnsi="Times New Roman" w:cs="Times New Roman"/>
          <w:b/>
          <w:sz w:val="24"/>
          <w:szCs w:val="24"/>
        </w:rPr>
        <w:t>Виды  изобразительного  искусства  и  основы  образного  языка  (8  ч)</w:t>
      </w:r>
    </w:p>
    <w:p w:rsid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Основы  представлений  о  языке  изобразительного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искусства.  Все  элементы  и средства  этого  языка  слу</w:t>
      </w:r>
      <w:r w:rsidRPr="003F7E62">
        <w:rPr>
          <w:rFonts w:ascii="Times New Roman" w:eastAsia="Times New Roman" w:hAnsi="Times New Roman" w:cs="Times New Roman"/>
          <w:sz w:val="24"/>
          <w:szCs w:val="24"/>
        </w:rPr>
        <w:t>жат  для  передачи  значимых  смысл</w:t>
      </w:r>
      <w:r>
        <w:rPr>
          <w:rFonts w:ascii="Times New Roman" w:eastAsia="Times New Roman" w:hAnsi="Times New Roman" w:cs="Times New Roman"/>
          <w:sz w:val="24"/>
          <w:szCs w:val="24"/>
        </w:rPr>
        <w:t>ов,  являются  изобразительным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способом  выражения  содержания. </w:t>
      </w:r>
    </w:p>
    <w:p w:rsidR="00E15781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>Художник,  изображая  видимый  мир,  рассказывает  о  своём  восприятии  жизни,  а  зритель  пр</w:t>
      </w:r>
      <w:r>
        <w:rPr>
          <w:rFonts w:ascii="Times New Roman" w:eastAsia="Times New Roman" w:hAnsi="Times New Roman" w:cs="Times New Roman"/>
          <w:sz w:val="24"/>
          <w:szCs w:val="24"/>
        </w:rPr>
        <w:t>и  сформирован</w:t>
      </w:r>
      <w:r w:rsidRPr="003F7E62">
        <w:rPr>
          <w:rFonts w:ascii="Times New Roman" w:eastAsia="Times New Roman" w:hAnsi="Times New Roman" w:cs="Times New Roman"/>
          <w:sz w:val="24"/>
          <w:szCs w:val="24"/>
        </w:rPr>
        <w:t>ных  зрительских  умениях  понимает  произведение  искусства  через  сопереживание  его  образному  содержанию.</w:t>
      </w:r>
    </w:p>
    <w:p w:rsidR="00E15781" w:rsidRPr="003F7E62" w:rsidRDefault="00E15781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Тема 2.  </w:t>
      </w:r>
      <w:r w:rsidRPr="003F7E62">
        <w:rPr>
          <w:rFonts w:ascii="Times New Roman" w:eastAsia="Times New Roman" w:hAnsi="Times New Roman" w:cs="Times New Roman"/>
          <w:b/>
          <w:sz w:val="24"/>
          <w:szCs w:val="24"/>
        </w:rPr>
        <w:t>Мир  наших  вещей.  Натюрморт  (8  ч)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История  развития  жанра  натюрморта  в  контексте  развития  художественной  культуры. 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lastRenderedPageBreak/>
        <w:t>Натюрморт  как  отражение  мировоззрения  художника,  живущего  в  определён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 время,  и  как  творческая </w:t>
      </w:r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лаборатория  художника. 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 выражения  содержания  натюрморта  в  графике  и  живописи. </w:t>
      </w:r>
    </w:p>
    <w:p w:rsidR="00E15781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</w:t>
      </w:r>
      <w:r w:rsidRPr="003F7E62">
        <w:rPr>
          <w:rFonts w:ascii="Times New Roman" w:eastAsia="Times New Roman" w:hAnsi="Times New Roman" w:cs="Times New Roman"/>
          <w:sz w:val="24"/>
          <w:szCs w:val="24"/>
        </w:rPr>
        <w:t>выразительные  средства  изображения  предметного 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ира  (композиция,  перспектива, </w:t>
      </w:r>
      <w:r w:rsidRPr="003F7E62">
        <w:rPr>
          <w:rFonts w:ascii="Times New Roman" w:eastAsia="Times New Roman" w:hAnsi="Times New Roman" w:cs="Times New Roman"/>
          <w:sz w:val="24"/>
          <w:szCs w:val="24"/>
        </w:rPr>
        <w:t>форма,  объём,  свет).</w:t>
      </w:r>
    </w:p>
    <w:p w:rsidR="00E15781" w:rsidRDefault="00E15781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Тема 3. </w:t>
      </w:r>
      <w:r w:rsidRPr="003F7E62">
        <w:rPr>
          <w:rFonts w:ascii="Times New Roman" w:eastAsia="Times New Roman" w:hAnsi="Times New Roman" w:cs="Times New Roman"/>
          <w:b/>
          <w:sz w:val="24"/>
          <w:szCs w:val="24"/>
        </w:rPr>
        <w:t>Вглядываясь  в  человека.  Портрет  (12  ч)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>Приобщение  к  культурному  наследию  человечества  через  знакомство  с  искусством  портрета  разных  эпох.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>Содержание   портрета   —   интерес   к   личности,   наделённой   индивидуа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  качествами.   Сходство </w:t>
      </w:r>
      <w:proofErr w:type="gramStart"/>
      <w:r w:rsidRPr="003F7E62">
        <w:rPr>
          <w:rFonts w:ascii="Times New Roman" w:eastAsia="Times New Roman" w:hAnsi="Times New Roman" w:cs="Times New Roman"/>
          <w:sz w:val="24"/>
          <w:szCs w:val="24"/>
        </w:rPr>
        <w:t>портретируемого</w:t>
      </w:r>
      <w:proofErr w:type="gramEnd"/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  внешнее  и  внутреннее. </w:t>
      </w:r>
    </w:p>
    <w:p w:rsidR="003F7E62" w:rsidRP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6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Художественновыразительные  средства  портрета  (композиция,  ритм,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форма,  линия,  объём,  свет). </w:t>
      </w:r>
      <w:r w:rsidRPr="003F7E62">
        <w:rPr>
          <w:rFonts w:ascii="Times New Roman" w:eastAsia="Times New Roman" w:hAnsi="Times New Roman" w:cs="Times New Roman"/>
          <w:sz w:val="24"/>
          <w:szCs w:val="24"/>
        </w:rPr>
        <w:t>Портрет  как  способ  наблюдения  человека  ипонимания  его.</w:t>
      </w:r>
    </w:p>
    <w:p w:rsidR="00E15781" w:rsidRDefault="00E15781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E62" w:rsidRPr="003F7E62" w:rsidRDefault="00B91761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Тема 4. </w:t>
      </w:r>
      <w:r w:rsidR="003F7E62" w:rsidRPr="003F7E62">
        <w:rPr>
          <w:rFonts w:ascii="Times New Roman" w:eastAsia="Times New Roman" w:hAnsi="Times New Roman" w:cs="Times New Roman"/>
          <w:b/>
          <w:sz w:val="24"/>
          <w:szCs w:val="24"/>
        </w:rPr>
        <w:t>Человек  и  пространство.  Пейзаж  (7  ч)</w:t>
      </w:r>
    </w:p>
    <w:p w:rsidR="003F7E62" w:rsidRPr="00B91761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61">
        <w:rPr>
          <w:rFonts w:ascii="Times New Roman" w:eastAsia="Times New Roman" w:hAnsi="Times New Roman" w:cs="Times New Roman"/>
          <w:sz w:val="24"/>
          <w:szCs w:val="24"/>
        </w:rPr>
        <w:t>Жанры  в  изобразительном  искусстве.</w:t>
      </w:r>
    </w:p>
    <w:p w:rsidR="003F7E62" w:rsidRPr="00B91761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61">
        <w:rPr>
          <w:rFonts w:ascii="Times New Roman" w:eastAsia="Times New Roman" w:hAnsi="Times New Roman" w:cs="Times New Roman"/>
          <w:sz w:val="24"/>
          <w:szCs w:val="24"/>
        </w:rPr>
        <w:t>Жанр  пейзажа  как  изображение  пространства,  как  отражение  впечатлений  и  переживаний  художника.</w:t>
      </w:r>
    </w:p>
    <w:p w:rsidR="003F7E62" w:rsidRPr="00B91761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61">
        <w:rPr>
          <w:rFonts w:ascii="Times New Roman" w:eastAsia="Times New Roman" w:hAnsi="Times New Roman" w:cs="Times New Roman"/>
          <w:sz w:val="24"/>
          <w:szCs w:val="24"/>
        </w:rPr>
        <w:t>Историческое  развитие  жанра.  Основные  вех</w:t>
      </w:r>
      <w:r w:rsidR="00B91761">
        <w:rPr>
          <w:rFonts w:ascii="Times New Roman" w:eastAsia="Times New Roman" w:hAnsi="Times New Roman" w:cs="Times New Roman"/>
          <w:sz w:val="24"/>
          <w:szCs w:val="24"/>
        </w:rPr>
        <w:t xml:space="preserve">и  в  развитии  жанра  пейзажа. </w:t>
      </w:r>
      <w:r w:rsidRPr="00B91761">
        <w:rPr>
          <w:rFonts w:ascii="Times New Roman" w:eastAsia="Times New Roman" w:hAnsi="Times New Roman" w:cs="Times New Roman"/>
          <w:sz w:val="24"/>
          <w:szCs w:val="24"/>
        </w:rPr>
        <w:t xml:space="preserve">Образ  природы  в  произведениях  русских  и  зарубежных  художниковпейзажистов. </w:t>
      </w:r>
    </w:p>
    <w:p w:rsidR="003F7E62" w:rsidRPr="00B91761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61">
        <w:rPr>
          <w:rFonts w:ascii="Times New Roman" w:eastAsia="Times New Roman" w:hAnsi="Times New Roman" w:cs="Times New Roman"/>
          <w:sz w:val="24"/>
          <w:szCs w:val="24"/>
        </w:rPr>
        <w:t>Виды  пейзажей.</w:t>
      </w:r>
    </w:p>
    <w:p w:rsidR="003F7E62" w:rsidRPr="00B91761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61">
        <w:rPr>
          <w:rFonts w:ascii="Times New Roman" w:eastAsia="Times New Roman" w:hAnsi="Times New Roman" w:cs="Times New Roman"/>
          <w:sz w:val="24"/>
          <w:szCs w:val="24"/>
        </w:rPr>
        <w:t>Особенности  образновыразительного  языка  пейзажа.  Мотив  пейзажа.  Точк</w:t>
      </w:r>
      <w:r w:rsidR="00B91761">
        <w:rPr>
          <w:rFonts w:ascii="Times New Roman" w:eastAsia="Times New Roman" w:hAnsi="Times New Roman" w:cs="Times New Roman"/>
          <w:sz w:val="24"/>
          <w:szCs w:val="24"/>
        </w:rPr>
        <w:t xml:space="preserve">а  зрения  и  линия  горизонта. </w:t>
      </w:r>
      <w:r w:rsidRPr="00B91761">
        <w:rPr>
          <w:rFonts w:ascii="Times New Roman" w:eastAsia="Times New Roman" w:hAnsi="Times New Roman" w:cs="Times New Roman"/>
          <w:sz w:val="24"/>
          <w:szCs w:val="24"/>
        </w:rPr>
        <w:t>Линейная  и  воздушная  перспектива.  Пейзаж  настроения.</w:t>
      </w:r>
    </w:p>
    <w:p w:rsidR="003F7E62" w:rsidRPr="00B91761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E62" w:rsidRDefault="003F7E62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97" w:rsidRDefault="00777597" w:rsidP="00A512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6 класс</w:t>
      </w:r>
    </w:p>
    <w:p w:rsidR="00777597" w:rsidRDefault="00777597" w:rsidP="00A512D0">
      <w:pPr>
        <w:spacing w:after="0" w:line="240" w:lineRule="auto"/>
        <w:jc w:val="both"/>
        <w:rPr>
          <w:b/>
          <w:sz w:val="24"/>
        </w:rPr>
      </w:pPr>
    </w:p>
    <w:tbl>
      <w:tblPr>
        <w:tblStyle w:val="a7"/>
        <w:tblW w:w="9923" w:type="dxa"/>
        <w:jc w:val="center"/>
        <w:tblInd w:w="1986" w:type="dxa"/>
        <w:tblLook w:val="04A0" w:firstRow="1" w:lastRow="0" w:firstColumn="1" w:lastColumn="0" w:noHBand="0" w:noVBand="1"/>
      </w:tblPr>
      <w:tblGrid>
        <w:gridCol w:w="5954"/>
        <w:gridCol w:w="1558"/>
        <w:gridCol w:w="2411"/>
      </w:tblGrid>
      <w:tr w:rsidR="00E15781" w:rsidRPr="001D6DDB" w:rsidTr="00E15781">
        <w:trPr>
          <w:trHeight w:val="329"/>
          <w:jc w:val="center"/>
        </w:trPr>
        <w:tc>
          <w:tcPr>
            <w:tcW w:w="5954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Номер и название темы</w:t>
            </w:r>
          </w:p>
        </w:tc>
        <w:tc>
          <w:tcPr>
            <w:tcW w:w="1558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Всего часов на тему</w:t>
            </w:r>
          </w:p>
        </w:tc>
        <w:tc>
          <w:tcPr>
            <w:tcW w:w="2411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E15781" w:rsidRPr="001D6DDB" w:rsidTr="00E15781">
        <w:trPr>
          <w:jc w:val="center"/>
        </w:trPr>
        <w:tc>
          <w:tcPr>
            <w:tcW w:w="5954" w:type="dxa"/>
          </w:tcPr>
          <w:p w:rsidR="00E15781" w:rsidRPr="00E15781" w:rsidRDefault="00E15781" w:rsidP="00A512D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Тема 1.</w:t>
            </w: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 xml:space="preserve"> Виды изобразительного искусства и основы образного языка</w:t>
            </w:r>
          </w:p>
        </w:tc>
        <w:tc>
          <w:tcPr>
            <w:tcW w:w="1558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</w:t>
            </w:r>
          </w:p>
        </w:tc>
      </w:tr>
      <w:tr w:rsidR="00E15781" w:rsidRPr="001D6DDB" w:rsidTr="00E15781">
        <w:trPr>
          <w:jc w:val="center"/>
        </w:trPr>
        <w:tc>
          <w:tcPr>
            <w:tcW w:w="5954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Тема 2. </w:t>
            </w: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 xml:space="preserve"> Мир наших вещей. Натюрморт</w:t>
            </w:r>
          </w:p>
        </w:tc>
        <w:tc>
          <w:tcPr>
            <w:tcW w:w="1558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E15781" w:rsidRPr="001D6DDB" w:rsidTr="00E15781">
        <w:trPr>
          <w:jc w:val="center"/>
        </w:trPr>
        <w:tc>
          <w:tcPr>
            <w:tcW w:w="5954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Тема 3.</w:t>
            </w: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 xml:space="preserve"> Вглядываясь в человека. Портрет</w:t>
            </w:r>
          </w:p>
        </w:tc>
        <w:tc>
          <w:tcPr>
            <w:tcW w:w="1558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</w:tr>
      <w:tr w:rsidR="00E15781" w:rsidRPr="001D6DDB" w:rsidTr="00E15781">
        <w:trPr>
          <w:jc w:val="center"/>
        </w:trPr>
        <w:tc>
          <w:tcPr>
            <w:tcW w:w="5954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Тема 4. </w:t>
            </w: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пространство в изобразительном искусстве  </w:t>
            </w:r>
          </w:p>
        </w:tc>
        <w:tc>
          <w:tcPr>
            <w:tcW w:w="1558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E15781" w:rsidRPr="001D6DDB" w:rsidTr="00E15781">
        <w:trPr>
          <w:jc w:val="center"/>
        </w:trPr>
        <w:tc>
          <w:tcPr>
            <w:tcW w:w="5954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:rsidR="00E15781" w:rsidRPr="00E15781" w:rsidRDefault="00E15781" w:rsidP="00A5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97" w:rsidRDefault="00777597" w:rsidP="00A51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B2" w:rsidRDefault="00AA37B2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A37B2" w:rsidRDefault="00AA37B2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A37B2" w:rsidRDefault="00AA37B2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A37B2" w:rsidRDefault="00AA37B2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1002C" w:rsidRPr="00777597" w:rsidRDefault="00D1002C" w:rsidP="00A512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759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результате изучения изобразительного искусства в 6 классе ученик должен</w:t>
      </w:r>
      <w:r w:rsidRPr="007775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знать  о  месте  и  значении  изобразительных  иску</w:t>
      </w:r>
      <w:proofErr w:type="gramStart"/>
      <w:r w:rsidRPr="00777597">
        <w:rPr>
          <w:rFonts w:ascii="Times New Roman" w:hAnsi="Times New Roman"/>
          <w:sz w:val="24"/>
          <w:szCs w:val="24"/>
        </w:rPr>
        <w:t>сств  в  ж</w:t>
      </w:r>
      <w:proofErr w:type="gramEnd"/>
      <w:r w:rsidRPr="00777597">
        <w:rPr>
          <w:rFonts w:ascii="Times New Roman" w:hAnsi="Times New Roman"/>
          <w:sz w:val="24"/>
          <w:szCs w:val="24"/>
        </w:rPr>
        <w:t>изни  человека  и  общества;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lastRenderedPageBreak/>
        <w:t>знать  о  существовании  изобразительного  искусства  во  все  времена, иметь  представление  о  многообразии  образных  языков  искусства  и особенностях  видения  мира  в  разные  эпохи;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понимать  взаимосвязь  реальной  действительности  и  её  художественного  изображения  в  искусстве,  её  претворение  в  художественный образ;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знать  основные  виды  и  жанры  изобразительного  искусства,  иметь представление  об  основных  этапах  развития  портрета,  пейзажа  и  натюрморта  в  истории  искусства;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называть  имена  выдающихся  художников  и  произведения  искусства в  жанрах  портрета,  пейзажа  и  натюрморта  в  мировом  и  отечественном  искусстве;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понимать  особенности  творчества  и  значение  в  отечественной  культуре  великих  русских  художниковпейзажистов,  мастеров  портрета и  натюрморта;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знать  основные  средства  художественной  выразительности  в  изобразительном  искусстве  (линия,  пятно,  тон,  цвет,  форма,  перспектива),  особенности  ритмической  организации  изображения;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знать  разные  художественные  материалы,  художественные  техники и  их  значение  в  создании  художественного  образа;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пользоваться  красками  (гуашь  и  акварель),  несколькими  графическими  материалами  (карандаш,  тушь),  обладать  первичными  навыками  лепки,  уметь  использовать  коллажные  техники;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 xml:space="preserve">видеть  конструктивную  форму  предмета,  владеть  первичными  навыками  плоскостного  и  объёмного  изображений  предмета  и  группы  предметов; 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 xml:space="preserve"> знать  общие  правила  построения  головы  человека;  уметь  пользоваться  начальными  правилами  линейной  и  воздушной  перспективы;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видеть  и  использовать  в  качестве  средств  выражения  соотношения пропорций,  характер  освещения,  цветовые  отношения  при  изображении  с  натуры,  по  представлению  и  по  памяти;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597">
        <w:rPr>
          <w:rFonts w:ascii="Times New Roman" w:hAnsi="Times New Roman"/>
          <w:sz w:val="24"/>
          <w:szCs w:val="24"/>
        </w:rPr>
        <w:t>создавать  творческие  композиционные  работы  в  разных  материалах с  натуры,  по  памяти  и  по  воображению;</w:t>
      </w:r>
    </w:p>
    <w:p w:rsidR="00D1002C" w:rsidRPr="00777597" w:rsidRDefault="00D1002C" w:rsidP="00A512D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501C" w:rsidRDefault="00D1002C" w:rsidP="00A512D0">
      <w:pPr>
        <w:pStyle w:val="a3"/>
        <w:jc w:val="both"/>
      </w:pPr>
      <w:r w:rsidRPr="00777597">
        <w:rPr>
          <w:rFonts w:ascii="Times New Roman" w:hAnsi="Times New Roman"/>
          <w:sz w:val="24"/>
          <w:szCs w:val="24"/>
        </w:rPr>
        <w:t>активно  воспринимать  произведения  искусства  и  аргументированно анализировать  разные  уровни  своего  восприяти</w:t>
      </w:r>
      <w:r w:rsidR="00777597" w:rsidRPr="00777597">
        <w:rPr>
          <w:rFonts w:ascii="Times New Roman" w:hAnsi="Times New Roman"/>
          <w:sz w:val="24"/>
          <w:szCs w:val="24"/>
        </w:rPr>
        <w:t>я,  понимать  изобра</w:t>
      </w:r>
      <w:r w:rsidRPr="00777597">
        <w:rPr>
          <w:rFonts w:ascii="Times New Roman" w:hAnsi="Times New Roman"/>
          <w:sz w:val="24"/>
          <w:szCs w:val="24"/>
        </w:rPr>
        <w:t>зительные  метафоры  и  видеть  цело</w:t>
      </w:r>
      <w:r w:rsidR="00777597" w:rsidRPr="00777597">
        <w:rPr>
          <w:rFonts w:ascii="Times New Roman" w:hAnsi="Times New Roman"/>
          <w:sz w:val="24"/>
          <w:szCs w:val="24"/>
        </w:rPr>
        <w:t>стную</w:t>
      </w:r>
      <w:r w:rsidR="00777597">
        <w:t xml:space="preserve">  картину  мира,  присущую </w:t>
      </w:r>
      <w:r w:rsidRPr="00D1002C">
        <w:t>произведению  искусства;</w:t>
      </w:r>
    </w:p>
    <w:p w:rsidR="00777597" w:rsidRDefault="00777597" w:rsidP="00A512D0">
      <w:pPr>
        <w:pStyle w:val="a3"/>
        <w:jc w:val="both"/>
      </w:pPr>
    </w:p>
    <w:p w:rsidR="00B91761" w:rsidRDefault="00B91761" w:rsidP="00A512D0">
      <w:pPr>
        <w:pStyle w:val="a3"/>
        <w:jc w:val="both"/>
      </w:pP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и учебно-методическое обеспечение Рабочей программы</w:t>
      </w: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УМК</w:t>
      </w: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учреждений/ [Б.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А. Горяева,   А. С. Питерских].  </w:t>
      </w:r>
      <w:r>
        <w:rPr>
          <w:rFonts w:ascii="Times New Roman" w:eastAsia="Times New Roman" w:hAnsi="Times New Roman" w:cs="Times New Roman"/>
          <w:color w:val="000000"/>
          <w:sz w:val="24"/>
        </w:rPr>
        <w:t>– 4-е изд. – М.: Просвещение, 2015.</w:t>
      </w: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2E6118" w:rsidRPr="002E6118" w:rsidRDefault="002E6118" w:rsidP="00A512D0">
      <w:pPr>
        <w:jc w:val="both"/>
        <w:rPr>
          <w:b/>
          <w:bCs/>
          <w:sz w:val="24"/>
          <w:szCs w:val="24"/>
        </w:rPr>
      </w:pPr>
      <w:r w:rsidRPr="002E6118">
        <w:rPr>
          <w:sz w:val="24"/>
          <w:szCs w:val="24"/>
        </w:rPr>
        <w:t xml:space="preserve">2.     </w:t>
      </w:r>
      <w:proofErr w:type="spellStart"/>
      <w:r w:rsidRPr="002E6118">
        <w:rPr>
          <w:sz w:val="24"/>
          <w:szCs w:val="24"/>
        </w:rPr>
        <w:t>Неменская</w:t>
      </w:r>
      <w:proofErr w:type="spellEnd"/>
      <w:r w:rsidRPr="002E6118">
        <w:rPr>
          <w:sz w:val="24"/>
          <w:szCs w:val="24"/>
        </w:rPr>
        <w:t xml:space="preserve"> Л. А. Изобразительное искусство. Искусство в жизни человека: учебник. 6 </w:t>
      </w:r>
      <w:proofErr w:type="spellStart"/>
      <w:r w:rsidRPr="002E6118">
        <w:rPr>
          <w:sz w:val="24"/>
          <w:szCs w:val="24"/>
        </w:rPr>
        <w:t>кл</w:t>
      </w:r>
      <w:proofErr w:type="spellEnd"/>
      <w:r w:rsidRPr="002E6118">
        <w:rPr>
          <w:sz w:val="24"/>
          <w:szCs w:val="24"/>
        </w:rPr>
        <w:t xml:space="preserve">./под ред. Б. М. </w:t>
      </w:r>
      <w:proofErr w:type="spellStart"/>
      <w:r w:rsidRPr="002E6118">
        <w:rPr>
          <w:sz w:val="24"/>
          <w:szCs w:val="24"/>
        </w:rPr>
        <w:t>Неменского</w:t>
      </w:r>
      <w:proofErr w:type="spellEnd"/>
      <w:r w:rsidRPr="002E6118">
        <w:rPr>
          <w:sz w:val="24"/>
          <w:szCs w:val="24"/>
        </w:rPr>
        <w:t xml:space="preserve">. – М.: Просвещение, 2011. </w:t>
      </w:r>
    </w:p>
    <w:p w:rsidR="00D62836" w:rsidRDefault="00D62836" w:rsidP="00A512D0">
      <w:pPr>
        <w:jc w:val="both"/>
        <w:rPr>
          <w:rFonts w:ascii="Times New Roman" w:eastAsia="Times New Roman" w:hAnsi="Times New Roman" w:cs="Times New Roman"/>
        </w:rPr>
      </w:pPr>
    </w:p>
    <w:p w:rsidR="002E6118" w:rsidRDefault="002E6118" w:rsidP="00A512D0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2E6118" w:rsidRDefault="002E6118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Оборудование и приборы: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1. Белая бумага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Карандаши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Акварельные, гуашевые краски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Кисти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Ёмкость для воды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Клей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Цветная бумага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 Глина, пластилин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 Стеки</w:t>
      </w:r>
    </w:p>
    <w:p w:rsidR="00D62836" w:rsidRDefault="00D62836" w:rsidP="00A512D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10. Доски для лепки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Цифровые образовательные ресурсы: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 Мировая художественная культура. Большая детская энциклопедия (компакт-диск) – ООО «Хорошая погода», Россия 2006.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 Мировая художественная культура. Культура стран древнего и средневекового Востока (компакт-диск) – ЗАО «Новый диск», 2005.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 Популярная художественная энциклопедия.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ДиректМедиаПаблишинг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Электронная версия, 2009.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 Сокровища мирового Искусства. Электронная коллекция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ДиректМедиа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2004.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Интернет-ресурсы: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www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SCHOOL.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ООО «Кирилл и Мефодий». История искусства. Методическая поддержка. </w:t>
      </w:r>
    </w:p>
    <w:p w:rsidR="00D62836" w:rsidRDefault="0062716B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schol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D62836">
        <w:rPr>
          <w:rFonts w:ascii="Times New Roman" w:eastAsia="Times New Roman" w:hAnsi="Times New Roman" w:cs="Times New Roman"/>
          <w:color w:val="0000FF"/>
          <w:sz w:val="24"/>
          <w:u w:val="single"/>
        </w:rPr>
        <w:t>catalog/teacher/ -</w:t>
      </w:r>
      <w:r w:rsidR="00D62836">
        <w:rPr>
          <w:rFonts w:ascii="Times New Roman" w:eastAsia="Times New Roman" w:hAnsi="Times New Roman" w:cs="Times New Roman"/>
          <w:sz w:val="24"/>
        </w:rPr>
        <w:t xml:space="preserve"> Единая коллекция цифровых образовательных ресурсов</w:t>
      </w:r>
    </w:p>
    <w:p w:rsidR="00D62836" w:rsidRDefault="0062716B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rus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main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  <w:r w:rsidR="00D62836">
        <w:rPr>
          <w:rFonts w:ascii="Times New Roman" w:eastAsia="Times New Roman" w:hAnsi="Times New Roman" w:cs="Times New Roman"/>
          <w:sz w:val="24"/>
        </w:rPr>
        <w:t xml:space="preserve"> - Искусство в школе: научно-методический журнал</w:t>
      </w:r>
    </w:p>
    <w:p w:rsidR="00D62836" w:rsidRDefault="0062716B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D62836">
        <w:rPr>
          <w:rFonts w:ascii="Times New Roman" w:eastAsia="Times New Roman" w:hAnsi="Times New Roman" w:cs="Times New Roman"/>
          <w:sz w:val="24"/>
        </w:rPr>
        <w:t>-  Авторские программы и разработки уроков </w:t>
      </w:r>
    </w:p>
    <w:p w:rsidR="00D62836" w:rsidRDefault="0062716B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schol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D6283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catalog/rubr - </w:t>
      </w:r>
      <w:r w:rsidR="00D62836">
        <w:rPr>
          <w:rFonts w:ascii="Times New Roman" w:eastAsia="Times New Roman" w:hAnsi="Times New Roman" w:cs="Times New Roman"/>
          <w:sz w:val="24"/>
        </w:rPr>
        <w:t xml:space="preserve">Азбука </w:t>
      </w:r>
      <w:proofErr w:type="gramStart"/>
      <w:r w:rsidR="00D62836">
        <w:rPr>
          <w:rFonts w:ascii="Times New Roman" w:eastAsia="Times New Roman" w:hAnsi="Times New Roman" w:cs="Times New Roman"/>
          <w:sz w:val="24"/>
        </w:rPr>
        <w:t>ИЗО</w:t>
      </w:r>
      <w:proofErr w:type="gramEnd"/>
      <w:r w:rsidR="00D62836">
        <w:rPr>
          <w:rFonts w:ascii="Times New Roman" w:eastAsia="Times New Roman" w:hAnsi="Times New Roman" w:cs="Times New Roman"/>
          <w:sz w:val="24"/>
        </w:rPr>
        <w:t>. Музеи мира</w:t>
      </w:r>
    </w:p>
    <w:p w:rsidR="00D62836" w:rsidRDefault="0062716B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D62836">
        <w:rPr>
          <w:rFonts w:ascii="Times New Roman" w:eastAsia="Times New Roman" w:hAnsi="Times New Roman" w:cs="Times New Roman"/>
          <w:sz w:val="24"/>
        </w:rPr>
        <w:t xml:space="preserve">  - Викторины </w:t>
      </w:r>
    </w:p>
    <w:p w:rsidR="00D62836" w:rsidRDefault="0062716B" w:rsidP="00A512D0">
      <w:pPr>
        <w:numPr>
          <w:ilvl w:val="0"/>
          <w:numId w:val="1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uchportal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load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/149</w:t>
        </w:r>
      </w:hyperlink>
      <w:r w:rsidR="00D6283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D62836">
        <w:rPr>
          <w:rFonts w:ascii="Times New Roman" w:eastAsia="Times New Roman" w:hAnsi="Times New Roman" w:cs="Times New Roman"/>
          <w:sz w:val="24"/>
        </w:rPr>
        <w:t>Учительский портал</w:t>
      </w:r>
    </w:p>
    <w:p w:rsidR="00D62836" w:rsidRDefault="0062716B" w:rsidP="00A512D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openclass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node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/203070</w:t>
        </w:r>
      </w:hyperlink>
      <w:r w:rsidR="00D6283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D62836">
        <w:rPr>
          <w:rFonts w:ascii="Times New Roman" w:eastAsia="Times New Roman" w:hAnsi="Times New Roman" w:cs="Times New Roman"/>
          <w:sz w:val="24"/>
        </w:rPr>
        <w:t>Шедевры зарубежных художников</w:t>
      </w:r>
    </w:p>
    <w:p w:rsidR="00D62836" w:rsidRDefault="0062716B" w:rsidP="00A512D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"http://art.festival.1september.ru/"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"http://art.festival.1september.ru/"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.festival.1september.ru/</w:t>
        </w:r>
      </w:hyperlink>
      <w:r w:rsidR="00D62836">
        <w:rPr>
          <w:rFonts w:ascii="Times New Roman" w:eastAsia="Times New Roman" w:hAnsi="Times New Roman" w:cs="Times New Roman"/>
          <w:sz w:val="24"/>
        </w:rPr>
        <w:t xml:space="preserve">  - Газета "Искусство" издательского дома «Первое сентября»</w:t>
      </w:r>
    </w:p>
    <w:p w:rsidR="00D62836" w:rsidRDefault="0062716B" w:rsidP="00A512D0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draw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demiart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D6283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D6283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 w:rsidR="00D62836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D62836">
        <w:rPr>
          <w:rFonts w:ascii="Times New Roman" w:eastAsia="Times New Roman" w:hAnsi="Times New Roman" w:cs="Times New Roman"/>
          <w:sz w:val="24"/>
        </w:rPr>
        <w:t>Уроки рисования</w:t>
      </w: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обучения: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    Персональный компьютер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    Видеопроектор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    Интерактивная доска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    Аудиоколонки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Литература, рекомендованная для учащихся:</w:t>
      </w: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2836" w:rsidRDefault="00D62836" w:rsidP="00A512D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>Сокольникова, Н. М. Изобразительное искусство: основы рисунка. 5–8 классы. Ч. 1. –Обнинск: Титул, 1998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Сокольникова, Н. М. Изобразительное искусство: основы композиции. 5–8 классы. Ч. 2. – Обнинск: Титул, 1998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Сокольникова, Н. М. Изобразительное искусство: основы живописи. 5–8 классы. Ч. 3. – Обнинск: Титул, 1998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Сокольникова Н.М. Краткий словарь художественных терминов. Учебник по изобразительному искусству для 5-8 классов. - Обнинск: Титул, 1996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Я познаю мир: Архитектура: Детская энциклопедия. – М.: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2002.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Я познаю мир: Культура: Детская энциклопедия. – М.: АСТ-ЛТД, 1998.</w:t>
      </w:r>
    </w:p>
    <w:p w:rsidR="00D62836" w:rsidRDefault="00D62836" w:rsidP="00A512D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B91761" w:rsidRDefault="00B91761" w:rsidP="00A512D0">
      <w:pPr>
        <w:pStyle w:val="a3"/>
        <w:jc w:val="both"/>
      </w:pPr>
    </w:p>
    <w:p w:rsidR="00B91761" w:rsidRDefault="00B91761" w:rsidP="00A512D0">
      <w:pPr>
        <w:pStyle w:val="a3"/>
        <w:jc w:val="both"/>
      </w:pPr>
    </w:p>
    <w:p w:rsidR="00B91761" w:rsidRDefault="00B91761" w:rsidP="00A512D0">
      <w:pPr>
        <w:pStyle w:val="a3"/>
        <w:jc w:val="both"/>
      </w:pPr>
    </w:p>
    <w:p w:rsidR="00B91761" w:rsidRDefault="00B91761" w:rsidP="00A512D0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</w:pPr>
    </w:p>
    <w:p w:rsidR="00B91761" w:rsidRDefault="00B91761" w:rsidP="00D1002C">
      <w:pPr>
        <w:pStyle w:val="a3"/>
        <w:jc w:val="both"/>
        <w:sectPr w:rsidR="00B91761" w:rsidSect="00557B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1761" w:rsidRDefault="00B91761" w:rsidP="00B91761">
      <w:pPr>
        <w:tabs>
          <w:tab w:val="left" w:pos="2070"/>
          <w:tab w:val="center" w:pos="4819"/>
        </w:tabs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  <w:t>Календарно-тематическое планирование 6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4752"/>
        <w:gridCol w:w="7018"/>
        <w:gridCol w:w="1920"/>
      </w:tblGrid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B66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A2761" w:rsidTr="00965AE6">
        <w:trPr>
          <w:trHeight w:val="70"/>
        </w:trPr>
        <w:tc>
          <w:tcPr>
            <w:tcW w:w="1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Pr="00B66D8A" w:rsidRDefault="003A276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8A">
              <w:rPr>
                <w:rFonts w:ascii="Times New Roman" w:hAnsi="Times New Roman"/>
                <w:b/>
                <w:bCs/>
                <w:sz w:val="24"/>
                <w:szCs w:val="24"/>
              </w:rPr>
              <w:t>Виды изобразительного искусства и основы образного языка. 8 часов.</w:t>
            </w:r>
          </w:p>
          <w:p w:rsidR="00B66D8A" w:rsidRPr="00B66D8A" w:rsidRDefault="00B66D8A" w:rsidP="00B66D8A">
            <w:pPr>
              <w:pStyle w:val="c43"/>
              <w:spacing w:before="0" w:beforeAutospacing="0" w:after="0" w:afterAutospacing="0"/>
              <w:ind w:right="-76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i/>
                <w:iCs/>
                <w:color w:val="000000"/>
              </w:rPr>
              <w:t>Планируемые результаты</w:t>
            </w:r>
            <w:r w:rsidRPr="00B66D8A">
              <w:rPr>
                <w:rStyle w:val="c0"/>
                <w:rFonts w:eastAsia="Calibri"/>
                <w:color w:val="000000"/>
              </w:rPr>
              <w:t>: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УУД</w:t>
            </w:r>
          </w:p>
          <w:p w:rsidR="00B66D8A" w:rsidRPr="00B66D8A" w:rsidRDefault="00B66D8A" w:rsidP="00B66D8A">
            <w:pPr>
              <w:pStyle w:val="c17"/>
              <w:spacing w:before="0" w:beforeAutospacing="0" w:after="0" w:afterAutospacing="0"/>
              <w:ind w:left="20" w:firstLine="426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Личностные: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59"/>
                <w:b/>
                <w:bCs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Называть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пространственные и временные виды искусства и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объяснять,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в чем состоит различие временных и пространственных видов искусства.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Характеризовать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три группы пространственных искусств: изобразительные, конструктивные и декоративные,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объяснять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их различное назначение в жизни людей.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Объяснять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роль изобразительных иску</w:t>
            </w:r>
            <w:proofErr w:type="gramStart"/>
            <w:r w:rsidRPr="00B66D8A">
              <w:rPr>
                <w:rStyle w:val="c0"/>
                <w:rFonts w:eastAsia="Calibri"/>
                <w:color w:val="000000"/>
              </w:rPr>
              <w:t>сств в п</w:t>
            </w:r>
            <w:proofErr w:type="gramEnd"/>
            <w:r w:rsidRPr="00B66D8A">
              <w:rPr>
                <w:rStyle w:val="c0"/>
                <w:rFonts w:eastAsia="Calibri"/>
                <w:color w:val="000000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Приобретать представление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Рассуждать</w:t>
            </w:r>
            <w:r w:rsidRPr="00B66D8A">
              <w:rPr>
                <w:rStyle w:val="c0"/>
                <w:rFonts w:eastAsia="Calibri"/>
                <w:color w:val="000000"/>
              </w:rPr>
              <w:t> о роли зрителя в жизни искусства, о зрительских умениях и культуре, о творческой активности зрителя.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Характеризовать и объяснять</w:t>
            </w:r>
            <w:r w:rsidRPr="00B66D8A">
              <w:rPr>
                <w:rStyle w:val="c0"/>
                <w:rFonts w:eastAsia="Calibri"/>
                <w:color w:val="000000"/>
              </w:rPr>
              <w:t> восприятие произведений как творческую деятельность.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Уметь определять,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к какому виду искусства относится рассматриваемое произведение.</w:t>
            </w:r>
          </w:p>
          <w:p w:rsidR="00B66D8A" w:rsidRPr="00B66D8A" w:rsidRDefault="00B66D8A" w:rsidP="00B66D8A">
            <w:pPr>
              <w:pStyle w:val="c43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Понимать,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что восприятие произведения искусства — творческая деятельность на основе зрительской культуры, т. е. определенных знаний и умений.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 xml:space="preserve">    </w:t>
            </w:r>
            <w:proofErr w:type="spellStart"/>
            <w:r w:rsidRPr="00B66D8A">
              <w:rPr>
                <w:rStyle w:val="c3"/>
                <w:b/>
                <w:bCs/>
                <w:color w:val="000000"/>
              </w:rPr>
              <w:t>Метапредметные</w:t>
            </w:r>
            <w:proofErr w:type="spellEnd"/>
            <w:r w:rsidRPr="00B66D8A">
              <w:rPr>
                <w:rStyle w:val="c3"/>
                <w:b/>
                <w:bCs/>
                <w:color w:val="000000"/>
              </w:rPr>
              <w:t>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Иметь представление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высказываться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 роли художественного материала в построении художественного образа.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Характеризовать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выразительные особенности различных художественных материалов при создании художественного образа.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Называть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давать характеристики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основным графическим и живописным материалам.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Приобретать навыки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работы графическими и живописными материалами в процессе создания творческой работы.</w:t>
            </w:r>
          </w:p>
          <w:p w:rsidR="00B66D8A" w:rsidRPr="00B66D8A" w:rsidRDefault="00B66D8A" w:rsidP="00B66D8A">
            <w:pPr>
              <w:pStyle w:val="c43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Развивать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композиционные навыки, чувство ритма, вкус в работе с художественными материалами.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  Предметные: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59"/>
                <w:b/>
                <w:bCs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Приобретать представление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 рисунке как виде художественного творчества.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Различать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виды рисунка по их целям и художественным задачам.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Участвовать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в обсуждении выразительности и художественности различных видов рисунков мастеров.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Овладевать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начальными навыками рисунка с натуры.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color w:val="000000"/>
              </w:rPr>
              <w:t>Учиться рассматривать,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сравнивать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обобщать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пространственные формы.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Овладевать навыками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размещения рисунка в листе.</w:t>
            </w:r>
          </w:p>
          <w:p w:rsidR="00B66D8A" w:rsidRPr="00B66D8A" w:rsidRDefault="00B66D8A" w:rsidP="00B66D8A">
            <w:pPr>
              <w:pStyle w:val="c43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Овладевать навыками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работы с графическими материалами в процессе выполнения творческих заданий.</w:t>
            </w:r>
          </w:p>
          <w:p w:rsidR="00B66D8A" w:rsidRDefault="00B66D8A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626EB9">
              <w:rPr>
                <w:rFonts w:ascii="Times New Roman" w:hAnsi="Times New Roman"/>
                <w:sz w:val="24"/>
                <w:szCs w:val="24"/>
              </w:rPr>
              <w:t xml:space="preserve">.  Семья пространственных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искусстве и его видах. Виды изобразительного искусства: живопись, графика, скульптура.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композиции с целью исследования художественных возможностей красок и графических материалов.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Зарисовка с натуры отдельных растений, не имеющих ярко выраженной окраски (колоски и т.п.).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 Ритм линий.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(по представлению) линейных рисунков трав, которые колышет ветер (линейный ритм).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Пятно, как средство выражения. Ритм пятен.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различных осенних состояний в природе (ветер, тучи, дождь, туман; яркое солнце и тени).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Цвет в произведениях живописи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Фантазийные изображения сказочных царств с ограниченной палитрой и с показом вариативных возможностей цвета.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осеннего букета с разным настроением – радостный букет, грустный, торжественный, тихий и т.д.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животных в разных материалах: глина или пластилин (по выбору учащихся).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языка изображения. 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«Виды изобразительного искусства, художественные материалы и их выразительные возможности». Викторина.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1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Pr="00B66D8A" w:rsidRDefault="003A276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8A"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Натюрморт. 8 часов.</w:t>
            </w:r>
          </w:p>
          <w:p w:rsidR="00B66D8A" w:rsidRPr="00B66D8A" w:rsidRDefault="00B66D8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D8A" w:rsidRDefault="00B66D8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6D8A" w:rsidRPr="00B66D8A" w:rsidRDefault="00B66D8A" w:rsidP="00B66D8A">
            <w:pPr>
              <w:pStyle w:val="c52"/>
              <w:spacing w:before="0" w:beforeAutospacing="0" w:after="0" w:afterAutospacing="0"/>
              <w:ind w:right="-76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i/>
                <w:iCs/>
                <w:color w:val="000000"/>
              </w:rPr>
              <w:t xml:space="preserve">Планируемые </w:t>
            </w:r>
            <w:proofErr w:type="spellStart"/>
            <w:r w:rsidRPr="00B66D8A">
              <w:rPr>
                <w:rStyle w:val="c0"/>
                <w:rFonts w:eastAsia="Calibri"/>
                <w:i/>
                <w:iCs/>
                <w:color w:val="000000"/>
              </w:rPr>
              <w:t>результаты</w:t>
            </w:r>
            <w:proofErr w:type="gramStart"/>
            <w:r w:rsidRPr="00B66D8A">
              <w:rPr>
                <w:rStyle w:val="c0"/>
                <w:rFonts w:eastAsia="Calibri"/>
                <w:i/>
                <w:iCs/>
                <w:color w:val="000000"/>
              </w:rPr>
              <w:t>:</w:t>
            </w:r>
            <w:r w:rsidRPr="00B66D8A">
              <w:rPr>
                <w:rStyle w:val="c3"/>
                <w:b/>
                <w:bCs/>
                <w:color w:val="000000"/>
              </w:rPr>
              <w:t>У</w:t>
            </w:r>
            <w:proofErr w:type="gramEnd"/>
            <w:r w:rsidRPr="00B66D8A">
              <w:rPr>
                <w:rStyle w:val="c3"/>
                <w:b/>
                <w:bCs/>
                <w:color w:val="000000"/>
              </w:rPr>
              <w:t>УД</w:t>
            </w:r>
            <w:proofErr w:type="spellEnd"/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      Личностные:</w:t>
            </w:r>
            <w:r w:rsidRPr="00B66D8A">
              <w:rPr>
                <w:rStyle w:val="c59"/>
                <w:rFonts w:eastAsiaTheme="minorEastAsia"/>
                <w:b/>
                <w:bCs/>
                <w:color w:val="000000"/>
              </w:rPr>
              <w:t> 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Характеризовать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цвет как средство выразительности в живописных произведениях.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Объяснять понятия: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цветовые отношения, теплые и холодные цвета, цветовой контраст, локальный цвет, сложный цвет.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Различать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</w:t>
            </w:r>
            <w:r w:rsidRPr="00B66D8A">
              <w:rPr>
                <w:rStyle w:val="apple-converted-space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называть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теплые и холодные оттенки цвета.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Объяснять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понятие «колорит».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Развивать навык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Приобретать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творческий опыт в процессе создания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color w:val="000000"/>
              </w:rPr>
              <w:t>красками цветовых образов с различным эмоциональным звучанием.</w:t>
            </w:r>
          </w:p>
          <w:p w:rsidR="00B66D8A" w:rsidRPr="00B66D8A" w:rsidRDefault="00B66D8A" w:rsidP="00B66D8A">
            <w:pPr>
              <w:pStyle w:val="c28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lastRenderedPageBreak/>
              <w:t>Овладевать навыками</w:t>
            </w:r>
            <w:r w:rsidRPr="00B66D8A">
              <w:rPr>
                <w:rStyle w:val="c0"/>
                <w:rFonts w:eastAsia="Calibri"/>
                <w:color w:val="000000"/>
              </w:rPr>
              <w:t> живописного изображения.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   </w:t>
            </w:r>
            <w:proofErr w:type="spellStart"/>
            <w:r w:rsidRPr="00B66D8A">
              <w:rPr>
                <w:rStyle w:val="c3"/>
                <w:b/>
                <w:bCs/>
                <w:color w:val="000000"/>
              </w:rPr>
              <w:t>Метапредметные</w:t>
            </w:r>
            <w:proofErr w:type="spellEnd"/>
            <w:r w:rsidRPr="00B66D8A">
              <w:rPr>
                <w:rStyle w:val="c3"/>
                <w:b/>
                <w:bCs/>
                <w:color w:val="000000"/>
              </w:rPr>
              <w:t>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Формировать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представления о различных целях и задачах изображения предметов быта в искусстве разных эпох.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Узнавать</w:t>
            </w:r>
            <w:r w:rsidRPr="00B66D8A">
              <w:rPr>
                <w:rStyle w:val="c0"/>
                <w:rFonts w:eastAsia="Calibri"/>
                <w:color w:val="000000"/>
              </w:rPr>
              <w:t> 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Отрабатывать навык</w:t>
            </w:r>
            <w:r w:rsidRPr="00B66D8A">
              <w:rPr>
                <w:rStyle w:val="c0"/>
                <w:rFonts w:eastAsia="Calibri"/>
                <w:color w:val="000000"/>
              </w:rPr>
              <w:t> плоскостного силуэтного изображения обычных, простых предметов (кухонная утварь).</w:t>
            </w:r>
          </w:p>
          <w:p w:rsidR="00B66D8A" w:rsidRPr="00B66D8A" w:rsidRDefault="00B66D8A" w:rsidP="00B66D8A">
            <w:pPr>
              <w:pStyle w:val="c28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Осваивать</w:t>
            </w:r>
            <w:r w:rsidRPr="00B66D8A">
              <w:rPr>
                <w:rStyle w:val="c0"/>
                <w:rFonts w:eastAsia="Calibri"/>
                <w:color w:val="000000"/>
              </w:rPr>
              <w:t> простые композиционные умения организации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  Предметные: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Уметь выделять</w:t>
            </w:r>
            <w:r w:rsidRPr="00B66D8A">
              <w:rPr>
                <w:rStyle w:val="c0"/>
                <w:rFonts w:eastAsia="Calibri"/>
                <w:color w:val="000000"/>
              </w:rPr>
              <w:t> композиционный центр в собственном изображении.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Получать навыки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художественного изображения способом аппликации.</w:t>
            </w:r>
          </w:p>
          <w:p w:rsidR="00B66D8A" w:rsidRPr="00B66D8A" w:rsidRDefault="00B66D8A" w:rsidP="00B66D8A">
            <w:pPr>
              <w:pStyle w:val="c28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Развивать вкус,</w:t>
            </w:r>
            <w:r w:rsidRPr="00B66D8A">
              <w:rPr>
                <w:rStyle w:val="apple-converted-space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Изображение как познание окружающего мира и отношение к нему человека. Почему люди хранят произведения искусства?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натюрмортом из плоских изображений знакомых предметов с акцентом на  композицию, ритм. Аппликация.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 простых геометрических тел (куб, конус, цилиндр, параллелепипед, пирамида).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плоскости, линейная перспектива.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конструкций из нескольких геометрических тел с передачей объема графическими средствами (карандаш).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2761" w:rsidRDefault="003A2761" w:rsidP="00B66D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геометрических тел из гипса или бумаги при боковом освещении с использованием только белой и черной гуаши.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афике.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работа: оттиск с аппликации натюрморта на картоне.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изображением натюрморта в заданном эмоциональном состоянии: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грустный, и т. д.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Жанр натюрморта и его развитие. Натюрморт и выражение творческой индивидуальности художника.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1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AE6" w:rsidRDefault="00965A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2761" w:rsidRDefault="003A276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8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Вглядываясь в человека. Портрет. 12 часов.</w:t>
            </w:r>
          </w:p>
          <w:p w:rsidR="00B66D8A" w:rsidRPr="00B66D8A" w:rsidRDefault="00B66D8A" w:rsidP="00B66D8A">
            <w:pPr>
              <w:pStyle w:val="c4"/>
              <w:spacing w:before="0" w:beforeAutospacing="0" w:after="0" w:afterAutospacing="0"/>
              <w:ind w:right="-76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i/>
                <w:iCs/>
                <w:color w:val="000000"/>
              </w:rPr>
              <w:t>Планируемые результаты:</w:t>
            </w:r>
            <w:r w:rsidRPr="00B66D8A">
              <w:rPr>
                <w:rStyle w:val="c0"/>
                <w:rFonts w:eastAsia="Calibri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УУД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Личностные: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Знакомиться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с великими произведениями портретного искусства разных эпох и</w:t>
            </w:r>
            <w:r w:rsidRPr="00B66D8A">
              <w:rPr>
                <w:rStyle w:val="apple-converted-space"/>
                <w:rFonts w:eastAsiaTheme="minorEastAsia"/>
                <w:color w:val="000000"/>
              </w:rPr>
              <w:t> </w:t>
            </w:r>
            <w:proofErr w:type="spellStart"/>
            <w:r w:rsidRPr="00B66D8A">
              <w:rPr>
                <w:rStyle w:val="c3"/>
                <w:b/>
                <w:bCs/>
                <w:color w:val="000000"/>
              </w:rPr>
              <w:t>формировать</w:t>
            </w:r>
            <w:r w:rsidRPr="00B66D8A">
              <w:rPr>
                <w:rStyle w:val="c0"/>
                <w:rFonts w:eastAsia="Calibri"/>
                <w:color w:val="000000"/>
              </w:rPr>
              <w:t>представления</w:t>
            </w:r>
            <w:proofErr w:type="spellEnd"/>
            <w:r w:rsidRPr="00B66D8A">
              <w:rPr>
                <w:rStyle w:val="c0"/>
                <w:rFonts w:eastAsia="Calibri"/>
                <w:color w:val="000000"/>
              </w:rPr>
              <w:t xml:space="preserve"> о месте и значении портретного образа человека в искусстве.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Получать представление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об изменчивости образа человека в истории.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Формировать представление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об истории портрета в русском искусстве,</w:t>
            </w:r>
            <w:r w:rsidRPr="00B66D8A">
              <w:rPr>
                <w:rStyle w:val="apple-converted-space"/>
                <w:rFonts w:eastAsiaTheme="minorEastAsia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называть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имена нескольких великих художников-портретистов.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Понимать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</w:t>
            </w:r>
            <w:r w:rsidRPr="00B66D8A">
              <w:rPr>
                <w:rStyle w:val="apple-converted-space"/>
                <w:rFonts w:eastAsiaTheme="minorEastAsia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объяснять,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что при передаче художником внешнего сходства в художественном портрете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color w:val="000000"/>
              </w:rPr>
              <w:t>присутствует выражение идеалов эпохи и авторская позиция художника.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Уметь различать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виды портрет</w:t>
            </w:r>
            <w:proofErr w:type="gramStart"/>
            <w:r w:rsidRPr="00B66D8A">
              <w:rPr>
                <w:rStyle w:val="c0"/>
                <w:rFonts w:eastAsia="Calibri"/>
                <w:color w:val="000000"/>
              </w:rPr>
              <w:t>а(</w:t>
            </w:r>
            <w:proofErr w:type="gramEnd"/>
            <w:r w:rsidRPr="00B66D8A">
              <w:rPr>
                <w:rStyle w:val="c0"/>
                <w:rFonts w:eastAsia="Calibri"/>
                <w:color w:val="000000"/>
              </w:rPr>
              <w:t>парадный и лирический портрет).</w:t>
            </w:r>
          </w:p>
          <w:p w:rsidR="00B66D8A" w:rsidRPr="00B66D8A" w:rsidRDefault="00B66D8A" w:rsidP="00B66D8A">
            <w:pPr>
              <w:pStyle w:val="c4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Рассказывать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 своих художественных впечатлениях.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 xml:space="preserve">    </w:t>
            </w:r>
            <w:proofErr w:type="spellStart"/>
            <w:r w:rsidRPr="00B66D8A">
              <w:rPr>
                <w:rStyle w:val="c3"/>
                <w:b/>
                <w:bCs/>
                <w:color w:val="000000"/>
              </w:rPr>
              <w:t>Метапредметные</w:t>
            </w:r>
            <w:proofErr w:type="spellEnd"/>
            <w:r w:rsidRPr="00B66D8A">
              <w:rPr>
                <w:rStyle w:val="c3"/>
                <w:b/>
                <w:bCs/>
                <w:color w:val="000000"/>
              </w:rPr>
              <w:t>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Приобретать представления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 конструкции, пластическом строении головы человека и пропорциях лица.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Понимать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</w:t>
            </w:r>
            <w:r w:rsidRPr="00B66D8A">
              <w:rPr>
                <w:rStyle w:val="apple-converted-space"/>
                <w:rFonts w:eastAsiaTheme="minorEastAsia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объяснять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роль пропорций в выражении характера модели и отражении замысла художника.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Овладевать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первичными навыками изображения головы человека в процессе творческой работы.</w:t>
            </w:r>
          </w:p>
          <w:p w:rsidR="00B66D8A" w:rsidRPr="00B66D8A" w:rsidRDefault="00B66D8A" w:rsidP="00B66D8A">
            <w:pPr>
              <w:pStyle w:val="c4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Приобретать навыки создания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портрета в рисунке и средствами аппликации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 Предметные: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Приобретать</w:t>
            </w:r>
            <w:r w:rsidRPr="00B66D8A">
              <w:rPr>
                <w:rStyle w:val="c0"/>
                <w:rFonts w:eastAsia="Calibri"/>
                <w:color w:val="000000"/>
              </w:rPr>
              <w:t> представления о способах объемного изображения головы человека.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Участвовать</w:t>
            </w:r>
            <w:r w:rsidRPr="00B66D8A">
              <w:rPr>
                <w:rStyle w:val="c0"/>
                <w:rFonts w:eastAsia="Calibri"/>
                <w:color w:val="000000"/>
              </w:rPr>
              <w:t> в обсуждении содержания и выразительных средств рисунков мастеров портретного жанра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Приобретать</w:t>
            </w:r>
            <w:r w:rsidRPr="00B66D8A">
              <w:rPr>
                <w:rStyle w:val="c0"/>
                <w:rFonts w:eastAsia="Calibri"/>
                <w:color w:val="000000"/>
              </w:rPr>
              <w:t> представления о способах объемного изображения головы человека.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Вглядываться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в лица людей, в особенности личности каждого человека.</w:t>
            </w:r>
          </w:p>
          <w:p w:rsidR="00B66D8A" w:rsidRPr="00B66D8A" w:rsidRDefault="00B66D8A" w:rsidP="00B66D8A">
            <w:pPr>
              <w:pStyle w:val="c4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Создавать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зарисовки объемной конструкции головы.</w:t>
            </w: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Портрет в искусстве Древнего Рима, эпохи Возрождения и в искусстве Нового времени. Парадный портрет. Знать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головы человека и ее </w:t>
            </w:r>
            <w:r w:rsidR="00D064B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изображением головы человека с соотнесенными по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деталями лица (нос, губы, глаза, брови, скулы и т.д.)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Объемное конструктивное изображение головы. Рисование с натуры гипсовой головы.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(набросок) с натуры друга или одноклассника.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Постараться передать индивидуальные особенности и настроение.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сатирических образов литературных героев или создание дружеских шаржей (по выбору учащихся).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портрета знакомого человека или литературного героя.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Личность художника и его эпоха. Индивидуальность образного языка в произведениях великих художников.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в изобразительном искусстве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выставке лучших работ класса.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1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8A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пространство. Пейзаж. 7 часов.</w:t>
            </w:r>
          </w:p>
          <w:p w:rsidR="00B66D8A" w:rsidRDefault="00B66D8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6D8A" w:rsidRPr="00B66D8A" w:rsidRDefault="00B66D8A" w:rsidP="00B66D8A">
            <w:pPr>
              <w:pStyle w:val="c2"/>
              <w:spacing w:before="0" w:beforeAutospacing="0" w:after="0" w:afterAutospacing="0"/>
              <w:ind w:right="-76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i/>
                <w:iCs/>
                <w:color w:val="000000"/>
              </w:rPr>
              <w:t>Планируемые результаты:</w:t>
            </w:r>
            <w:r w:rsidRPr="00B66D8A">
              <w:rPr>
                <w:rStyle w:val="c3"/>
                <w:b/>
                <w:bCs/>
                <w:color w:val="000000"/>
              </w:rPr>
              <w:t> УУД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Личностные: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Знакомиться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с примерами портретных изображений великих мастеров скульптуры,</w:t>
            </w:r>
            <w:r w:rsidRPr="00B66D8A">
              <w:rPr>
                <w:rStyle w:val="apple-converted-space"/>
                <w:rFonts w:eastAsiaTheme="minorEastAsia"/>
                <w:color w:val="000000"/>
              </w:rPr>
              <w:t> </w:t>
            </w:r>
            <w:proofErr w:type="spellStart"/>
            <w:r w:rsidRPr="00B66D8A">
              <w:rPr>
                <w:rStyle w:val="c3"/>
                <w:b/>
                <w:bCs/>
                <w:color w:val="000000"/>
              </w:rPr>
              <w:t>приобретать</w:t>
            </w:r>
            <w:r w:rsidRPr="00B66D8A">
              <w:rPr>
                <w:rStyle w:val="c0"/>
                <w:rFonts w:eastAsia="Calibri"/>
                <w:color w:val="000000"/>
              </w:rPr>
              <w:t>опыт</w:t>
            </w:r>
            <w:proofErr w:type="spellEnd"/>
            <w:r w:rsidRPr="00B66D8A">
              <w:rPr>
                <w:rStyle w:val="c0"/>
                <w:rFonts w:eastAsia="Calibri"/>
                <w:color w:val="000000"/>
              </w:rPr>
              <w:t xml:space="preserve"> восприятия скульптурного портрета.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Получать</w:t>
            </w:r>
            <w:r w:rsidRPr="00B66D8A">
              <w:rPr>
                <w:rStyle w:val="c0"/>
                <w:rFonts w:eastAsia="Calibri"/>
                <w:color w:val="000000"/>
              </w:rPr>
              <w:t> знания о великих русских скульпторах-портретистах.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Приобретать</w:t>
            </w:r>
            <w:r w:rsidRPr="00B66D8A">
              <w:rPr>
                <w:rStyle w:val="c0"/>
                <w:rFonts w:eastAsia="Calibri"/>
                <w:color w:val="000000"/>
              </w:rPr>
              <w:t> опыт и навыки лепки портретного изображения головы человека.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Получать представление</w:t>
            </w:r>
            <w:r w:rsidRPr="00B66D8A">
              <w:rPr>
                <w:rStyle w:val="c0"/>
                <w:rFonts w:eastAsia="Calibri"/>
                <w:color w:val="000000"/>
              </w:rPr>
              <w:t> о выразительных средствах скульптурного образа.</w:t>
            </w:r>
          </w:p>
          <w:p w:rsidR="00B66D8A" w:rsidRPr="00B66D8A" w:rsidRDefault="00B66D8A" w:rsidP="00B66D8A">
            <w:pPr>
              <w:pStyle w:val="c2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 xml:space="preserve">Учиться </w:t>
            </w:r>
            <w:proofErr w:type="gramStart"/>
            <w:r w:rsidRPr="00B66D8A">
              <w:rPr>
                <w:rStyle w:val="c3"/>
                <w:b/>
                <w:bCs/>
                <w:color w:val="000000"/>
              </w:rPr>
              <w:t>по-новому</w:t>
            </w:r>
            <w:proofErr w:type="gramEnd"/>
            <w:r w:rsidRPr="00B66D8A">
              <w:rPr>
                <w:rStyle w:val="c3"/>
                <w:b/>
                <w:bCs/>
                <w:color w:val="000000"/>
              </w:rPr>
              <w:t xml:space="preserve"> видеть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индивидуальность человека (видеть как художник-скульптор).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 xml:space="preserve">    </w:t>
            </w:r>
            <w:proofErr w:type="spellStart"/>
            <w:r w:rsidRPr="00B66D8A">
              <w:rPr>
                <w:rStyle w:val="c3"/>
                <w:b/>
                <w:bCs/>
                <w:color w:val="000000"/>
              </w:rPr>
              <w:t>Метапредметные</w:t>
            </w:r>
            <w:proofErr w:type="spellEnd"/>
            <w:r w:rsidRPr="00B66D8A">
              <w:rPr>
                <w:rStyle w:val="c3"/>
                <w:b/>
                <w:bCs/>
                <w:color w:val="000000"/>
              </w:rPr>
              <w:t>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Приобретать интерес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к изображениям человека как способу нового понимания и видения человека,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color w:val="000000"/>
              </w:rPr>
              <w:t>окружающих людей.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Развивать</w:t>
            </w:r>
            <w:r w:rsidRPr="00B66D8A">
              <w:rPr>
                <w:rStyle w:val="c0"/>
                <w:rFonts w:eastAsia="Calibri"/>
                <w:color w:val="000000"/>
              </w:rPr>
              <w:t> художественное видение, наблюдательность, умение замечать индивидуальные особенности и характер человека.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Получать</w:t>
            </w:r>
            <w:r w:rsidRPr="00B66D8A">
              <w:rPr>
                <w:rStyle w:val="c0"/>
                <w:rFonts w:eastAsia="Calibri"/>
                <w:color w:val="000000"/>
              </w:rPr>
              <w:t> представления о графических портретах мастеров разных эпох, о разнообразии графических сре</w:t>
            </w:r>
            <w:proofErr w:type="gramStart"/>
            <w:r w:rsidRPr="00B66D8A">
              <w:rPr>
                <w:rStyle w:val="c0"/>
                <w:rFonts w:eastAsia="Calibri"/>
                <w:color w:val="000000"/>
              </w:rPr>
              <w:t>дств в р</w:t>
            </w:r>
            <w:proofErr w:type="gramEnd"/>
            <w:r w:rsidRPr="00B66D8A">
              <w:rPr>
                <w:rStyle w:val="c0"/>
                <w:rFonts w:eastAsia="Calibri"/>
                <w:color w:val="000000"/>
              </w:rPr>
              <w:t>ешении образа человека.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Овладевать</w:t>
            </w:r>
            <w:r w:rsidRPr="00B66D8A">
              <w:rPr>
                <w:rStyle w:val="c0"/>
                <w:rFonts w:eastAsia="Calibri"/>
                <w:color w:val="000000"/>
              </w:rPr>
              <w:t> новыми умениями в рисунке.</w:t>
            </w:r>
          </w:p>
          <w:p w:rsidR="00B66D8A" w:rsidRPr="00B66D8A" w:rsidRDefault="00B66D8A" w:rsidP="00B66D8A">
            <w:pPr>
              <w:pStyle w:val="c2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Выполнять</w:t>
            </w:r>
            <w:r w:rsidRPr="00B66D8A">
              <w:rPr>
                <w:rStyle w:val="c0"/>
                <w:rFonts w:eastAsia="Calibri"/>
                <w:color w:val="000000"/>
              </w:rPr>
              <w:t> наброски и зарисовки близких людей, передавать индивидуальные особенности человека в портрете.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    Предметные: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 Получать</w:t>
            </w:r>
            <w:r w:rsidRPr="00B66D8A">
              <w:rPr>
                <w:rStyle w:val="c0"/>
                <w:rFonts w:eastAsia="Calibri"/>
                <w:color w:val="000000"/>
              </w:rPr>
              <w:t> представления о задачах изображения человека в европейском искусстве XX 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Узнавать</w:t>
            </w:r>
            <w:r w:rsidRPr="00B66D8A">
              <w:rPr>
                <w:rStyle w:val="c0"/>
                <w:rFonts w:eastAsia="Calibri"/>
                <w:color w:val="000000"/>
              </w:rPr>
              <w:t> и</w:t>
            </w:r>
            <w:r w:rsidRPr="00B66D8A">
              <w:rPr>
                <w:rStyle w:val="apple-converted-space"/>
                <w:rFonts w:eastAsiaTheme="minorEastAsia"/>
                <w:color w:val="000000"/>
              </w:rPr>
              <w:t> </w:t>
            </w:r>
            <w:r w:rsidRPr="00B66D8A">
              <w:rPr>
                <w:rStyle w:val="c3"/>
                <w:b/>
                <w:bCs/>
                <w:color w:val="000000"/>
              </w:rPr>
              <w:t>называть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 xml:space="preserve">основные вехи в истории развития портрета </w:t>
            </w:r>
            <w:proofErr w:type="gramStart"/>
            <w:r w:rsidRPr="00B66D8A">
              <w:rPr>
                <w:rStyle w:val="c0"/>
                <w:rFonts w:eastAsia="Calibri"/>
                <w:color w:val="000000"/>
              </w:rPr>
              <w:t>в</w:t>
            </w:r>
            <w:proofErr w:type="gramEnd"/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0"/>
                <w:rFonts w:eastAsia="Calibri"/>
                <w:color w:val="000000"/>
              </w:rPr>
              <w:t xml:space="preserve">отечественном </w:t>
            </w:r>
            <w:proofErr w:type="gramStart"/>
            <w:r w:rsidRPr="00B66D8A">
              <w:rPr>
                <w:rStyle w:val="c0"/>
                <w:rFonts w:eastAsia="Calibri"/>
                <w:color w:val="000000"/>
              </w:rPr>
              <w:t>искусстве</w:t>
            </w:r>
            <w:proofErr w:type="gramEnd"/>
            <w:r w:rsidRPr="00B66D8A">
              <w:rPr>
                <w:rStyle w:val="c0"/>
                <w:rFonts w:eastAsia="Calibri"/>
                <w:color w:val="000000"/>
              </w:rPr>
              <w:t xml:space="preserve"> XX века.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lastRenderedPageBreak/>
              <w:t>Приводить</w:t>
            </w:r>
            <w:r w:rsidRPr="00B66D8A">
              <w:rPr>
                <w:rStyle w:val="c0"/>
                <w:rFonts w:eastAsia="Calibri"/>
                <w:color w:val="000000"/>
              </w:rPr>
              <w:t> примеры известных портретов отечественных художников.</w:t>
            </w:r>
          </w:p>
          <w:p w:rsidR="00B66D8A" w:rsidRPr="00B66D8A" w:rsidRDefault="00B66D8A" w:rsidP="00B66D8A">
            <w:pPr>
              <w:pStyle w:val="c12"/>
              <w:spacing w:before="0" w:beforeAutospacing="0" w:after="0" w:afterAutospacing="0"/>
              <w:ind w:left="20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Рассказывать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о содержании и композиционных средствах его выражения в портрете.</w:t>
            </w:r>
          </w:p>
          <w:p w:rsidR="00B66D8A" w:rsidRPr="00B66D8A" w:rsidRDefault="00B66D8A" w:rsidP="00B66D8A">
            <w:pPr>
              <w:pStyle w:val="c2"/>
              <w:spacing w:before="0" w:beforeAutospacing="0" w:after="0" w:afterAutospacing="0"/>
              <w:ind w:right="-76" w:hanging="20"/>
              <w:rPr>
                <w:rFonts w:ascii="Arial" w:hAnsi="Arial" w:cs="Arial"/>
                <w:color w:val="000000"/>
              </w:rPr>
            </w:pPr>
            <w:r w:rsidRPr="00B66D8A">
              <w:rPr>
                <w:rStyle w:val="c3"/>
                <w:b/>
                <w:bCs/>
                <w:color w:val="000000"/>
              </w:rPr>
              <w:t>Интересоваться,</w:t>
            </w:r>
            <w:r w:rsidRPr="00B66D8A">
              <w:rPr>
                <w:rStyle w:val="apple-converted-space"/>
                <w:rFonts w:eastAsiaTheme="minorEastAsia"/>
                <w:b/>
                <w:bCs/>
                <w:color w:val="000000"/>
              </w:rPr>
              <w:t> </w:t>
            </w:r>
            <w:r w:rsidRPr="00B66D8A">
              <w:rPr>
                <w:rStyle w:val="c0"/>
                <w:rFonts w:eastAsia="Calibri"/>
                <w:color w:val="000000"/>
              </w:rPr>
              <w:t>будучи художником, личностью человека и его судьбой</w:t>
            </w: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«Изменение видения мир в разные эпохи». Тематическая картина.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«Изображение пространства в искусстве Древнего Египта, Древней Греции, эпохи Возрождения и в искусстве ХХ века».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построения перспективы. Воздушная перспектива. 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уходящей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аллеи с соблюдением правил линейной и воздушной перспективы  с использованием карандаша и гуаши 2 – 3 цвета.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4B5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Пейзаж – большой мир. </w:t>
            </w:r>
          </w:p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Пейзаж настроения. Природа и художник. 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изображением большого эпического пейзажа «Дорога в большой мир». Смешанная техника: аппликация, живопись.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 русской живописи. Пейзаж в графике. Городской пейзаж.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графической композиции «Городской пейзаж» с использованием гуаши или оттиска с аппликаций на картоне.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61" w:rsidTr="00965AE6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761" w:rsidRDefault="003A27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работ, выполненных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 Экскурсия по выставке. Зрители и экскурсоводы.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761" w:rsidRDefault="003A2761" w:rsidP="00965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761" w:rsidRDefault="00B91761" w:rsidP="00B917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3778"/>
        <w:gridCol w:w="7512"/>
      </w:tblGrid>
      <w:tr w:rsidR="00D064B5" w:rsidTr="00D064B5">
        <w:trPr>
          <w:trHeight w:val="1"/>
        </w:trPr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уроков: 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уроков - практических работ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  <w:tr w:rsidR="00D064B5" w:rsidTr="00D064B5">
        <w:trPr>
          <w:trHeight w:val="1"/>
        </w:trPr>
        <w:tc>
          <w:tcPr>
            <w:tcW w:w="3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</w:t>
            </w:r>
          </w:p>
        </w:tc>
      </w:tr>
    </w:tbl>
    <w:p w:rsidR="00D064B5" w:rsidRDefault="00D064B5" w:rsidP="00D064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64B5" w:rsidRDefault="00D064B5" w:rsidP="00B917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D064B5" w:rsidSect="00B917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64B5" w:rsidRDefault="00D064B5" w:rsidP="00D064B5">
      <w:pPr>
        <w:tabs>
          <w:tab w:val="left" w:pos="2175"/>
          <w:tab w:val="center" w:pos="742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Оценка качества знаний обучающихся по учебному предмету «Изобразительное искусство»</w:t>
      </w:r>
    </w:p>
    <w:p w:rsidR="00D064B5" w:rsidRDefault="00D064B5" w:rsidP="00D064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знаний и умений обучающихся</w:t>
      </w:r>
    </w:p>
    <w:p w:rsidR="00D064B5" w:rsidRDefault="00D064B5" w:rsidP="00D064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6963"/>
      </w:tblGrid>
      <w:tr w:rsidR="00D064B5" w:rsidTr="00B51B43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right="-81"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right="-81"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 результатов учебной деятельности</w:t>
            </w:r>
          </w:p>
        </w:tc>
      </w:tr>
      <w:tr w:rsidR="00D064B5" w:rsidTr="00B51B43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«5»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(отлично)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D064B5" w:rsidTr="00B51B43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«4» </w:t>
            </w:r>
            <w:r>
              <w:rPr>
                <w:rFonts w:ascii="Times New Roman" w:eastAsia="Times New Roman" w:hAnsi="Times New Roman" w:cs="Times New Roman"/>
                <w:sz w:val="24"/>
              </w:rPr>
              <w:t>(хорошо)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D064B5" w:rsidTr="00B51B43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«3»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(удовлетворительно)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воспроизводит в устной или письменной форме фрагмента содержания теоретического учебного материала.</w:t>
            </w:r>
          </w:p>
        </w:tc>
      </w:tr>
      <w:tr w:rsidR="00D064B5" w:rsidTr="00B51B43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Оценка «2»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(неудовлетворительно)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4B5" w:rsidRDefault="00D064B5" w:rsidP="00B51B43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D064B5" w:rsidRDefault="00D064B5" w:rsidP="00D064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D064B5" w:rsidRDefault="00D064B5" w:rsidP="00D064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D064B5" w:rsidRDefault="00D064B5" w:rsidP="00D064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категории</w:t>
      </w:r>
      <w:r>
        <w:rPr>
          <w:rFonts w:ascii="Times New Roman" w:eastAsia="Times New Roman" w:hAnsi="Times New Roman" w:cs="Times New Roman"/>
          <w:b/>
          <w:sz w:val="24"/>
        </w:rPr>
        <w:t xml:space="preserve"> существенных</w:t>
      </w:r>
      <w:r>
        <w:rPr>
          <w:rFonts w:ascii="Times New Roman" w:eastAsia="Times New Roman" w:hAnsi="Times New Roman" w:cs="Times New Roman"/>
          <w:sz w:val="24"/>
        </w:rPr>
        <w:t xml:space="preserve"> 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D064B5" w:rsidRDefault="00D064B5" w:rsidP="00D064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категории</w:t>
      </w:r>
      <w:r>
        <w:rPr>
          <w:rFonts w:ascii="Times New Roman" w:eastAsia="Times New Roman" w:hAnsi="Times New Roman" w:cs="Times New Roman"/>
          <w:b/>
          <w:sz w:val="24"/>
        </w:rPr>
        <w:t xml:space="preserve"> несущественных</w:t>
      </w:r>
      <w:r>
        <w:rPr>
          <w:rFonts w:ascii="Times New Roman" w:eastAsia="Times New Roman" w:hAnsi="Times New Roman" w:cs="Times New Roman"/>
          <w:sz w:val="24"/>
        </w:rPr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D064B5" w:rsidRDefault="00D064B5" w:rsidP="00D064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64B5" w:rsidRDefault="00D064B5" w:rsidP="00D064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система оценки творческой работы</w:t>
      </w:r>
    </w:p>
    <w:p w:rsidR="00D064B5" w:rsidRDefault="00D064B5" w:rsidP="00D064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64B5" w:rsidRDefault="00D064B5" w:rsidP="00D064B5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064B5" w:rsidRDefault="00D064B5" w:rsidP="00D064B5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064B5" w:rsidRDefault="00D064B5" w:rsidP="00D064B5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D064B5" w:rsidRDefault="00D064B5" w:rsidP="00D064B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 всех этих компонентов складывается общая оценка работы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064B5" w:rsidRPr="00B91761" w:rsidRDefault="00D064B5" w:rsidP="00B9176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64B5" w:rsidRPr="00B91761" w:rsidSect="00D06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AC"/>
    <w:multiLevelType w:val="multilevel"/>
    <w:tmpl w:val="D0F24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6BAB"/>
    <w:multiLevelType w:val="multilevel"/>
    <w:tmpl w:val="BFDE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4299"/>
    <w:multiLevelType w:val="multilevel"/>
    <w:tmpl w:val="489E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F23EF"/>
    <w:multiLevelType w:val="multilevel"/>
    <w:tmpl w:val="9168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83D66"/>
    <w:multiLevelType w:val="multilevel"/>
    <w:tmpl w:val="62C82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F0598"/>
    <w:multiLevelType w:val="multilevel"/>
    <w:tmpl w:val="75C0B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04190"/>
    <w:multiLevelType w:val="multilevel"/>
    <w:tmpl w:val="C62AE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64C4"/>
    <w:multiLevelType w:val="multilevel"/>
    <w:tmpl w:val="102A9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33DAA"/>
    <w:multiLevelType w:val="hybridMultilevel"/>
    <w:tmpl w:val="EE42F148"/>
    <w:lvl w:ilvl="0" w:tplc="20D4DF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887FA5"/>
    <w:multiLevelType w:val="multilevel"/>
    <w:tmpl w:val="75F6B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7612E"/>
    <w:multiLevelType w:val="multilevel"/>
    <w:tmpl w:val="B526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01AAE"/>
    <w:multiLevelType w:val="multilevel"/>
    <w:tmpl w:val="6D8E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9B691C"/>
    <w:multiLevelType w:val="hybridMultilevel"/>
    <w:tmpl w:val="D0A85418"/>
    <w:lvl w:ilvl="0" w:tplc="885C9A1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5E659F"/>
    <w:multiLevelType w:val="multilevel"/>
    <w:tmpl w:val="8CD2F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36C67"/>
    <w:multiLevelType w:val="multilevel"/>
    <w:tmpl w:val="1130B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C44182"/>
    <w:multiLevelType w:val="multilevel"/>
    <w:tmpl w:val="B0A8C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6"/>
  </w:num>
  <w:num w:numId="10">
    <w:abstractNumId w:val="0"/>
  </w:num>
  <w:num w:numId="11">
    <w:abstractNumId w:val="17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8C"/>
    <w:rsid w:val="00166E76"/>
    <w:rsid w:val="002E6118"/>
    <w:rsid w:val="003A2761"/>
    <w:rsid w:val="003F748C"/>
    <w:rsid w:val="003F7E62"/>
    <w:rsid w:val="00430F52"/>
    <w:rsid w:val="00557B11"/>
    <w:rsid w:val="00560A11"/>
    <w:rsid w:val="00626EB9"/>
    <w:rsid w:val="0062716B"/>
    <w:rsid w:val="0068673F"/>
    <w:rsid w:val="0070065E"/>
    <w:rsid w:val="00747BDC"/>
    <w:rsid w:val="00777597"/>
    <w:rsid w:val="00802E7D"/>
    <w:rsid w:val="0085501C"/>
    <w:rsid w:val="00965AE6"/>
    <w:rsid w:val="00A512D0"/>
    <w:rsid w:val="00AA37B2"/>
    <w:rsid w:val="00B66D8A"/>
    <w:rsid w:val="00B91761"/>
    <w:rsid w:val="00D064B5"/>
    <w:rsid w:val="00D1002C"/>
    <w:rsid w:val="00D62836"/>
    <w:rsid w:val="00E1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5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06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70065E"/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locked/>
    <w:rsid w:val="00777597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rsid w:val="0077759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7759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15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3">
    <w:name w:val="c43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6D8A"/>
  </w:style>
  <w:style w:type="character" w:customStyle="1" w:styleId="apple-converted-space">
    <w:name w:val="apple-converted-space"/>
    <w:basedOn w:val="a0"/>
    <w:rsid w:val="00B66D8A"/>
  </w:style>
  <w:style w:type="character" w:customStyle="1" w:styleId="c3">
    <w:name w:val="c3"/>
    <w:basedOn w:val="a0"/>
    <w:rsid w:val="00B66D8A"/>
  </w:style>
  <w:style w:type="paragraph" w:customStyle="1" w:styleId="c17">
    <w:name w:val="c17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B66D8A"/>
  </w:style>
  <w:style w:type="paragraph" w:customStyle="1" w:styleId="c52">
    <w:name w:val="c52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61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F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5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06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70065E"/>
    <w:rPr>
      <w:rFonts w:ascii="Calibri" w:eastAsia="Calibri" w:hAnsi="Calibri" w:cs="Times New Roman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locked/>
    <w:rsid w:val="00777597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rsid w:val="0077759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7759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15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3">
    <w:name w:val="c43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6D8A"/>
  </w:style>
  <w:style w:type="character" w:customStyle="1" w:styleId="apple-converted-space">
    <w:name w:val="apple-converted-space"/>
    <w:basedOn w:val="a0"/>
    <w:rsid w:val="00B66D8A"/>
  </w:style>
  <w:style w:type="character" w:customStyle="1" w:styleId="c3">
    <w:name w:val="c3"/>
    <w:basedOn w:val="a0"/>
    <w:rsid w:val="00B66D8A"/>
  </w:style>
  <w:style w:type="paragraph" w:customStyle="1" w:styleId="c17">
    <w:name w:val="c17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B66D8A"/>
  </w:style>
  <w:style w:type="paragraph" w:customStyle="1" w:styleId="c52">
    <w:name w:val="c52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6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E61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F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chol-collection.edu.ru/" TargetMode="External"/><Relationship Id="rId13" Type="http://schemas.openxmlformats.org/officeDocument/2006/relationships/hyperlink" Target="http://www.uchportal.ru/load/1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.draw.demia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.sch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.festival.1september.ru/" TargetMode="External"/><Relationship Id="rId10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-rus.narod.ru/main.html" TargetMode="External"/><Relationship Id="rId14" Type="http://schemas.openxmlformats.org/officeDocument/2006/relationships/hyperlink" Target="http://www.openclass.ru/node/20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288-1278-43D3-B6CB-D28A9F3E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6381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3</cp:revision>
  <cp:lastPrinted>2016-02-04T08:29:00Z</cp:lastPrinted>
  <dcterms:created xsi:type="dcterms:W3CDTF">2016-03-30T03:39:00Z</dcterms:created>
  <dcterms:modified xsi:type="dcterms:W3CDTF">2016-03-31T03:06:00Z</dcterms:modified>
</cp:coreProperties>
</file>