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EE" w:rsidRPr="00FB0FEE" w:rsidRDefault="00BB0977" w:rsidP="00FB0FE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407057"/>
            <wp:effectExtent l="0" t="0" r="0" b="0"/>
            <wp:docPr id="1" name="Рисунок 1" descr="C:\Users\елена\Pictures\2016-04-01 ь2\ь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4-01 ь2\ь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7F" w:rsidRPr="00FB0FEE" w:rsidRDefault="00F74E7F" w:rsidP="00BB0977">
      <w:pPr>
        <w:rPr>
          <w:rFonts w:ascii="Times New Roman" w:eastAsia="Calibri" w:hAnsi="Times New Roman" w:cs="Times New Roman"/>
          <w:sz w:val="24"/>
          <w:szCs w:val="24"/>
        </w:rPr>
      </w:pPr>
    </w:p>
    <w:p w:rsidR="00BB0977" w:rsidRDefault="00BB0977" w:rsidP="00BB097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0977" w:rsidRDefault="00BB0977" w:rsidP="00BB097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0977" w:rsidRDefault="00BB0977" w:rsidP="00BB097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0977" w:rsidRPr="00BB0977" w:rsidRDefault="00BB0977" w:rsidP="00BB097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0FEE" w:rsidRPr="00BB0977" w:rsidRDefault="00BB0977" w:rsidP="00BB0977">
      <w:pPr>
        <w:pStyle w:val="a3"/>
        <w:ind w:left="18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FB0FEE" w:rsidRPr="00BB0977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bookmarkStart w:id="0" w:name="_GoBack"/>
      <w:bookmarkEnd w:id="0"/>
    </w:p>
    <w:p w:rsidR="00997107" w:rsidRPr="00FB0FEE" w:rsidRDefault="00997107" w:rsidP="00997107">
      <w:pPr>
        <w:pStyle w:val="a3"/>
        <w:ind w:left="180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4A7C" w:rsidRDefault="00FB0FEE" w:rsidP="009D4A7C">
      <w:pPr>
        <w:pStyle w:val="a4"/>
        <w:shd w:val="clear" w:color="auto" w:fill="FFFFFF"/>
        <w:spacing w:after="0" w:line="100" w:lineRule="atLeast"/>
        <w:jc w:val="both"/>
        <w:rPr>
          <w:rStyle w:val="FontStyle19"/>
          <w:color w:val="000000"/>
          <w:sz w:val="24"/>
          <w:szCs w:val="24"/>
          <w:shd w:val="clear" w:color="auto" w:fill="FFFFFF"/>
        </w:rPr>
      </w:pP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74E7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74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</w:t>
      </w:r>
      <w:r w:rsidR="00AC2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по «Математике» для 2</w:t>
      </w:r>
      <w:r w:rsidR="00F74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МКОУ «</w:t>
      </w:r>
      <w:proofErr w:type="spellStart"/>
      <w:r w:rsidR="00F74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Боронская</w:t>
      </w:r>
      <w:proofErr w:type="spellEnd"/>
      <w:r w:rsidR="00F74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ООШ» составлена в соответствии с требованиями</w:t>
      </w:r>
      <w:r w:rsidR="00F74E7F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</w:t>
      </w:r>
      <w:r w:rsidR="00F74E7F" w:rsidRPr="005E78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4E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(Приказ </w:t>
      </w:r>
      <w:r w:rsidR="00F74E7F" w:rsidRPr="005E7814">
        <w:rPr>
          <w:rFonts w:ascii="Times New Roman" w:hAnsi="Times New Roman"/>
          <w:bCs/>
          <w:iCs/>
          <w:sz w:val="24"/>
          <w:szCs w:val="24"/>
        </w:rPr>
        <w:t>от 6 октября 2009 г. №373</w:t>
      </w:r>
      <w:r w:rsidR="00F74E7F">
        <w:rPr>
          <w:rFonts w:ascii="Times New Roman" w:hAnsi="Times New Roman"/>
          <w:bCs/>
          <w:iCs/>
          <w:sz w:val="24"/>
          <w:szCs w:val="24"/>
        </w:rPr>
        <w:t>),</w:t>
      </w: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к УМК «Школа России» на основе авторской программы  М. И. Моро, М.А.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Бантовой, Г.В.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Бельтюковой,  С.И.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Волковой,  С.В.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Степановой  «Математика:</w:t>
      </w:r>
      <w:r w:rsidRPr="00FB0FE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программы. 1-4 кл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асс» М.: «Просвещение», 2011г.». </w:t>
      </w:r>
      <w:r>
        <w:rPr>
          <w:rStyle w:val="FontStyle19"/>
          <w:color w:val="000000"/>
          <w:sz w:val="24"/>
          <w:szCs w:val="24"/>
          <w:shd w:val="clear" w:color="auto" w:fill="FFFFFF"/>
        </w:rPr>
        <w:t>Программа разработана на основании «Положения о рабочей про</w:t>
      </w:r>
      <w:r w:rsidR="00F74E7F">
        <w:rPr>
          <w:rStyle w:val="FontStyle19"/>
          <w:color w:val="000000"/>
          <w:sz w:val="24"/>
          <w:szCs w:val="24"/>
          <w:shd w:val="clear" w:color="auto" w:fill="FFFFFF"/>
        </w:rPr>
        <w:t>грамме учебного предмета, МКОУ «</w:t>
      </w:r>
      <w:proofErr w:type="spellStart"/>
      <w:r w:rsidR="00F74E7F">
        <w:rPr>
          <w:rStyle w:val="FontStyle19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="00F74E7F">
        <w:rPr>
          <w:rStyle w:val="FontStyle19"/>
          <w:color w:val="000000"/>
          <w:sz w:val="24"/>
          <w:szCs w:val="24"/>
          <w:shd w:val="clear" w:color="auto" w:fill="FFFFFF"/>
        </w:rPr>
        <w:t xml:space="preserve"> ООШ»</w:t>
      </w:r>
      <w:proofErr w:type="gramStart"/>
      <w:r w:rsidR="00F74E7F">
        <w:rPr>
          <w:rStyle w:val="FontStyle19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FontStyle19"/>
          <w:color w:val="000000"/>
          <w:sz w:val="24"/>
          <w:szCs w:val="24"/>
          <w:shd w:val="clear" w:color="auto" w:fill="FFFFFF"/>
        </w:rPr>
        <w:t xml:space="preserve"> «Положения о критериях и н</w:t>
      </w:r>
      <w:r w:rsidR="00F74E7F">
        <w:rPr>
          <w:rStyle w:val="FontStyle19"/>
          <w:color w:val="000000"/>
          <w:sz w:val="24"/>
          <w:szCs w:val="24"/>
          <w:shd w:val="clear" w:color="auto" w:fill="FFFFFF"/>
        </w:rPr>
        <w:t>ормах оценки знаний обучающихся», Учебного плана МКОУ «</w:t>
      </w:r>
      <w:proofErr w:type="spellStart"/>
      <w:r w:rsidR="00F74E7F">
        <w:rPr>
          <w:rStyle w:val="FontStyle19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="00F74E7F">
        <w:rPr>
          <w:rStyle w:val="FontStyle19"/>
          <w:color w:val="000000"/>
          <w:sz w:val="24"/>
          <w:szCs w:val="24"/>
          <w:shd w:val="clear" w:color="auto" w:fill="FFFFFF"/>
        </w:rPr>
        <w:t xml:space="preserve"> ООШ».</w:t>
      </w:r>
    </w:p>
    <w:p w:rsidR="00FE40B9" w:rsidRPr="009D4A7C" w:rsidRDefault="00FE40B9" w:rsidP="009D4A7C">
      <w:pPr>
        <w:pStyle w:val="a4"/>
        <w:shd w:val="clear" w:color="auto" w:fill="FFFFFF"/>
        <w:spacing w:after="0" w:line="100" w:lineRule="atLeast"/>
        <w:jc w:val="both"/>
      </w:pPr>
    </w:p>
    <w:p w:rsidR="00FB0FEE" w:rsidRPr="00FB0FEE" w:rsidRDefault="00FB0FEE" w:rsidP="009D4A7C">
      <w:pPr>
        <w:tabs>
          <w:tab w:val="left" w:pos="708"/>
        </w:tabs>
        <w:suppressAutoHyphens/>
        <w:spacing w:line="100" w:lineRule="atLeast"/>
        <w:rPr>
          <w:rFonts w:ascii="Times New Roman" w:eastAsia="AR PL KaitiM GB" w:hAnsi="Times New Roman" w:cs="Times New Roman"/>
          <w:b/>
          <w:sz w:val="24"/>
          <w:szCs w:val="24"/>
        </w:rPr>
      </w:pPr>
      <w:r w:rsidRPr="00FB0FEE">
        <w:rPr>
          <w:rFonts w:ascii="Times New Roman" w:eastAsia="AR PL KaitiM GB" w:hAnsi="Times New Roman" w:cs="Times New Roman"/>
          <w:b/>
          <w:sz w:val="24"/>
          <w:szCs w:val="24"/>
        </w:rPr>
        <w:t xml:space="preserve">Обоснование выбора УМК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center"/>
        <w:rPr>
          <w:rFonts w:ascii="Calibri" w:eastAsia="AR PL KaitiM GB" w:hAnsi="Calibri" w:cs="Calibri"/>
          <w:b/>
        </w:rPr>
      </w:pPr>
    </w:p>
    <w:p w:rsidR="00FB0FEE" w:rsidRDefault="00FB0FEE" w:rsidP="00FB0FE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0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Выбор программы актуален, т. к. представленная концепция учебно-методического комплекта «Школа России» строится на основе признанных традиций отечественной школы, выделяется обстоятельностью теоретической проработки и своей практической ценностью, имеющей широкое образовательное значение для младших школьников. Приоритетным направлением для данной концепции является духовно-нравственное развитие ребёнка, утверждающее такие человеческие ценности, как согласие, сотрудничество и взаимопонимание. В концепции изложены идеи как общепедагогического, так и конкретно-методического характера, что гарантирует достижение положительных результатов и обеспечивает слияние обучения, развития и воспитания младших школьников в единый органичный процесс образования</w:t>
      </w: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9D4A7C" w:rsidRDefault="009D4A7C" w:rsidP="009D4A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A7C">
        <w:rPr>
          <w:rFonts w:ascii="Times New Roman" w:eastAsia="Calibri" w:hAnsi="Times New Roman" w:cs="Times New Roman"/>
          <w:b/>
          <w:sz w:val="24"/>
          <w:szCs w:val="24"/>
        </w:rPr>
        <w:t>Используется учебно-методический комплект:</w:t>
      </w:r>
    </w:p>
    <w:p w:rsidR="009D4A7C" w:rsidRPr="009D4A7C" w:rsidRDefault="009D4A7C" w:rsidP="009D4A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A7C" w:rsidRDefault="009D4A7C" w:rsidP="009D4A7C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Моро М.И. И др. Математика. </w:t>
      </w:r>
      <w:r w:rsidRPr="009D4A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Рабочие программы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</w:rPr>
        <w:t>. Предметная линия учебников системы «Школа России». 1-4 классы</w:t>
      </w:r>
      <w:r w:rsidRPr="009D4A7C">
        <w:rPr>
          <w:rFonts w:ascii="Times New Roman" w:eastAsia="Calibri" w:hAnsi="Times New Roman" w:cs="Times New Roman"/>
          <w:color w:val="00000A"/>
          <w:sz w:val="24"/>
          <w:szCs w:val="24"/>
        </w:rPr>
        <w:t>, М.: Просвещение, 2011.</w:t>
      </w:r>
    </w:p>
    <w:p w:rsidR="009D4A7C" w:rsidRPr="009D4A7C" w:rsidRDefault="009D4A7C" w:rsidP="009D4A7C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</w:t>
      </w:r>
      <w:r w:rsidRPr="009D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комплекса «Школа России»: пособие для учителей    общеобразовательных организаций/ А.А. Плешаков, О.А. </w:t>
      </w:r>
      <w:proofErr w:type="spellStart"/>
      <w:r w:rsidRPr="009D4A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Железникова</w:t>
      </w:r>
      <w:proofErr w:type="spellEnd"/>
      <w:r w:rsidRPr="009D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2013 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Математика. </w:t>
      </w:r>
      <w:r w:rsidRPr="009D4A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класс: пособие для учителей общеобразовательных организаций/С.И. Волкова, С.В. Степанова, М.А. </w:t>
      </w:r>
      <w:proofErr w:type="spellStart"/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Г.В. Бельтюкова, И.А. </w:t>
      </w:r>
      <w:proofErr w:type="spellStart"/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Игушева</w:t>
      </w:r>
      <w:proofErr w:type="spellEnd"/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М.: Просвещение, 2013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Поурочные разработки: </w:t>
      </w:r>
      <w:r w:rsidRPr="009D4A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Технологические карты уроков</w:t>
      </w:r>
      <w:r w:rsidR="00A73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2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класс: пособие для учителей общеобразовательных учреждений /И.О. Буденная, Н.И. </w:t>
      </w:r>
      <w:proofErr w:type="spellStart"/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.- М. С.-П.: «Просвещение», 2014 год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220" w:lineRule="atLeast"/>
        <w:rPr>
          <w:rFonts w:ascii="Calibri" w:eastAsia="AR PL KaitiM GB" w:hAnsi="Calibri" w:cs="Calibri"/>
          <w:color w:val="00000A"/>
        </w:rPr>
      </w:pP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Моро М.И., Волкова С.И., Степанова С.В. Математика. </w:t>
      </w:r>
      <w:r w:rsidRPr="009D4A7C">
        <w:rPr>
          <w:rFonts w:ascii="Times New Roman" w:eastAsia="AR PL KaitiM GB" w:hAnsi="Times New Roman" w:cs="Times New Roman"/>
          <w:b/>
          <w:color w:val="00000A"/>
          <w:sz w:val="24"/>
          <w:szCs w:val="24"/>
        </w:rPr>
        <w:t>Учебник в комплекте с приложением на электронном носителе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 В 2 частях</w:t>
      </w:r>
      <w:r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2011</w:t>
      </w:r>
      <w:r w:rsidRPr="009D4A7C">
        <w:rPr>
          <w:rFonts w:ascii="Times New Roman" w:eastAsia="AR PL KaitiM GB" w:hAnsi="Times New Roman" w:cs="Calibri"/>
          <w:color w:val="00000A"/>
          <w:sz w:val="24"/>
          <w:szCs w:val="24"/>
        </w:rPr>
        <w:t>.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220" w:lineRule="atLeast"/>
        <w:rPr>
          <w:rFonts w:ascii="Calibri" w:eastAsia="AR PL KaitiM GB" w:hAnsi="Calibri" w:cs="Calibri"/>
          <w:color w:val="00000A"/>
        </w:rPr>
      </w:pP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Моро М.И., Волкова С.И. Математика. </w:t>
      </w:r>
      <w:r w:rsidRPr="009D4A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Рабочая тетрадь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 В 2 частях</w:t>
      </w:r>
      <w:r w:rsidRPr="009D4A7C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2015.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220" w:lineRule="atLeast"/>
        <w:rPr>
          <w:rFonts w:ascii="Calibri" w:eastAsia="AR PL KaitiM GB" w:hAnsi="Calibri" w:cs="Calibri"/>
          <w:color w:val="00000A"/>
        </w:rPr>
      </w:pP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Волкова С.И. Математика. </w:t>
      </w:r>
      <w:r w:rsidRPr="009D4A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Контрольные работы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1-4 классы</w:t>
      </w:r>
      <w:r w:rsidRPr="009D4A7C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2014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220" w:lineRule="atLeast"/>
        <w:rPr>
          <w:rFonts w:ascii="Calibri" w:eastAsia="AR PL KaitiM GB" w:hAnsi="Calibri" w:cs="Calibri"/>
          <w:color w:val="00000A"/>
        </w:rPr>
      </w:pP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Волкова С.И. Математика. </w:t>
      </w:r>
      <w:r w:rsidRPr="009D4A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Проверочные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9D4A7C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2015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220" w:lineRule="atLeast"/>
        <w:rPr>
          <w:rFonts w:ascii="Calibri" w:eastAsia="AR PL KaitiM GB" w:hAnsi="Calibri" w:cs="Calibri"/>
          <w:color w:val="00000A"/>
        </w:rPr>
      </w:pP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Моро М.И., Волкова С.И. </w:t>
      </w:r>
      <w:r w:rsidRPr="009D4A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 тех, кто любит математику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9D4A7C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2015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220" w:lineRule="atLeast"/>
        <w:rPr>
          <w:rFonts w:ascii="Calibri" w:eastAsia="AR PL KaitiM GB" w:hAnsi="Calibri" w:cs="Calibri"/>
          <w:color w:val="00000A"/>
        </w:rPr>
      </w:pP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Волкова С.И. Математика. </w:t>
      </w:r>
      <w:r w:rsidRPr="009D4A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Устные упражнения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9D4A7C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2015</w:t>
      </w:r>
      <w:r w:rsidRPr="009D4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D4A7C" w:rsidRPr="009D4A7C" w:rsidRDefault="009D4A7C" w:rsidP="009D4A7C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220" w:lineRule="atLeast"/>
        <w:rPr>
          <w:rFonts w:ascii="Calibri" w:eastAsia="AR PL KaitiM GB" w:hAnsi="Calibri" w:cs="Calibri"/>
          <w:color w:val="00000A"/>
        </w:rPr>
      </w:pPr>
      <w:r w:rsidRPr="009D4A7C">
        <w:rPr>
          <w:rFonts w:ascii="Times New Roman" w:eastAsia="Calibri" w:hAnsi="Times New Roman" w:cs="Times New Roman"/>
          <w:sz w:val="24"/>
          <w:szCs w:val="24"/>
        </w:rPr>
        <w:t>Волкова С.И.</w:t>
      </w:r>
      <w:r w:rsidRPr="009D4A7C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 и конструирование.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класс. </w:t>
      </w:r>
      <w:r w:rsidRPr="009D4A7C">
        <w:rPr>
          <w:rFonts w:ascii="Times New Roman" w:eastAsia="Calibri" w:hAnsi="Times New Roman" w:cs="Times New Roman"/>
          <w:sz w:val="24"/>
          <w:szCs w:val="24"/>
        </w:rPr>
        <w:t xml:space="preserve"> Пособие для учащихся общеобразовательных организаций. М.: Просвещение, 2014</w:t>
      </w:r>
    </w:p>
    <w:p w:rsidR="000E021D" w:rsidRPr="00FB0FEE" w:rsidRDefault="000E021D" w:rsidP="000E021D">
      <w:pPr>
        <w:spacing w:after="200" w:line="276" w:lineRule="auto"/>
        <w:rPr>
          <w:rFonts w:ascii="Times New Roman" w:eastAsia="AR PL KaitiM GB" w:hAnsi="Times New Roman" w:cs="Times New Roman"/>
          <w:b/>
          <w:sz w:val="24"/>
          <w:szCs w:val="24"/>
        </w:rPr>
      </w:pPr>
      <w:r w:rsidRPr="000E021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Цель и задачи обучения предмета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  Начальное обучение математики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    </w:t>
      </w:r>
    </w:p>
    <w:p w:rsidR="000E021D" w:rsidRPr="000E021D" w:rsidRDefault="00FB0FEE" w:rsidP="000E021D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sz w:val="24"/>
          <w:szCs w:val="24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E021D" w:rsidRPr="000E021D" w:rsidRDefault="000E021D" w:rsidP="000E021D">
      <w:pPr>
        <w:jc w:val="both"/>
        <w:rPr>
          <w:rFonts w:ascii="Calibri" w:eastAsia="Calibri" w:hAnsi="Calibri" w:cs="Times New Roman"/>
        </w:rPr>
      </w:pPr>
      <w:r w:rsidRPr="000E02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0E021D">
        <w:rPr>
          <w:rFonts w:ascii="Times New Roman" w:eastAsia="Calibri" w:hAnsi="Times New Roman" w:cs="Times New Roman"/>
          <w:iCs/>
          <w:sz w:val="24"/>
          <w:szCs w:val="24"/>
        </w:rPr>
        <w:t xml:space="preserve">  Основными</w:t>
      </w:r>
      <w:r w:rsidRPr="000E02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целями</w:t>
      </w:r>
      <w:r w:rsidRPr="000E021D">
        <w:rPr>
          <w:rFonts w:ascii="Times New Roman" w:eastAsia="Calibri" w:hAnsi="Times New Roman" w:cs="Times New Roman"/>
          <w:iCs/>
          <w:sz w:val="24"/>
          <w:szCs w:val="24"/>
        </w:rPr>
        <w:t xml:space="preserve"> начального обучения математике являются:</w:t>
      </w:r>
    </w:p>
    <w:p w:rsidR="000E021D" w:rsidRPr="000C7932" w:rsidRDefault="000E021D" w:rsidP="000E021D">
      <w:pPr>
        <w:pStyle w:val="a5"/>
        <w:numPr>
          <w:ilvl w:val="0"/>
          <w:numId w:val="7"/>
        </w:numPr>
        <w:tabs>
          <w:tab w:val="left" w:pos="708"/>
        </w:tabs>
        <w:suppressAutoHyphens/>
        <w:spacing w:line="100" w:lineRule="atLeast"/>
        <w:jc w:val="both"/>
      </w:pPr>
      <w:r w:rsidRPr="000C7932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0E021D" w:rsidRDefault="000E021D" w:rsidP="000E021D">
      <w:pPr>
        <w:pStyle w:val="a5"/>
        <w:numPr>
          <w:ilvl w:val="0"/>
          <w:numId w:val="7"/>
        </w:num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C7932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знаний.</w:t>
      </w:r>
    </w:p>
    <w:p w:rsidR="000E021D" w:rsidRPr="000C7932" w:rsidRDefault="000E021D" w:rsidP="000E021D">
      <w:pPr>
        <w:pStyle w:val="a5"/>
        <w:numPr>
          <w:ilvl w:val="0"/>
          <w:numId w:val="7"/>
        </w:num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C7932">
        <w:rPr>
          <w:rFonts w:ascii="Times New Roman" w:hAnsi="Times New Roman"/>
          <w:sz w:val="24"/>
          <w:szCs w:val="24"/>
        </w:rPr>
        <w:t>Воспитание интереса к математике, к умственной деятельности</w:t>
      </w:r>
    </w:p>
    <w:p w:rsidR="000E021D" w:rsidRPr="000E021D" w:rsidRDefault="000E021D" w:rsidP="000E021D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E02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В программе заложен механизм формирования у детей сознательных и прочных навыков устных и письменных вычислений, доведения до автоматизма знания табличных случаев действий. Этому способствует хорошо распределенная во времени, оптимально насыщенная система упражнений, а также ограничение действий над числами пределами миллиона, отказ от изучения ряда относительно сложных для детей этого возраста вопросов, не имеющих принципиального значения для продолжения математического образования.</w:t>
      </w:r>
    </w:p>
    <w:p w:rsidR="00FB0FEE" w:rsidRPr="00FB0FEE" w:rsidRDefault="000E021D" w:rsidP="000E021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02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Задачи, решаемые при реализации рабочей программы: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 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 - развитие основ  логического, знаково-символического и алгоритмического мышления;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- развитие пространственного воображения;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- развитие математической речи;</w:t>
      </w:r>
    </w:p>
    <w:p w:rsidR="00FB0FEE" w:rsidRPr="00FB0FEE" w:rsidRDefault="003046F2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>
        <w:rPr>
          <w:rFonts w:ascii="Times New Roman" w:eastAsia="AR PL KaitiM GB" w:hAnsi="Times New Roman" w:cs="Times New Roman"/>
          <w:sz w:val="24"/>
          <w:szCs w:val="24"/>
        </w:rPr>
        <w:t xml:space="preserve"> - </w:t>
      </w:r>
      <w:r w:rsidR="00FB0FEE" w:rsidRPr="00FB0FEE">
        <w:rPr>
          <w:rFonts w:ascii="Times New Roman" w:eastAsia="AR PL KaitiM GB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 - формирование умения вести поиск информации и работать с ней;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 - формирование первоначальных представлений о компьютерной грамотности;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 - развитие познавательных способностей;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- воспитание стремления к расширению математических знаний;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 - формирование критичности мышления;</w:t>
      </w:r>
    </w:p>
    <w:p w:rsid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sz w:val="24"/>
          <w:szCs w:val="24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lastRenderedPageBreak/>
        <w:t> - развитие умений аргументировано обосновывать и отстаивать высказанное суждение, оценивать и принимать суждения других.</w:t>
      </w:r>
    </w:p>
    <w:p w:rsidR="003046F2" w:rsidRDefault="003046F2" w:rsidP="00FB0FEE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sz w:val="24"/>
          <w:szCs w:val="24"/>
        </w:rPr>
      </w:pPr>
    </w:p>
    <w:p w:rsidR="003046F2" w:rsidRPr="003046F2" w:rsidRDefault="003046F2" w:rsidP="003046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организации учебного процесса</w:t>
      </w:r>
    </w:p>
    <w:p w:rsidR="003046F2" w:rsidRPr="003046F2" w:rsidRDefault="003046F2" w:rsidP="003046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046F2" w:rsidRPr="003046F2" w:rsidRDefault="003046F2" w:rsidP="003046F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видом организации учебного процесса является урок. 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 работа, индивидуальная работа, работа в парах и    группах.</w:t>
      </w:r>
    </w:p>
    <w:p w:rsid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46F2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контроля: </w:t>
      </w:r>
      <w:r w:rsidRPr="003046F2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304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6498">
        <w:rPr>
          <w:rFonts w:ascii="Times New Roman" w:eastAsia="Calibri" w:hAnsi="Times New Roman" w:cs="Times New Roman"/>
          <w:sz w:val="24"/>
          <w:szCs w:val="24"/>
        </w:rPr>
        <w:t>рубрики «Проверим</w:t>
      </w:r>
      <w:r w:rsidRPr="003046F2">
        <w:rPr>
          <w:rFonts w:ascii="Times New Roman" w:eastAsia="Calibri" w:hAnsi="Times New Roman" w:cs="Times New Roman"/>
          <w:sz w:val="24"/>
          <w:szCs w:val="24"/>
        </w:rPr>
        <w:t xml:space="preserve"> себя</w:t>
      </w:r>
      <w:r w:rsidR="00416498">
        <w:rPr>
          <w:rFonts w:ascii="Times New Roman" w:eastAsia="Calibri" w:hAnsi="Times New Roman" w:cs="Times New Roman"/>
          <w:sz w:val="24"/>
          <w:szCs w:val="24"/>
        </w:rPr>
        <w:t xml:space="preserve"> и оценим свои достижения</w:t>
      </w:r>
      <w:r w:rsidRPr="003046F2">
        <w:rPr>
          <w:rFonts w:ascii="Times New Roman" w:eastAsia="Calibri" w:hAnsi="Times New Roman" w:cs="Times New Roman"/>
          <w:sz w:val="24"/>
          <w:szCs w:val="24"/>
        </w:rPr>
        <w:t>», контрольные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Pr="003046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проверочные работы.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1.Методы организации и осуществления учебно-воспитательной и познавательной деятельности: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словесные методы: 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беседа, объяснение;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метод: его особенностью является то, что он носит повторительный или обобщающий характер;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наглядные методы: 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иллюстрация,  демонстрация, наблюдения учащихся;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учебником.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стимулирования и мотивации учебной деятельности: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стимулирования мотивов интереса к учению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игры, учебные дискуссии, занимательность, создание ситуации новизны, ситуации успеха;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стимулирования мотивов старательности: 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убеждение, приучение, поощрение, требование.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3.Методы контроля и самоконтроля учебной деятельности: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 или письменные методы контроля;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фронтальные, групповые или индивидуальные;</w:t>
      </w:r>
    </w:p>
    <w:p w:rsid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итоговые и текущие.</w:t>
      </w:r>
    </w:p>
    <w:p w:rsidR="003046F2" w:rsidRPr="003046F2" w:rsidRDefault="003046F2" w:rsidP="003046F2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6F2" w:rsidRPr="003046F2" w:rsidRDefault="003046F2" w:rsidP="003046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технологии: </w:t>
      </w:r>
    </w:p>
    <w:p w:rsidR="003046F2" w:rsidRPr="003046F2" w:rsidRDefault="003046F2" w:rsidP="003046F2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«Обучение в сотрудничестве».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- также естественно, как смеяться, петь, радоваться жизни. Главная идея обучения в сотрудничестве - учиться вместе, а не просто что-то выполнять вместе!                                                                                                                                                                               </w:t>
      </w:r>
    </w:p>
    <w:p w:rsidR="003046F2" w:rsidRPr="003046F2" w:rsidRDefault="003046F2" w:rsidP="003046F2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</w:t>
      </w:r>
      <w:r w:rsidRPr="0030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4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разноуровневого</w:t>
      </w:r>
      <w:proofErr w:type="spellEnd"/>
      <w:r w:rsidRPr="00304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дифференцированного обучения</w:t>
      </w:r>
      <w:r w:rsidRPr="0030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образования должен быть дифференцированным с учетом: природных задатков; способностей; условий социализации в современной школе. Дифференциация по общим способностям осуществляется на основе учета общего уровня </w:t>
      </w:r>
      <w:proofErr w:type="spellStart"/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учащихся, отдельных особенностей психического развития: памяти, мышления, уровня внимания, познавательной деятельности. Решение проблемы успешного обучения учащихся, развитие их познавательной активности опираются на дифференцированный подход к обучению как средству формирования положительного отношения к учёбе, познавательных способностей. Под </w:t>
      </w:r>
      <w:proofErr w:type="spellStart"/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обучением понимают такую организацию учебно-воспитательного процесса, при которой каждый ученик имеет возможность овладеть учебным материалом по отдельным учебным предметам школьной программы на разном уровне (“А”, “В”, “С”) но не ниже базового, в зависимости от его способностей и индивидуальных особенностей. При этом за критерий оценки деятельности учащегося принимаются его усилия по овладению этим материалом, творческому его применению. </w:t>
      </w:r>
      <w:proofErr w:type="spellStart"/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даёт шанс 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ученику организовать обучение так, чтобы максимально использовать возможности, которые несет в себе дифференциация обучения, не только внутренняя, но и внешняя.</w:t>
      </w:r>
    </w:p>
    <w:p w:rsidR="003046F2" w:rsidRPr="003046F2" w:rsidRDefault="003046F2" w:rsidP="003046F2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Игровые технологии обучения.</w:t>
      </w:r>
      <w:r w:rsidRPr="003046F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Моделирование жизненно важных ситуаций и поиск путей их решения. Формы: деловые игры, ролевые игры и сюжетные игр, дидактические игры.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046F2" w:rsidRPr="003046F2" w:rsidRDefault="003046F2" w:rsidP="003046F2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Здоровьесберегающие</w:t>
      </w:r>
      <w:proofErr w:type="spellEnd"/>
      <w:r w:rsidRPr="00304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технологии обучения</w:t>
      </w:r>
      <w:r w:rsidRPr="003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основаны на: </w:t>
      </w:r>
      <w:r w:rsidRPr="00304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возрастных особенностях познавательной деятельности детей, обучении на оптимальном уровне трудности (сложности), вариативности методов и форм обучения, оптимальном сочетании двигательных и статических нагрузок, обучении в малых группах, использовании наглядности и сочетании различных форм предоставлении информации, создании эмоционально благоприятной атмосферы, формировании положительной мотивации к учебе («педагогика успеха»), на культивировании у учащихся знаний по вопросам здоровья. </w:t>
      </w:r>
    </w:p>
    <w:p w:rsidR="00271476" w:rsidRPr="003046F2" w:rsidRDefault="003046F2" w:rsidP="003046F2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F2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ru-RU"/>
        </w:rPr>
        <w:t>Исследовательские технологии</w:t>
      </w:r>
      <w:r w:rsidRPr="003046F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(проблемно-поисковые) Обучение через открытие. Организационная форма - совместный поиск решения проблемных ситуаций</w:t>
      </w:r>
      <w:r w:rsidRPr="00304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FEE" w:rsidRPr="00FB0FEE" w:rsidRDefault="00FB0FEE" w:rsidP="00FB0FEE">
      <w:pPr>
        <w:shd w:val="clear" w:color="auto" w:fill="FFFFFF"/>
        <w:tabs>
          <w:tab w:val="left" w:pos="708"/>
        </w:tabs>
        <w:suppressAutoHyphens/>
        <w:spacing w:line="220" w:lineRule="atLeast"/>
        <w:jc w:val="center"/>
        <w:rPr>
          <w:rFonts w:ascii="Calibri" w:eastAsia="AR PL KaitiM GB" w:hAnsi="Calibri" w:cs="Calibri"/>
          <w:color w:val="00000A"/>
        </w:rPr>
      </w:pPr>
      <w:r w:rsidRPr="00FB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b/>
          <w:sz w:val="28"/>
          <w:szCs w:val="28"/>
        </w:rPr>
      </w:pPr>
    </w:p>
    <w:p w:rsidR="00271476" w:rsidRPr="00271476" w:rsidRDefault="00271476" w:rsidP="00271476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1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271476" w:rsidRPr="00271476" w:rsidRDefault="00271476" w:rsidP="00271476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1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Математическое знание – это особый способ коммуникации: наличие знакового (символьного) языка для описания и анализа действительности; 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271476" w:rsidRPr="00271476" w:rsidRDefault="00271476" w:rsidP="00271476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1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FB0FEE" w:rsidRDefault="00271476" w:rsidP="001B0A97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1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1B0A97" w:rsidRPr="00FB0FEE" w:rsidRDefault="001B0A97" w:rsidP="001B0A97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0A97" w:rsidRDefault="001B0A97" w:rsidP="001B0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24EC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учебного курса</w:t>
      </w:r>
    </w:p>
    <w:p w:rsidR="001B0A97" w:rsidRPr="006124EC" w:rsidRDefault="001B0A97" w:rsidP="001B0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0FEE" w:rsidRPr="00FB0FEE" w:rsidRDefault="00FB0FEE" w:rsidP="00FB0FE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Pr="00FB0F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 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lastRenderedPageBreak/>
        <w:t xml:space="preserve">     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 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  и результату действия;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им некоторых вычислений, в частности при проверке результатов арифметических действий с многозначными числами.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  Важной особенностью программы является включение в нее элементов алгебраической пропедевтики (выражения с буквой, уравнения,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взаимосвязи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школьного курса математики. 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</w:t>
      </w:r>
      <w:r w:rsidRPr="00FB0FEE">
        <w:rPr>
          <w:rFonts w:ascii="Times New Roman" w:eastAsia="AR PL KaitiM GB" w:hAnsi="Times New Roman" w:cs="Times New Roman"/>
          <w:sz w:val="24"/>
          <w:szCs w:val="24"/>
        </w:rPr>
        <w:lastRenderedPageBreak/>
        <w:t>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– линейка.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Большое внимание в программе уделяется формированию умений сравнивать математические объекты (</w:t>
      </w:r>
      <w:proofErr w:type="spellStart"/>
      <w:r w:rsidRPr="00FB0FEE">
        <w:rPr>
          <w:rFonts w:ascii="Times New Roman" w:eastAsia="AR PL KaitiM GB" w:hAnsi="Times New Roman" w:cs="Times New Roman"/>
          <w:sz w:val="24"/>
          <w:szCs w:val="24"/>
        </w:rPr>
        <w:t>числа,числовые</w:t>
      </w:r>
      <w:proofErr w:type="spellEnd"/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lastRenderedPageBreak/>
        <w:t xml:space="preserve"> 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обучающихся.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Calibri" w:eastAsia="AR PL KaitiM GB" w:hAnsi="Calibri" w:cs="Calibri"/>
        </w:rPr>
        <w:t xml:space="preserve">      </w:t>
      </w: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Обучающиеся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 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</w:p>
    <w:p w:rsidR="00271476" w:rsidRPr="00271476" w:rsidRDefault="00271476" w:rsidP="00271476">
      <w:pPr>
        <w:shd w:val="clear" w:color="auto" w:fill="FFFFFF"/>
        <w:tabs>
          <w:tab w:val="left" w:pos="708"/>
        </w:tabs>
        <w:suppressAutoHyphens/>
        <w:spacing w:line="100" w:lineRule="atLeast"/>
        <w:jc w:val="center"/>
        <w:rPr>
          <w:rFonts w:ascii="Calibri" w:eastAsia="AR PL KaitiM GB" w:hAnsi="Calibri" w:cs="Calibri"/>
          <w:color w:val="00000A"/>
        </w:rPr>
      </w:pPr>
      <w:r w:rsidRPr="0027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FB0FEE" w:rsidRPr="00FB0FEE" w:rsidRDefault="00FB0FEE" w:rsidP="00FB0FEE">
      <w:pPr>
        <w:shd w:val="clear" w:color="auto" w:fill="FFFFFF"/>
        <w:tabs>
          <w:tab w:val="left" w:pos="708"/>
        </w:tabs>
        <w:suppressAutoHyphens/>
        <w:spacing w:line="100" w:lineRule="atLeast"/>
        <w:jc w:val="center"/>
        <w:rPr>
          <w:rFonts w:ascii="Calibri" w:eastAsia="AR PL KaitiM GB" w:hAnsi="Calibri" w:cs="Calibri"/>
        </w:rPr>
      </w:pPr>
    </w:p>
    <w:p w:rsidR="00FB0FEE" w:rsidRPr="00FB0FEE" w:rsidRDefault="00FB0FEE" w:rsidP="00FB0F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 изучение программы «Математика» </w:t>
      </w:r>
      <w:r w:rsidR="00F74E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2 классе </w:t>
      </w:r>
      <w:r w:rsidRPr="00FB0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отводится 4 часа в неделю, всего на курс отводится – 136 часов</w:t>
      </w:r>
    </w:p>
    <w:p w:rsidR="00FB0FEE" w:rsidRPr="00FB0FEE" w:rsidRDefault="00FB0FEE" w:rsidP="00FB0F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0FE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Количество часов по темам соответствует авторской программе.</w:t>
      </w:r>
    </w:p>
    <w:p w:rsidR="00FB0FEE" w:rsidRPr="00FB0FEE" w:rsidRDefault="00FB0FEE" w:rsidP="00FB0F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0FEE" w:rsidRPr="00FB0FEE" w:rsidRDefault="00FB0FEE" w:rsidP="00FB0F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0FE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FB0F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Планируемые результаты.</w:t>
      </w:r>
    </w:p>
    <w:p w:rsidR="00416498" w:rsidRDefault="00416498" w:rsidP="00FB0FEE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b/>
          <w:bCs/>
          <w:iCs/>
          <w:sz w:val="28"/>
          <w:szCs w:val="28"/>
        </w:rPr>
      </w:pP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bCs/>
          <w:iCs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B0FEE">
        <w:rPr>
          <w:rFonts w:ascii="Times New Roman" w:eastAsia="AR PL KaitiM GB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FB0FEE">
        <w:rPr>
          <w:rFonts w:ascii="Times New Roman" w:eastAsia="AR PL KaitiM GB" w:hAnsi="Times New Roman" w:cs="Times New Roman"/>
          <w:bCs/>
          <w:iCs/>
          <w:sz w:val="24"/>
          <w:szCs w:val="24"/>
        </w:rPr>
        <w:t xml:space="preserve"> и предметных результатов.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lastRenderedPageBreak/>
        <w:t>— Чувство гордости за свою Родину, российский народ и историю России.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 Целостное восприятие окружающего мира.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 Навыки сотрудничества со взрослыми и сверстниками.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Установку на здоровый образ жизни, наличие мотивации к творческому труду, к работе на результат.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proofErr w:type="spellStart"/>
      <w:r w:rsidRPr="00FB0FEE">
        <w:rPr>
          <w:rFonts w:ascii="Times New Roman" w:eastAsia="AR PL KaitiM GB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FB0FEE">
        <w:rPr>
          <w:rFonts w:ascii="Times New Roman" w:eastAsia="AR PL KaitiM GB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 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 результаты измерения величин и анализировать изображения, звуки.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отнесения к известным понятиям.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FB0FEE">
        <w:rPr>
          <w:rFonts w:ascii="Times New Roman" w:eastAsia="AR PL KaitiM GB" w:hAnsi="Times New Roman" w:cs="Times New Roman"/>
          <w:sz w:val="24"/>
          <w:szCs w:val="24"/>
        </w:rPr>
        <w:t>межпредметными</w:t>
      </w:r>
      <w:proofErr w:type="spellEnd"/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 оценки их количественных и пространственных отношений.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lastRenderedPageBreak/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AR PL KaitiM GB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</w:p>
    <w:p w:rsidR="00FB0FEE" w:rsidRPr="00FB0FEE" w:rsidRDefault="00FB0FEE" w:rsidP="00FB0FEE">
      <w:pPr>
        <w:tabs>
          <w:tab w:val="left" w:pos="708"/>
        </w:tabs>
        <w:suppressAutoHyphens/>
        <w:spacing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Содержание учебного курса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величины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Счёт предметов. Образование, название и запись чисел от 0 до 100.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Способы проверки правильности вычислений (обратные действия, взаимосвязь компонентов и результатов действий, прикидка результата).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Элементы алгебраической пропедевтики. Выражения с одной переменной вида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±</w:t>
      </w: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 8 ∙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proofErr w:type="gramStart"/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 с двумя переменными вида: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 – 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∙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≠ </w:t>
      </w: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= а, </w:t>
      </w: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∙ 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Задача. Структура задачи. Решение текстовых задач арифметическим способом. Планирование хода решения задач.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Задачи на определение начала, конца и продолжительности события.   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задач разными способами.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отношения. Геометрические фигуры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Свойства сторон прямоугольника.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Окружность (круг). Центр, радиус окружности (круга). 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Использование чертёжных инструментов (линейка, угольник, циркуль) для выполнения построений.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Геометрические формы в окружающем мире. Распознавание и называние геометрических тел: куб, пирамида, шар.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Точная и приближенная (с помощью палетки) измерение площади геометрической фигуры. Вычисление площади прямоугольника (квадрата). 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Интерпретация данных таблицы и столбчатой диаграммы.</w:t>
      </w:r>
    </w:p>
    <w:p w:rsidR="00FB0FEE" w:rsidRP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FB0FEE" w:rsidRDefault="00FB0FEE" w:rsidP="00FB0FEE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  <w:r w:rsidRPr="00FB0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F4CB6" w:rsidRPr="00FB0FEE" w:rsidRDefault="00CF4CB6" w:rsidP="00FB0FEE">
      <w:pPr>
        <w:tabs>
          <w:tab w:val="left" w:pos="708"/>
        </w:tabs>
        <w:suppressAutoHyphens/>
        <w:spacing w:line="100" w:lineRule="atLeast"/>
        <w:jc w:val="both"/>
        <w:rPr>
          <w:rFonts w:ascii="Calibri" w:eastAsia="AR PL KaitiM GB" w:hAnsi="Calibri" w:cs="Calibri"/>
        </w:rPr>
      </w:pPr>
    </w:p>
    <w:p w:rsidR="00CF4CB6" w:rsidRDefault="00CF4CB6" w:rsidP="00CF4CB6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F4CB6">
        <w:rPr>
          <w:rFonts w:ascii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CF4CB6" w:rsidRPr="00CF4CB6" w:rsidRDefault="00CF4CB6" w:rsidP="00CF4C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F4C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предмету «Математика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   2</w:t>
      </w:r>
      <w:r w:rsidRPr="00CF4C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FEE" w:rsidRPr="00FB0FEE" w:rsidRDefault="00FB0FEE" w:rsidP="00FB0FEE">
      <w:pPr>
        <w:tabs>
          <w:tab w:val="left" w:pos="708"/>
        </w:tabs>
        <w:suppressAutoHyphens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937"/>
        <w:gridCol w:w="1029"/>
        <w:gridCol w:w="960"/>
        <w:gridCol w:w="1607"/>
        <w:gridCol w:w="1765"/>
        <w:gridCol w:w="1125"/>
      </w:tblGrid>
      <w:tr w:rsidR="00FB0FEE" w:rsidRPr="00FB0FEE" w:rsidTr="001B0A97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/п</w:t>
            </w:r>
          </w:p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Всего часов</w:t>
            </w:r>
          </w:p>
        </w:tc>
        <w:tc>
          <w:tcPr>
            <w:tcW w:w="5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 том числе</w:t>
            </w:r>
          </w:p>
        </w:tc>
      </w:tr>
      <w:tr w:rsidR="00CF4CB6" w:rsidRPr="00FB0FEE" w:rsidTr="001B0A9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FEE" w:rsidRPr="00FB0FEE" w:rsidRDefault="00FB0FEE" w:rsidP="00FB0FE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FEE" w:rsidRPr="00FB0FEE" w:rsidRDefault="00FB0FEE" w:rsidP="00FB0FE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FEE" w:rsidRPr="00FB0FEE" w:rsidRDefault="00FB0FEE" w:rsidP="00FB0FE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уроки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Проверочные</w:t>
            </w:r>
          </w:p>
          <w:p w:rsidR="00FB0FEE" w:rsidRPr="00FB0FEE" w:rsidRDefault="00CF4CB6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</w:t>
            </w:r>
            <w:r w:rsidR="00FB0FEE"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аботы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CF4CB6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Контрольные работы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Проекты</w:t>
            </w:r>
          </w:p>
        </w:tc>
      </w:tr>
      <w:tr w:rsidR="00CF4CB6" w:rsidRPr="00FB0FEE" w:rsidTr="001B0A9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CF4CB6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от 1 до 100. </w:t>
            </w:r>
            <w:r w:rsidR="00FB0FEE" w:rsidRPr="00FB0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Нумерация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F4CB6" w:rsidRPr="00FB0FEE" w:rsidTr="001B0A9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CF4CB6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CF4CB6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CF4CB6" w:rsidRPr="00FB0FEE" w:rsidTr="001B0A9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CF4CB6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F4CB6" w:rsidRPr="00FB0FEE" w:rsidTr="001B0A9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F4CB6" w:rsidRPr="00FB0FEE" w:rsidTr="001B0A9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знаний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0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F4CB6" w:rsidRPr="00FB0FEE" w:rsidTr="001B0A9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Итого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0FE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136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EE" w:rsidRPr="00FB0FEE" w:rsidRDefault="00FB0FEE" w:rsidP="00FB0FE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F4CB6" w:rsidRDefault="00CF4CB6" w:rsidP="00FB0FE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bookmark2"/>
      <w:bookmarkEnd w:id="1"/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0FEE">
        <w:rPr>
          <w:rFonts w:ascii="Times New Roman" w:hAnsi="Times New Roman" w:cs="Times New Roman"/>
          <w:b/>
          <w:i/>
          <w:iCs/>
          <w:sz w:val="24"/>
          <w:szCs w:val="24"/>
        </w:rPr>
        <w:t>Числа от 1 до 100.</w:t>
      </w:r>
      <w:r w:rsidR="00CF4C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i/>
          <w:iCs/>
          <w:sz w:val="24"/>
          <w:szCs w:val="24"/>
        </w:rPr>
        <w:t>Нумерация (16ч)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Повторение: числа от 1 до 20 (2ч)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Нумерация (14ч)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Числа от 1 до 100. Счёт десятками. Образование, чтение и запись чисел от 20 до 100. Поместное значение цифр. Однозначные и двузначные числа. Число 100.</w:t>
      </w:r>
    </w:p>
    <w:p w:rsidR="00CF4CB6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 xml:space="preserve">Замена двузначного числа суммой разрядных слагаемых. Сложение и вычитание вида 30+5, 35-5, 35-30. </w:t>
      </w:r>
      <w:r w:rsidR="00CF4CB6" w:rsidRPr="00FB0FEE">
        <w:rPr>
          <w:rFonts w:ascii="Times New Roman" w:hAnsi="Times New Roman" w:cs="Times New Roman"/>
          <w:sz w:val="24"/>
          <w:szCs w:val="24"/>
        </w:rPr>
        <w:t xml:space="preserve">(7ч) 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 xml:space="preserve">Единицы длины: миллиметр, метр </w:t>
      </w:r>
      <w:r w:rsidR="00CF4CB6">
        <w:rPr>
          <w:rFonts w:ascii="Times New Roman" w:hAnsi="Times New Roman" w:cs="Times New Roman"/>
          <w:sz w:val="24"/>
          <w:szCs w:val="24"/>
        </w:rPr>
        <w:t>(3 ч.)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Рубль. Копе</w:t>
      </w:r>
      <w:r w:rsidR="00CF4CB6">
        <w:rPr>
          <w:rFonts w:ascii="Times New Roman" w:hAnsi="Times New Roman" w:cs="Times New Roman"/>
          <w:sz w:val="24"/>
          <w:szCs w:val="24"/>
        </w:rPr>
        <w:t xml:space="preserve">йка. Соотношения между ними. </w:t>
      </w:r>
      <w:r w:rsidR="00CF4CB6"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 w:rsidRPr="00FB0FEE">
        <w:rPr>
          <w:rFonts w:ascii="Times New Roman" w:hAnsi="Times New Roman" w:cs="Times New Roman"/>
          <w:sz w:val="24"/>
          <w:szCs w:val="24"/>
        </w:rPr>
        <w:t>(1ч</w:t>
      </w:r>
      <w:r w:rsidRPr="00FB0FEE">
        <w:rPr>
          <w:rFonts w:ascii="Times New Roman" w:hAnsi="Times New Roman" w:cs="Times New Roman"/>
          <w:i/>
          <w:sz w:val="24"/>
          <w:szCs w:val="24"/>
        </w:rPr>
        <w:t>)</w:t>
      </w:r>
    </w:p>
    <w:p w:rsidR="00CF4CB6" w:rsidRDefault="00CF4CB6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lastRenderedPageBreak/>
        <w:t>Повторение пройденного «</w:t>
      </w:r>
      <w:r w:rsidRPr="00FB0FEE">
        <w:rPr>
          <w:rFonts w:ascii="Times New Roman" w:hAnsi="Times New Roman" w:cs="Times New Roman"/>
          <w:i/>
          <w:sz w:val="24"/>
          <w:szCs w:val="24"/>
        </w:rPr>
        <w:t>Что узнали. Чему научились</w:t>
      </w:r>
      <w:r w:rsidRPr="00FB0F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Проверочная работа «</w:t>
      </w:r>
      <w:r w:rsidRPr="00FB0FEE"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</w:t>
      </w:r>
      <w:r w:rsidRPr="00FB0FEE">
        <w:rPr>
          <w:rFonts w:ascii="Times New Roman" w:hAnsi="Times New Roman" w:cs="Times New Roman"/>
          <w:sz w:val="24"/>
          <w:szCs w:val="24"/>
        </w:rPr>
        <w:t>я» (тестовая форма). Анализ результатов.(1ч)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EE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 чисел.(70ч)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 xml:space="preserve">Числовые выражения, содержащие действия </w:t>
      </w:r>
      <w:r w:rsidRPr="00FB0FEE">
        <w:rPr>
          <w:rFonts w:ascii="Times New Roman" w:hAnsi="Times New Roman" w:cs="Times New Roman"/>
          <w:i/>
          <w:sz w:val="24"/>
          <w:szCs w:val="24"/>
        </w:rPr>
        <w:t>сложение и вычитание</w:t>
      </w:r>
      <w:r w:rsidR="00CF4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CB6" w:rsidRPr="0010347E">
        <w:rPr>
          <w:rFonts w:ascii="Times New Roman" w:hAnsi="Times New Roman" w:cs="Times New Roman"/>
          <w:b/>
          <w:sz w:val="24"/>
          <w:szCs w:val="24"/>
        </w:rPr>
        <w:t>(10ч):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 xml:space="preserve">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 (4ч). 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Время. Единицы времени – час, минута. Соотношение между ними</w:t>
      </w:r>
      <w:r w:rsidR="00CF4CB6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(1ч).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Длина ломаной. Периметр многоугольника</w:t>
      </w:r>
      <w:r w:rsidR="00CF4CB6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 xml:space="preserve">(2ч). </w:t>
      </w:r>
    </w:p>
    <w:p w:rsid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Числовое выражение. Порядок выполнения действий в числовых выражениях. Скобки. Сравнение числовых выражений.</w:t>
      </w:r>
      <w:r w:rsidR="00CF4CB6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(3ч).</w:t>
      </w:r>
    </w:p>
    <w:p w:rsidR="00CF4CB6" w:rsidRPr="00FB0FEE" w:rsidRDefault="00CF4CB6" w:rsidP="00FB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Сочетательное свойство сложения </w:t>
      </w:r>
      <w:r w:rsidRPr="0010347E">
        <w:rPr>
          <w:rFonts w:ascii="Times New Roman" w:hAnsi="Times New Roman" w:cs="Times New Roman"/>
          <w:b/>
          <w:sz w:val="24"/>
          <w:szCs w:val="24"/>
        </w:rPr>
        <w:t>(10 ч.)</w:t>
      </w:r>
      <w:r w:rsidR="0010347E" w:rsidRPr="0010347E">
        <w:rPr>
          <w:rFonts w:ascii="Times New Roman" w:hAnsi="Times New Roman" w:cs="Times New Roman"/>
          <w:b/>
          <w:sz w:val="24"/>
          <w:szCs w:val="24"/>
        </w:rPr>
        <w:t>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Применение переместительного и сочетательного свойств сложения для рационализации вычислений (2ч)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FEE">
        <w:rPr>
          <w:rFonts w:ascii="Times New Roman" w:hAnsi="Times New Roman" w:cs="Times New Roman"/>
          <w:i/>
          <w:sz w:val="24"/>
          <w:szCs w:val="24"/>
        </w:rPr>
        <w:t xml:space="preserve">«Странички для </w:t>
      </w:r>
      <w:proofErr w:type="gramStart"/>
      <w:r w:rsidRPr="00FB0FEE">
        <w:rPr>
          <w:rFonts w:ascii="Times New Roman" w:hAnsi="Times New Roman" w:cs="Times New Roman"/>
          <w:i/>
          <w:sz w:val="24"/>
          <w:szCs w:val="24"/>
        </w:rPr>
        <w:t>любознательных</w:t>
      </w:r>
      <w:proofErr w:type="gramEnd"/>
      <w:r w:rsidRPr="00FB0FEE">
        <w:rPr>
          <w:rFonts w:ascii="Times New Roman" w:hAnsi="Times New Roman" w:cs="Times New Roman"/>
          <w:i/>
          <w:sz w:val="24"/>
          <w:szCs w:val="24"/>
        </w:rPr>
        <w:t>».(</w:t>
      </w:r>
      <w:r w:rsidRPr="00FB0FEE">
        <w:rPr>
          <w:rFonts w:ascii="Times New Roman" w:hAnsi="Times New Roman" w:cs="Times New Roman"/>
          <w:sz w:val="24"/>
          <w:szCs w:val="24"/>
        </w:rPr>
        <w:t>3ч)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FEE">
        <w:rPr>
          <w:rFonts w:ascii="Times New Roman" w:hAnsi="Times New Roman" w:cs="Times New Roman"/>
          <w:i/>
          <w:sz w:val="24"/>
          <w:szCs w:val="24"/>
        </w:rPr>
        <w:t>Проект: «</w:t>
      </w:r>
      <w:r w:rsidRPr="00FB0FEE">
        <w:rPr>
          <w:rFonts w:ascii="Times New Roman" w:hAnsi="Times New Roman" w:cs="Times New Roman"/>
          <w:sz w:val="24"/>
          <w:szCs w:val="24"/>
        </w:rPr>
        <w:t>Математика вокруг нас. Узоры на посуде</w:t>
      </w:r>
      <w:r w:rsidRPr="00FB0FEE">
        <w:rPr>
          <w:rFonts w:ascii="Times New Roman" w:hAnsi="Times New Roman" w:cs="Times New Roman"/>
          <w:i/>
          <w:sz w:val="24"/>
          <w:szCs w:val="24"/>
        </w:rPr>
        <w:t>»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 w:rsidRPr="00FB0FEE">
        <w:rPr>
          <w:rFonts w:ascii="Times New Roman" w:hAnsi="Times New Roman" w:cs="Times New Roman"/>
          <w:i/>
          <w:sz w:val="24"/>
          <w:szCs w:val="24"/>
        </w:rPr>
        <w:t>Что узнали. Чему научились</w:t>
      </w:r>
      <w:r w:rsidRPr="00FB0FEE">
        <w:rPr>
          <w:rFonts w:ascii="Times New Roman" w:hAnsi="Times New Roman" w:cs="Times New Roman"/>
          <w:sz w:val="24"/>
          <w:szCs w:val="24"/>
        </w:rPr>
        <w:t>»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(3ч)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Контроль и учёт знаний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(2ч)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 xml:space="preserve">Устные приёмы сложения и вычитания чисел в пределах 100 </w:t>
      </w:r>
      <w:r w:rsidRPr="00FB0FEE">
        <w:rPr>
          <w:rFonts w:ascii="Times New Roman" w:hAnsi="Times New Roman" w:cs="Times New Roman"/>
          <w:b/>
          <w:sz w:val="24"/>
          <w:szCs w:val="24"/>
        </w:rPr>
        <w:t>(20</w:t>
      </w:r>
      <w:r w:rsidR="0010347E" w:rsidRPr="0010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sz w:val="24"/>
          <w:szCs w:val="24"/>
        </w:rPr>
        <w:t>ч)</w:t>
      </w:r>
      <w:r w:rsidR="0010347E" w:rsidRPr="0010347E">
        <w:rPr>
          <w:rFonts w:ascii="Times New Roman" w:hAnsi="Times New Roman" w:cs="Times New Roman"/>
          <w:b/>
          <w:sz w:val="24"/>
          <w:szCs w:val="24"/>
        </w:rPr>
        <w:t>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Устные приёмы сложения и вычитания вида: 36+2,36+20, 60+18, 36-2, 36-20, 26+4, 30-7, 60-24, 26+7, 35-8 (9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Решение задач. Запись решения задачи в виде выражения (3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 w:rsidRPr="00FB0FEE">
        <w:rPr>
          <w:rFonts w:ascii="Times New Roman" w:hAnsi="Times New Roman" w:cs="Times New Roman"/>
          <w:sz w:val="24"/>
          <w:szCs w:val="24"/>
        </w:rPr>
        <w:t>(1ч).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 w:rsidRPr="00FB0FEE">
        <w:rPr>
          <w:rFonts w:ascii="Times New Roman" w:hAnsi="Times New Roman" w:cs="Times New Roman"/>
          <w:i/>
          <w:sz w:val="24"/>
          <w:szCs w:val="24"/>
        </w:rPr>
        <w:t>Что узнали. Чему научились</w:t>
      </w:r>
      <w:r w:rsidRPr="00FB0FEE">
        <w:rPr>
          <w:rFonts w:ascii="Times New Roman" w:hAnsi="Times New Roman" w:cs="Times New Roman"/>
          <w:sz w:val="24"/>
          <w:szCs w:val="24"/>
        </w:rPr>
        <w:t>»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(3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Выражения с переменной вида а+12, в-15, 48-с (2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Уравнение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(2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 xml:space="preserve">Проверка сложения вычитанием </w:t>
      </w:r>
      <w:r w:rsidRPr="00FB0FEE">
        <w:rPr>
          <w:rFonts w:ascii="Times New Roman" w:hAnsi="Times New Roman" w:cs="Times New Roman"/>
          <w:b/>
          <w:sz w:val="24"/>
          <w:szCs w:val="24"/>
        </w:rPr>
        <w:t>(8</w:t>
      </w:r>
      <w:r w:rsidR="0010347E" w:rsidRPr="0010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sz w:val="24"/>
          <w:szCs w:val="24"/>
        </w:rPr>
        <w:t>ч)</w:t>
      </w:r>
      <w:r w:rsidR="0010347E">
        <w:rPr>
          <w:rFonts w:ascii="Times New Roman" w:hAnsi="Times New Roman" w:cs="Times New Roman"/>
          <w:b/>
          <w:sz w:val="24"/>
          <w:szCs w:val="24"/>
        </w:rPr>
        <w:t>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Проверка сложения вычитанием. Проверка вычитания сложением и вычитанием (3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 w:rsidRPr="00FB0FEE">
        <w:rPr>
          <w:rFonts w:ascii="Times New Roman" w:hAnsi="Times New Roman" w:cs="Times New Roman"/>
          <w:i/>
          <w:sz w:val="24"/>
          <w:szCs w:val="24"/>
        </w:rPr>
        <w:t>Что узнали. Чему научились</w:t>
      </w:r>
      <w:r w:rsidRPr="00FB0FEE">
        <w:rPr>
          <w:rFonts w:ascii="Times New Roman" w:hAnsi="Times New Roman" w:cs="Times New Roman"/>
          <w:sz w:val="24"/>
          <w:szCs w:val="24"/>
        </w:rPr>
        <w:t>»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(3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Проверочная работа «</w:t>
      </w:r>
      <w:r w:rsidRPr="00FB0FEE"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</w:t>
      </w:r>
      <w:r w:rsidRPr="00FB0FEE">
        <w:rPr>
          <w:rFonts w:ascii="Times New Roman" w:hAnsi="Times New Roman" w:cs="Times New Roman"/>
          <w:sz w:val="24"/>
          <w:szCs w:val="24"/>
        </w:rPr>
        <w:t>я» (тестовая форма). Анализ результатов.(1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Контроль и учёт знаний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(1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Письменные приёмы сложения и вычитания двузначных чисел без перехода через десяток</w:t>
      </w:r>
      <w:r w:rsidR="0010347E">
        <w:rPr>
          <w:rFonts w:ascii="Times New Roman" w:hAnsi="Times New Roman" w:cs="Times New Roman"/>
          <w:sz w:val="24"/>
          <w:szCs w:val="24"/>
        </w:rPr>
        <w:t xml:space="preserve">  </w:t>
      </w:r>
      <w:r w:rsidRPr="00FB0FE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sz w:val="24"/>
          <w:szCs w:val="24"/>
        </w:rPr>
        <w:t>(8</w:t>
      </w:r>
      <w:r w:rsidR="0010347E" w:rsidRPr="0010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sz w:val="24"/>
          <w:szCs w:val="24"/>
        </w:rPr>
        <w:t>ч)</w:t>
      </w:r>
      <w:r w:rsidR="0010347E">
        <w:rPr>
          <w:rFonts w:ascii="Times New Roman" w:hAnsi="Times New Roman" w:cs="Times New Roman"/>
          <w:b/>
          <w:sz w:val="24"/>
          <w:szCs w:val="24"/>
        </w:rPr>
        <w:t>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Сложение и вычитание вида 45+23, 57-26 (4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Угол. Виды углов (прямой, тупой, острый). Прямоугольник. Свойства противоположных сторон прямоугольника. Квадрат (4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 xml:space="preserve">Письменные приёмы сложения и вычитания двузначных чисел с переходом через десяток </w:t>
      </w:r>
      <w:r w:rsidRPr="00FB0FEE">
        <w:rPr>
          <w:rFonts w:ascii="Times New Roman" w:hAnsi="Times New Roman" w:cs="Times New Roman"/>
          <w:b/>
          <w:sz w:val="24"/>
          <w:szCs w:val="24"/>
        </w:rPr>
        <w:t>(14</w:t>
      </w:r>
      <w:r w:rsidR="0010347E" w:rsidRPr="0010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sz w:val="24"/>
          <w:szCs w:val="24"/>
        </w:rPr>
        <w:t>ч)</w:t>
      </w:r>
      <w:r w:rsidR="0010347E">
        <w:rPr>
          <w:rFonts w:ascii="Times New Roman" w:hAnsi="Times New Roman" w:cs="Times New Roman"/>
          <w:b/>
          <w:sz w:val="24"/>
          <w:szCs w:val="24"/>
        </w:rPr>
        <w:t>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Решение текстовых задач. (3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Сложение и вычитание вида 37+48, 52-24 (6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 w:rsidRPr="00FB0FEE">
        <w:rPr>
          <w:rFonts w:ascii="Times New Roman" w:hAnsi="Times New Roman" w:cs="Times New Roman"/>
          <w:sz w:val="24"/>
          <w:szCs w:val="24"/>
        </w:rPr>
        <w:t>(1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i/>
          <w:sz w:val="24"/>
          <w:szCs w:val="24"/>
        </w:rPr>
        <w:t xml:space="preserve">Проект: «Оригами» </w:t>
      </w:r>
      <w:r w:rsidRPr="00FB0FEE">
        <w:rPr>
          <w:rFonts w:ascii="Times New Roman" w:hAnsi="Times New Roman" w:cs="Times New Roman"/>
          <w:sz w:val="24"/>
          <w:szCs w:val="24"/>
        </w:rPr>
        <w:t>(1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 w:rsidRPr="00FB0FEE">
        <w:rPr>
          <w:rFonts w:ascii="Times New Roman" w:hAnsi="Times New Roman" w:cs="Times New Roman"/>
          <w:i/>
          <w:sz w:val="24"/>
          <w:szCs w:val="24"/>
        </w:rPr>
        <w:t>Что узнали. Чему научились</w:t>
      </w:r>
      <w:r w:rsidRPr="00FB0FEE">
        <w:rPr>
          <w:rFonts w:ascii="Times New Roman" w:hAnsi="Times New Roman" w:cs="Times New Roman"/>
          <w:sz w:val="24"/>
          <w:szCs w:val="24"/>
        </w:rPr>
        <w:t>»(2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Взаимная проверка знаний: «Помогаем друг другу сделать шаг к успеху» (1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FEE">
        <w:rPr>
          <w:rFonts w:ascii="Times New Roman" w:hAnsi="Times New Roman" w:cs="Times New Roman"/>
          <w:b/>
          <w:i/>
          <w:iCs/>
          <w:sz w:val="24"/>
          <w:szCs w:val="24"/>
        </w:rPr>
        <w:t>Умножение и деление чисел</w:t>
      </w:r>
      <w:r w:rsidR="001034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(18 </w:t>
      </w:r>
      <w:r w:rsidRPr="00FB0FEE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r w:rsidR="0010347E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FEE">
        <w:rPr>
          <w:rFonts w:ascii="Times New Roman" w:hAnsi="Times New Roman" w:cs="Times New Roman"/>
          <w:iCs/>
          <w:sz w:val="24"/>
          <w:szCs w:val="24"/>
        </w:rPr>
        <w:t xml:space="preserve">Конкретный смысл действия </w:t>
      </w:r>
      <w:r w:rsidRPr="00FB0FEE">
        <w:rPr>
          <w:rFonts w:ascii="Times New Roman" w:hAnsi="Times New Roman" w:cs="Times New Roman"/>
          <w:i/>
          <w:iCs/>
          <w:sz w:val="24"/>
          <w:szCs w:val="24"/>
        </w:rPr>
        <w:t>умножение</w:t>
      </w:r>
      <w:r w:rsidRPr="00FB0FEE">
        <w:rPr>
          <w:rFonts w:ascii="Times New Roman" w:hAnsi="Times New Roman" w:cs="Times New Roman"/>
          <w:iCs/>
          <w:sz w:val="24"/>
          <w:szCs w:val="24"/>
        </w:rPr>
        <w:t xml:space="preserve"> (9</w:t>
      </w:r>
      <w:r w:rsidR="00103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iCs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 xml:space="preserve">Умножение. Конкретный смысл умножения. Связь умножения со сложением. Знак действия умножения. Приёмы умножения 1и 0. переместительное </w:t>
      </w:r>
      <w:r w:rsidRPr="00FB0FEE">
        <w:rPr>
          <w:rFonts w:ascii="Times New Roman" w:eastAsia="Trebuchet MS" w:hAnsi="Times New Roman" w:cs="Times New Roman"/>
          <w:spacing w:val="10"/>
          <w:sz w:val="24"/>
          <w:szCs w:val="24"/>
        </w:rPr>
        <w:t>свойство</w:t>
      </w:r>
      <w:r w:rsidRPr="00FB0FEE">
        <w:rPr>
          <w:rFonts w:ascii="Times New Roman" w:hAnsi="Times New Roman" w:cs="Times New Roman"/>
          <w:sz w:val="24"/>
          <w:szCs w:val="24"/>
        </w:rPr>
        <w:t xml:space="preserve"> умножения. (6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FEE">
        <w:rPr>
          <w:rFonts w:ascii="Times New Roman" w:hAnsi="Times New Roman" w:cs="Times New Roman"/>
          <w:iCs/>
          <w:sz w:val="24"/>
          <w:szCs w:val="24"/>
        </w:rPr>
        <w:t xml:space="preserve">Текстовые задачи, раскрывающие смысл действия </w:t>
      </w:r>
      <w:r w:rsidRPr="00FB0FEE">
        <w:rPr>
          <w:rFonts w:ascii="Times New Roman" w:hAnsi="Times New Roman" w:cs="Times New Roman"/>
          <w:i/>
          <w:iCs/>
          <w:sz w:val="24"/>
          <w:szCs w:val="24"/>
        </w:rPr>
        <w:t>умножение</w:t>
      </w:r>
      <w:r w:rsidRPr="00FB0FEE">
        <w:rPr>
          <w:rFonts w:ascii="Times New Roman" w:hAnsi="Times New Roman" w:cs="Times New Roman"/>
          <w:iCs/>
          <w:sz w:val="24"/>
          <w:szCs w:val="24"/>
        </w:rPr>
        <w:t xml:space="preserve"> (2</w:t>
      </w:r>
      <w:r w:rsidR="00103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iCs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FEE">
        <w:rPr>
          <w:rFonts w:ascii="Times New Roman" w:hAnsi="Times New Roman" w:cs="Times New Roman"/>
          <w:iCs/>
          <w:sz w:val="24"/>
          <w:szCs w:val="24"/>
        </w:rPr>
        <w:t>Периметр прямоугольника (1ч).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B0FEE">
        <w:rPr>
          <w:rFonts w:ascii="Times New Roman" w:hAnsi="Times New Roman" w:cs="Times New Roman"/>
          <w:iCs/>
          <w:sz w:val="24"/>
          <w:szCs w:val="24"/>
        </w:rPr>
        <w:t xml:space="preserve">Конкретный смысл действия </w:t>
      </w:r>
      <w:r w:rsidRPr="00FB0FEE">
        <w:rPr>
          <w:rFonts w:ascii="Times New Roman" w:hAnsi="Times New Roman" w:cs="Times New Roman"/>
          <w:i/>
          <w:iCs/>
          <w:sz w:val="24"/>
          <w:szCs w:val="24"/>
        </w:rPr>
        <w:t>деление</w:t>
      </w:r>
      <w:r w:rsidRPr="00FB0F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iCs/>
          <w:sz w:val="24"/>
          <w:szCs w:val="24"/>
        </w:rPr>
        <w:t>(9</w:t>
      </w:r>
      <w:r w:rsidR="0010347E" w:rsidRPr="001034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iCs/>
          <w:sz w:val="24"/>
          <w:szCs w:val="24"/>
        </w:rPr>
        <w:t>ч)</w:t>
      </w:r>
      <w:r w:rsidR="0010347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F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Названия компонентов и результата деления. Задачи, раскрывающие смысл действия </w:t>
      </w:r>
      <w:r w:rsidRPr="00FB0FEE">
        <w:rPr>
          <w:rFonts w:ascii="Times New Roman" w:hAnsi="Times New Roman" w:cs="Times New Roman"/>
          <w:i/>
          <w:iCs/>
          <w:sz w:val="24"/>
          <w:szCs w:val="24"/>
        </w:rPr>
        <w:t>деление</w:t>
      </w:r>
      <w:r w:rsidRPr="00FB0FEE">
        <w:rPr>
          <w:rFonts w:ascii="Times New Roman" w:hAnsi="Times New Roman" w:cs="Times New Roman"/>
          <w:iCs/>
          <w:sz w:val="24"/>
          <w:szCs w:val="24"/>
        </w:rPr>
        <w:t xml:space="preserve"> (5</w:t>
      </w:r>
      <w:r w:rsidR="00103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iCs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 w:rsidRPr="00FB0FEE">
        <w:rPr>
          <w:rFonts w:ascii="Times New Roman" w:hAnsi="Times New Roman" w:cs="Times New Roman"/>
          <w:sz w:val="24"/>
          <w:szCs w:val="24"/>
        </w:rPr>
        <w:t>(1ч).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 w:rsidRPr="00FB0FEE">
        <w:rPr>
          <w:rFonts w:ascii="Times New Roman" w:hAnsi="Times New Roman" w:cs="Times New Roman"/>
          <w:i/>
          <w:sz w:val="24"/>
          <w:szCs w:val="24"/>
        </w:rPr>
        <w:t>Что узнали. Чему научились</w:t>
      </w:r>
      <w:r w:rsidRPr="00FB0FEE">
        <w:rPr>
          <w:rFonts w:ascii="Times New Roman" w:hAnsi="Times New Roman" w:cs="Times New Roman"/>
          <w:sz w:val="24"/>
          <w:szCs w:val="24"/>
        </w:rPr>
        <w:t>»(2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Взаимная проверка знаний: «Помогаем друг другу сделать шаг к успеху» (1ч)</w:t>
      </w:r>
    </w:p>
    <w:p w:rsidR="0010347E" w:rsidRPr="00FB0FEE" w:rsidRDefault="0010347E" w:rsidP="00FB0F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47E">
        <w:rPr>
          <w:rFonts w:ascii="Times New Roman" w:hAnsi="Times New Roman" w:cs="Times New Roman"/>
          <w:b/>
          <w:i/>
          <w:sz w:val="24"/>
          <w:szCs w:val="24"/>
        </w:rPr>
        <w:t>Табличное умножение и деление (21 ч.)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FEE">
        <w:rPr>
          <w:rFonts w:ascii="Times New Roman" w:hAnsi="Times New Roman" w:cs="Times New Roman"/>
          <w:iCs/>
          <w:sz w:val="24"/>
          <w:szCs w:val="24"/>
        </w:rPr>
        <w:t xml:space="preserve">Связь между компонентами и результатом умножения </w:t>
      </w:r>
      <w:r w:rsidRPr="00FB0FE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="0010347E" w:rsidRPr="001034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iCs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FEE">
        <w:rPr>
          <w:rFonts w:ascii="Times New Roman" w:hAnsi="Times New Roman" w:cs="Times New Roman"/>
          <w:iCs/>
          <w:sz w:val="24"/>
          <w:szCs w:val="24"/>
        </w:rPr>
        <w:t>Приём деления, основанный на связи между компонентами и результатом умножения. Приём умножения и деления на число 10 (3</w:t>
      </w:r>
      <w:r w:rsidR="00103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iCs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FEE">
        <w:rPr>
          <w:rFonts w:ascii="Times New Roman" w:hAnsi="Times New Roman" w:cs="Times New Roman"/>
          <w:iCs/>
          <w:sz w:val="24"/>
          <w:szCs w:val="24"/>
        </w:rPr>
        <w:t>Задачи с величинами: цена, количество, стоимость. Задачи ан нахождение третьего слагаемого (3</w:t>
      </w:r>
      <w:r w:rsidR="00103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iCs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Проверочная работа «</w:t>
      </w:r>
      <w:r w:rsidRPr="00FB0FEE"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</w:t>
      </w:r>
      <w:r w:rsidRPr="00FB0FEE">
        <w:rPr>
          <w:rFonts w:ascii="Times New Roman" w:hAnsi="Times New Roman" w:cs="Times New Roman"/>
          <w:sz w:val="24"/>
          <w:szCs w:val="24"/>
        </w:rPr>
        <w:t>я» (тестовая форма). Анализ результатов.(1ч)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FEE">
        <w:rPr>
          <w:rFonts w:ascii="Times New Roman" w:hAnsi="Times New Roman" w:cs="Times New Roman"/>
          <w:b/>
          <w:i/>
          <w:sz w:val="24"/>
          <w:szCs w:val="24"/>
        </w:rPr>
        <w:t>Табличное умножение и деление (14</w:t>
      </w:r>
      <w:r w:rsidR="001034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i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Умножение числа 2 и на 2. Деление на 2. Умножение числа 3 и</w:t>
      </w:r>
      <w:r w:rsidR="0010347E">
        <w:rPr>
          <w:rFonts w:ascii="Times New Roman" w:hAnsi="Times New Roman" w:cs="Times New Roman"/>
          <w:sz w:val="24"/>
          <w:szCs w:val="24"/>
        </w:rPr>
        <w:t xml:space="preserve"> на 3. Деление на 3 </w:t>
      </w:r>
      <w:r w:rsidR="0010347E" w:rsidRPr="0010347E">
        <w:rPr>
          <w:rFonts w:ascii="Times New Roman" w:hAnsi="Times New Roman" w:cs="Times New Roman"/>
          <w:b/>
          <w:sz w:val="24"/>
          <w:szCs w:val="24"/>
        </w:rPr>
        <w:t>(10ч):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i/>
          <w:sz w:val="24"/>
          <w:szCs w:val="24"/>
        </w:rPr>
        <w:t xml:space="preserve">Странички для любознательных» </w:t>
      </w:r>
      <w:r w:rsidRPr="00FB0FEE">
        <w:rPr>
          <w:rFonts w:ascii="Times New Roman" w:hAnsi="Times New Roman" w:cs="Times New Roman"/>
          <w:sz w:val="24"/>
          <w:szCs w:val="24"/>
        </w:rPr>
        <w:t>(1ч).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 w:rsidRPr="00FB0FEE">
        <w:rPr>
          <w:rFonts w:ascii="Times New Roman" w:hAnsi="Times New Roman" w:cs="Times New Roman"/>
          <w:i/>
          <w:sz w:val="24"/>
          <w:szCs w:val="24"/>
        </w:rPr>
        <w:t>Что узнали. Чему научились</w:t>
      </w:r>
      <w:r w:rsidRPr="00FB0FEE">
        <w:rPr>
          <w:rFonts w:ascii="Times New Roman" w:hAnsi="Times New Roman" w:cs="Times New Roman"/>
          <w:sz w:val="24"/>
          <w:szCs w:val="24"/>
        </w:rPr>
        <w:t>»</w:t>
      </w:r>
      <w:r w:rsidR="001B0A97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(2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FB0FEE">
        <w:rPr>
          <w:rFonts w:ascii="Times New Roman" w:hAnsi="Times New Roman" w:cs="Times New Roman"/>
          <w:sz w:val="24"/>
          <w:szCs w:val="24"/>
        </w:rPr>
        <w:t>Проверочная работа «</w:t>
      </w:r>
      <w:r w:rsidRPr="00FB0FEE"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</w:t>
      </w:r>
      <w:r w:rsidRPr="00FB0FEE">
        <w:rPr>
          <w:rFonts w:ascii="Times New Roman" w:hAnsi="Times New Roman" w:cs="Times New Roman"/>
          <w:sz w:val="24"/>
          <w:szCs w:val="24"/>
        </w:rPr>
        <w:t>я» (тестовая форма). Анализ результатов.(1</w:t>
      </w:r>
      <w:r w:rsidR="0010347E">
        <w:rPr>
          <w:rFonts w:ascii="Times New Roman" w:hAnsi="Times New Roman" w:cs="Times New Roman"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sz w:val="24"/>
          <w:szCs w:val="24"/>
        </w:rPr>
        <w:t>ч)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0FEE">
        <w:rPr>
          <w:rFonts w:ascii="Times New Roman" w:hAnsi="Times New Roman" w:cs="Times New Roman"/>
          <w:b/>
          <w:bCs/>
          <w:i/>
          <w:sz w:val="24"/>
          <w:szCs w:val="24"/>
        </w:rPr>
        <w:t>Итоговое повторение « Что узнали, чему научились во 2 классе» (10</w:t>
      </w:r>
      <w:r w:rsidR="001B0A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bCs/>
          <w:i/>
          <w:sz w:val="24"/>
          <w:szCs w:val="24"/>
        </w:rPr>
        <w:t>ч).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0FEE">
        <w:rPr>
          <w:rFonts w:ascii="Times New Roman" w:hAnsi="Times New Roman" w:cs="Times New Roman"/>
          <w:b/>
          <w:bCs/>
          <w:i/>
          <w:sz w:val="24"/>
          <w:szCs w:val="24"/>
        </w:rPr>
        <w:t>Проверка знаний (1</w:t>
      </w:r>
      <w:r w:rsidR="001B0A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B0F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ч). </w:t>
      </w:r>
    </w:p>
    <w:p w:rsidR="00FB0FEE" w:rsidRPr="00FB0FEE" w:rsidRDefault="00FB0FEE" w:rsidP="00FB0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A97" w:rsidRPr="001B0A97" w:rsidRDefault="001B0A97" w:rsidP="001B0A97">
      <w:pPr>
        <w:tabs>
          <w:tab w:val="left" w:pos="4049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B0A9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B0A97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оценивания.</w:t>
      </w:r>
    </w:p>
    <w:p w:rsidR="001B0A97" w:rsidRPr="001B0A97" w:rsidRDefault="001B0A97" w:rsidP="001B0A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1B0A97" w:rsidRPr="001B0A97" w:rsidRDefault="001B0A97" w:rsidP="001B0A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</w:t>
      </w:r>
      <w:r w:rsidR="00A7343F">
        <w:rPr>
          <w:rFonts w:ascii="Times New Roman" w:hAnsi="Times New Roman" w:cs="Times New Roman"/>
          <w:sz w:val="24"/>
          <w:szCs w:val="24"/>
        </w:rPr>
        <w:t xml:space="preserve">жит способность </w:t>
      </w:r>
      <w:r w:rsidRPr="001B0A97">
        <w:rPr>
          <w:rFonts w:ascii="Times New Roman" w:hAnsi="Times New Roman" w:cs="Times New Roman"/>
          <w:sz w:val="24"/>
          <w:szCs w:val="24"/>
        </w:rPr>
        <w:t xml:space="preserve"> решать учебно-поз-тельные и учебно-практические задачи. Оценка индивидуальных образовательных достижений </w:t>
      </w:r>
      <w:r w:rsidRPr="001B0A97">
        <w:rPr>
          <w:rFonts w:ascii="Times New Roman" w:hAnsi="Times New Roman" w:cs="Times New Roman"/>
          <w:i/>
          <w:iCs/>
          <w:sz w:val="24"/>
          <w:szCs w:val="24"/>
        </w:rPr>
        <w:t xml:space="preserve">ведётся </w:t>
      </w:r>
      <w:r w:rsidRPr="001B0A97">
        <w:rPr>
          <w:rFonts w:ascii="Times New Roman" w:hAnsi="Times New Roman" w:cs="Times New Roman"/>
          <w:sz w:val="24"/>
          <w:szCs w:val="24"/>
        </w:rPr>
        <w:t xml:space="preserve">«методом сложения», при </w:t>
      </w:r>
      <w:r w:rsidRPr="001B0A97">
        <w:rPr>
          <w:rFonts w:ascii="Times New Roman" w:hAnsi="Times New Roman" w:cs="Times New Roman"/>
          <w:i/>
          <w:iCs/>
          <w:sz w:val="24"/>
          <w:szCs w:val="24"/>
        </w:rPr>
        <w:t xml:space="preserve">котором фиксируется </w:t>
      </w:r>
      <w:r w:rsidRPr="001B0A97">
        <w:rPr>
          <w:rFonts w:ascii="Times New Roman" w:hAnsi="Times New Roman" w:cs="Times New Roman"/>
          <w:sz w:val="24"/>
          <w:szCs w:val="24"/>
        </w:rPr>
        <w:t>достижение опорного уровня его превышение.</w:t>
      </w:r>
    </w:p>
    <w:p w:rsidR="001B0A97" w:rsidRPr="001B0A97" w:rsidRDefault="001B0A97" w:rsidP="001B0A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1B0A97" w:rsidRPr="001B0A97" w:rsidRDefault="001B0A97" w:rsidP="001B0A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1B0A97">
        <w:rPr>
          <w:rFonts w:ascii="Times New Roman" w:hAnsi="Times New Roman" w:cs="Times New Roman"/>
          <w:sz w:val="24"/>
          <w:szCs w:val="24"/>
        </w:rPr>
        <w:t xml:space="preserve">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1B0A97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1B0A97">
        <w:rPr>
          <w:rFonts w:ascii="Times New Roman" w:hAnsi="Times New Roman" w:cs="Times New Roman"/>
          <w:sz w:val="24"/>
          <w:szCs w:val="24"/>
        </w:rPr>
        <w:t>форме самостоятельной работы или арифметического диктанта. Работы для текущего кон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троля состоят из нескольких однотипных заданий, с помощью которых осуществляется все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сторонняя проверка только одного определенного умения.</w:t>
      </w:r>
    </w:p>
    <w:p w:rsidR="001B0A97" w:rsidRPr="001B0A97" w:rsidRDefault="001B0A97" w:rsidP="001B0A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1B0A97">
        <w:rPr>
          <w:rFonts w:ascii="Times New Roman" w:hAnsi="Times New Roman" w:cs="Times New Roman"/>
          <w:sz w:val="24"/>
          <w:szCs w:val="24"/>
        </w:rPr>
        <w:t xml:space="preserve"> по математике проводится в письменной форме. Для темати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ческих проверок выбираются узловые вопросы программы: приемы устных вычислений, из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мерение величин и др. Проверочные работы позволяют проверить, например, знание таб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личных случаев сложения, вычитания, умножения и деления. В этом случае для обеспече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ния самостоятельности учащихся подбирается несколько вариантов работы, каждый из ко</w:t>
      </w:r>
      <w:r w:rsidRPr="001B0A97">
        <w:rPr>
          <w:rFonts w:ascii="Times New Roman" w:hAnsi="Times New Roman" w:cs="Times New Roman"/>
          <w:sz w:val="24"/>
          <w:szCs w:val="24"/>
        </w:rPr>
        <w:softHyphen/>
        <w:t xml:space="preserve">торых </w:t>
      </w:r>
      <w:r w:rsidRPr="001B0A97">
        <w:rPr>
          <w:rFonts w:ascii="Times New Roman" w:hAnsi="Times New Roman" w:cs="Times New Roman"/>
          <w:sz w:val="24"/>
          <w:szCs w:val="24"/>
        </w:rPr>
        <w:lastRenderedPageBreak/>
        <w:t>содержит около тридцати примеров на сложение и вычитание или умножение и деле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ние. На выполнение такой работы отводится 5-6 минут урока.</w:t>
      </w:r>
    </w:p>
    <w:p w:rsidR="001B0A97" w:rsidRPr="001B0A97" w:rsidRDefault="001B0A97" w:rsidP="001B0A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97">
        <w:rPr>
          <w:rFonts w:ascii="Times New Roman" w:hAnsi="Times New Roman" w:cs="Times New Roman"/>
          <w:sz w:val="24"/>
          <w:szCs w:val="24"/>
        </w:rPr>
        <w:t xml:space="preserve">Основанием для выставления </w:t>
      </w:r>
      <w:r w:rsidRPr="001B0A97">
        <w:rPr>
          <w:rFonts w:ascii="Times New Roman" w:hAnsi="Times New Roman" w:cs="Times New Roman"/>
          <w:b/>
          <w:sz w:val="24"/>
          <w:szCs w:val="24"/>
        </w:rPr>
        <w:t>итоговой оценки</w:t>
      </w:r>
      <w:r w:rsidRPr="001B0A97">
        <w:rPr>
          <w:rFonts w:ascii="Times New Roman" w:hAnsi="Times New Roman" w:cs="Times New Roman"/>
          <w:sz w:val="24"/>
          <w:szCs w:val="24"/>
        </w:rPr>
        <w:t xml:space="preserve"> знаний служат результаты наблюдений учителя за повседневной работой учеников, устного опроса, текущих, диагностических и ито</w:t>
      </w:r>
      <w:r w:rsidRPr="001B0A97">
        <w:rPr>
          <w:rFonts w:ascii="Times New Roman" w:hAnsi="Times New Roman" w:cs="Times New Roman"/>
          <w:sz w:val="24"/>
          <w:szCs w:val="24"/>
        </w:rPr>
        <w:softHyphen/>
        <w:t xml:space="preserve">говых стандартизированных контрольных работ. Однако последним придается наибольшее значение. В конце года проводится итоговая комплексная проверочная работа на </w:t>
      </w:r>
      <w:proofErr w:type="spellStart"/>
      <w:r w:rsidRPr="001B0A97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1B0A97">
        <w:rPr>
          <w:rFonts w:ascii="Times New Roman" w:hAnsi="Times New Roman" w:cs="Times New Roman"/>
          <w:sz w:val="24"/>
          <w:szCs w:val="24"/>
        </w:rPr>
        <w:t xml:space="preserve"> основе. Одной из ее целей является оценка предметных и </w:t>
      </w:r>
      <w:proofErr w:type="spellStart"/>
      <w:r w:rsidRPr="001B0A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0A97">
        <w:rPr>
          <w:rFonts w:ascii="Times New Roman" w:hAnsi="Times New Roman" w:cs="Times New Roman"/>
          <w:sz w:val="24"/>
          <w:szCs w:val="24"/>
        </w:rPr>
        <w:t xml:space="preserve"> результатов ос</w:t>
      </w:r>
      <w:r w:rsidRPr="001B0A97">
        <w:rPr>
          <w:rFonts w:ascii="Times New Roman" w:hAnsi="Times New Roman" w:cs="Times New Roman"/>
          <w:sz w:val="24"/>
          <w:szCs w:val="24"/>
        </w:rPr>
        <w:softHyphen/>
        <w:t>воения программ</w:t>
      </w:r>
      <w:r w:rsidR="00A7343F">
        <w:rPr>
          <w:rFonts w:ascii="Times New Roman" w:hAnsi="Times New Roman" w:cs="Times New Roman"/>
          <w:sz w:val="24"/>
          <w:szCs w:val="24"/>
        </w:rPr>
        <w:t>ы по математике</w:t>
      </w:r>
      <w:proofErr w:type="gramStart"/>
      <w:r w:rsidR="00A7343F">
        <w:rPr>
          <w:rFonts w:ascii="Times New Roman" w:hAnsi="Times New Roman" w:cs="Times New Roman"/>
          <w:sz w:val="24"/>
          <w:szCs w:val="24"/>
        </w:rPr>
        <w:t xml:space="preserve"> </w:t>
      </w:r>
      <w:r w:rsidRPr="001B0A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0A97">
        <w:rPr>
          <w:rFonts w:ascii="Times New Roman" w:hAnsi="Times New Roman" w:cs="Times New Roman"/>
          <w:sz w:val="24"/>
          <w:szCs w:val="24"/>
        </w:rPr>
        <w:t xml:space="preserve"> способность решать учебно-практические и учебно-познавательные задачи, </w:t>
      </w:r>
      <w:proofErr w:type="spellStart"/>
      <w:r w:rsidRPr="001B0A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0A97">
        <w:rPr>
          <w:rFonts w:ascii="Times New Roman" w:hAnsi="Times New Roman" w:cs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1B0A97" w:rsidRPr="001B0A97" w:rsidRDefault="001B0A97" w:rsidP="001B0A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и недочеты, влияющие на снижение оценки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основе оценивания лежат следующие показатели: правильность выполнения и объ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выполненного задания. 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Ошибки: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вычислительные ошибки в примерах и задачах;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незнание порядка выполнения арифметических действий;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ind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неправильное решение задачи (пропуск действия, неправильный выбор действий, 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лишние действия);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</w:t>
      </w:r>
      <w:proofErr w:type="gramStart"/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решенные</w:t>
      </w:r>
      <w:proofErr w:type="gramEnd"/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конца задача или пример;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невыполненное задание;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незнание или неправильное применение свойств, правил, алгоритмов, существую</w:t>
      </w:r>
      <w:r w:rsidRPr="001B0A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щих зависимостей, лежащих в основе выполнения задания или используемых в ходе 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выполнения;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действий, операций;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ind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- проверка вычислительных умений и навыков;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пропуск части математических выкладок, действий, операций, существенно влияю</w:t>
      </w: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на получение правильного ответа;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несоответствие пояснительного текста, ответа задания, наименования величин вы</w:t>
      </w: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полненным действиям и полученным результатам;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Недочеты: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ind w:right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ошибки в записях математических терминов, символов при оформлении математи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выкладок;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ind w:right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неверные вычисления в случае, когда цель задания не связана с проверкой вычис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лительных умений и навыков;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прием вычислений;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</w:t>
      </w:r>
      <w:proofErr w:type="spellEnd"/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преобразований до конца;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наличие записи действий;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1B0A97" w:rsidRPr="001B0A97" w:rsidRDefault="001B0A97" w:rsidP="001B0A97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20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отсутствие ответа к заданию или наличие ошибки в записи ответа.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before="115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Оценивание устных ответов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основу оценивания устного ответа учащихся положены показатели: правильность, 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обоснованность, самостоятельность, полнота.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Ошибки: </w:t>
      </w:r>
      <w:r w:rsidRPr="001B0A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неправильный ответ на поставленный вопрос; неумение ответить на постав</w:t>
      </w:r>
      <w:r w:rsidRPr="001B0A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ленный вопрос или выполнить задание без помощи учителя; при правильном выполне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задания неумение дать соответствующие объяснения.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Недочеты: </w:t>
      </w: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 неумение точно сформулировать ответ решенной задачи; медленный темп выполнения за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дания, не являющийся индивидуальной особенностью школьника; неправильное про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изношение математических терминов.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Контрольный устный счет оценивается: "5" </w:t>
      </w: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без ошибок; "4" - одна-две ошибки; 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"3"- три-четыре ошибки; "2"- более четырех ошибок.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before="259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цифровой оценки (отметки)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"5" ("отлично") </w:t>
      </w: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уровень выполнения требований значительно выше удовлетвори</w:t>
      </w: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тельного: отсутствие ошибок как по текущему, так и по предыдущему учебному материа</w:t>
      </w:r>
      <w:r w:rsidRPr="001B0A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лу; не более одного недочета; логичность и полнота изложения.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"4" ("хорошо") - 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Наличие двух-трех ошибок или четырех-шести недочетов по текущему учебному мате</w:t>
      </w: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риалу; не более двух ошибок или четырех недочетов по пройденному материалу; незна</w:t>
      </w:r>
      <w:r w:rsidRPr="001B0A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чительные нарушения логики изложения материала; использование нерациональных </w:t>
      </w: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приемов решения учебной задачи; отдельные неточности в изложении материала.</w:t>
      </w:r>
    </w:p>
    <w:p w:rsidR="001B0A97" w:rsidRP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"3" ("удовлетворительно") - </w:t>
      </w: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достаточный минимальный уровень выполнения требо</w:t>
      </w:r>
      <w:r w:rsidRPr="001B0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ваний, предъявляемых к конкретной работе; не более четырех-шести ошибок или 10 не</w:t>
      </w:r>
      <w:r w:rsidRPr="001B0A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дочетов по текущему учебному материалу; не более трех-пяти ошибок или не более </w:t>
      </w:r>
      <w:r w:rsidRPr="001B0A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восьми недочетов по пройденному учебному материалу; отдельные нарушения логики 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 материала; неполное раскрытие вопроса.</w:t>
      </w:r>
    </w:p>
    <w:p w:rsidR="001B0A97" w:rsidRDefault="001B0A97" w:rsidP="001B0A97">
      <w:pPr>
        <w:widowControl w:val="0"/>
        <w:shd w:val="clear" w:color="auto" w:fill="FFFFFF"/>
        <w:autoSpaceDE w:val="0"/>
        <w:autoSpaceDN w:val="0"/>
        <w:adjustRightInd w:val="0"/>
        <w:spacing w:before="5" w:line="25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"2" ("плохо") - 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выполнения требований ниже удовлетворительного: более шести ошибок или десяти недочетов по текущему материалу; более пяти ошибок или восьми недочетов по пройденному материалу; нарушение логики; неполнота, нерас</w:t>
      </w: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 обсуждаемый вопрос, отсутствие аргументации или ошибочность ее положений.</w:t>
      </w:r>
    </w:p>
    <w:p w:rsidR="001B0A97" w:rsidRPr="001B0A97" w:rsidRDefault="001B0A97" w:rsidP="001B0A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612"/>
        <w:gridCol w:w="2481"/>
      </w:tblGrid>
      <w:tr w:rsidR="001B0A97" w:rsidRPr="001B0A97" w:rsidTr="001B0A97">
        <w:tc>
          <w:tcPr>
            <w:tcW w:w="10988" w:type="dxa"/>
            <w:gridSpan w:val="4"/>
          </w:tcPr>
          <w:p w:rsidR="001B0A97" w:rsidRPr="001B0A97" w:rsidRDefault="001B0A97" w:rsidP="001B0A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оценок по математике</w:t>
            </w:r>
          </w:p>
        </w:tc>
      </w:tr>
      <w:tr w:rsidR="001B0A97" w:rsidRPr="001B0A97" w:rsidTr="001B0A97"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Работа, состоящая из примеров: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Работа, </w:t>
            </w:r>
            <w:r w:rsidRPr="001B0A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состоящая из задач.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Комбинированная ра</w:t>
            </w:r>
            <w:r w:rsidRPr="001B0A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бота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уст</w:t>
            </w:r>
            <w:r w:rsidRPr="001B0A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ный счет.</w:t>
            </w:r>
          </w:p>
        </w:tc>
      </w:tr>
      <w:tr w:rsidR="001B0A97" w:rsidRPr="001B0A97" w:rsidTr="001B0A97"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- без ошибок.</w:t>
            </w:r>
          </w:p>
        </w:tc>
      </w:tr>
      <w:tr w:rsidR="001B0A97" w:rsidRPr="001B0A97" w:rsidTr="001B0A97"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-1 грубая и 1 -2 не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- 1-2 негрубых ошиб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gramStart"/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 w:rsidRPr="001B0A97">
              <w:rPr>
                <w:rFonts w:ascii="Times New Roman" w:hAnsi="Times New Roman" w:cs="Times New Roman"/>
                <w:sz w:val="24"/>
                <w:szCs w:val="24"/>
              </w:rPr>
              <w:t xml:space="preserve"> и 1-2 негру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softHyphen/>
              <w:t>бые ошибки,   гру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softHyphen/>
              <w:t>бых ошибок    не   должно быть в задаче.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«4»-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1-2 ошибки.</w:t>
            </w:r>
          </w:p>
        </w:tc>
      </w:tr>
      <w:tr w:rsidR="001B0A97" w:rsidRPr="001B0A97" w:rsidTr="001B0A97"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«3»-2-3 грубые и 1-2 негрубые ошибки или 3 и более негрубых ошибки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«3»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- 1 грубая и 3-4 не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«3»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- 2-3 грубые и 3-4 негрубые   ошибки,     ход решения задачи должен быть верным.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«3» - 3-4 ошибки.</w:t>
            </w:r>
          </w:p>
        </w:tc>
      </w:tr>
      <w:tr w:rsidR="001B0A97" w:rsidRPr="001B0A97" w:rsidTr="001B0A97"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- 4 и более грубых ошибки.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- 2 и более грубых ошибки.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1B0A97">
              <w:rPr>
                <w:rFonts w:ascii="Times New Roman" w:hAnsi="Times New Roman" w:cs="Times New Roman"/>
                <w:sz w:val="24"/>
                <w:szCs w:val="24"/>
              </w:rPr>
              <w:t>- 4 грубые ошибки.</w:t>
            </w:r>
          </w:p>
        </w:tc>
        <w:tc>
          <w:tcPr>
            <w:tcW w:w="2747" w:type="dxa"/>
          </w:tcPr>
          <w:p w:rsidR="001B0A97" w:rsidRPr="001B0A97" w:rsidRDefault="001B0A97" w:rsidP="001B0A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A97" w:rsidRPr="001B0A97" w:rsidRDefault="001B0A97" w:rsidP="001B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Примечания: 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«5» может быть </w:t>
      </w:r>
      <w:proofErr w:type="gramStart"/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</w:t>
      </w:r>
      <w:proofErr w:type="gramEnd"/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наличие  описки или недочета, если ученик дал оригинальное решение,  свидетельствующее о его хорошем математическом развитии. 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Положительная оценка «4» может быть выставлена ученику, выполнившему работу не полностью, если он безошибочно выполнил более половины объема всей работы.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текущих письменных работ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повседневных обучающих работ по математике учитель руководствуется указанными нормами оценок, но  учитывает степень самостоятельности выполнения работ учащимися. Обучающие письменные работы, выполненные учащимися вполне самостоятельно с применением ранее изученных и хорошо  закрепленных знаний, оцениваются так же, как и контрольные работы.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письменные работы, выполненные вполне самостоятельно, на только что изученные и недостаточно закрепленные правила, могут оцениваться менее строго. 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работы, выполненные в классе с  предварительным разбором их под руководством учителя, оцениваются более строго. 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письменные работы оцениваются так же, как  классная работа обучающего характера. 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Примечания: 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оценке контрольных работ по математике  орфографические ошибки отмечаются, но не влияют на оценку.  Орфографическая ошибка в математическом термине является недочетом и учитывается соответственно. </w:t>
      </w:r>
    </w:p>
    <w:p w:rsidR="001B0A97" w:rsidRPr="001B0A97" w:rsidRDefault="001B0A97" w:rsidP="001B0A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Учащимся, имеющим нарушения моторики, левшам не  снижается оценка за почерк и качество выполняемых построений геометрических объектов.</w:t>
      </w:r>
    </w:p>
    <w:p w:rsidR="001B0A97" w:rsidRPr="001B0A97" w:rsidRDefault="001B0A97" w:rsidP="001B0A9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0A97" w:rsidRPr="001B0A97" w:rsidRDefault="001B0A97" w:rsidP="001B0A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0A97">
        <w:rPr>
          <w:rFonts w:ascii="Times New Roman" w:eastAsia="Calibri" w:hAnsi="Times New Roman" w:cs="Times New Roman"/>
          <w:b/>
          <w:sz w:val="24"/>
          <w:szCs w:val="24"/>
        </w:rPr>
        <w:t>Тестовые работы</w:t>
      </w:r>
    </w:p>
    <w:p w:rsidR="001B0A97" w:rsidRPr="001B0A97" w:rsidRDefault="001B0A97" w:rsidP="001B0A97">
      <w:pPr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Оценки:</w:t>
      </w:r>
    </w:p>
    <w:p w:rsidR="001B0A97" w:rsidRPr="001B0A97" w:rsidRDefault="001B0A97" w:rsidP="001B0A9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- верно выполнено более 3/4 заданий. </w:t>
      </w:r>
    </w:p>
    <w:p w:rsidR="001B0A97" w:rsidRPr="001B0A97" w:rsidRDefault="001B0A97" w:rsidP="001B0A97">
      <w:pPr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- верно выполнено 3/4 заданий. </w:t>
      </w:r>
    </w:p>
    <w:p w:rsidR="001B0A97" w:rsidRPr="001B0A97" w:rsidRDefault="001B0A97" w:rsidP="001B0A97">
      <w:pPr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- верно выполнено 1/2 заданий. </w:t>
      </w:r>
    </w:p>
    <w:p w:rsidR="001B0A97" w:rsidRPr="001B0A97" w:rsidRDefault="001B0A97" w:rsidP="001B0A97">
      <w:pPr>
        <w:rPr>
          <w:rFonts w:ascii="Times New Roman" w:eastAsia="Calibri" w:hAnsi="Times New Roman" w:cs="Times New Roman"/>
          <w:sz w:val="24"/>
          <w:szCs w:val="24"/>
        </w:rPr>
      </w:pPr>
      <w:r w:rsidRPr="001B0A97">
        <w:rPr>
          <w:rFonts w:ascii="Times New Roman" w:eastAsia="Calibri" w:hAnsi="Times New Roman" w:cs="Times New Roman"/>
          <w:color w:val="000000"/>
          <w:sz w:val="24"/>
          <w:szCs w:val="24"/>
        </w:rPr>
        <w:t>«2» - верно выполнено менее 1/2 заданий.</w:t>
      </w:r>
    </w:p>
    <w:p w:rsidR="00FB0FEE" w:rsidRPr="00FB0FEE" w:rsidRDefault="00FB0FEE" w:rsidP="00FB0FEE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B0FEE" w:rsidRPr="00FB0FEE" w:rsidRDefault="00FB0FEE" w:rsidP="00FB0FEE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B0FEE" w:rsidRPr="00FB0FEE" w:rsidRDefault="00FB0FEE" w:rsidP="00FB0FEE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B0A97" w:rsidRDefault="001B0A97" w:rsidP="00FB0FEE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  <w:sectPr w:rsidR="001B0A97" w:rsidSect="001B0A97">
          <w:pgSz w:w="11906" w:h="16838"/>
          <w:pgMar w:top="851" w:right="991" w:bottom="1134" w:left="1276" w:header="0" w:footer="0" w:gutter="0"/>
          <w:cols w:space="720"/>
          <w:formProt w:val="0"/>
          <w:docGrid w:linePitch="360" w:charSpace="4096"/>
        </w:sectPr>
      </w:pPr>
    </w:p>
    <w:p w:rsidR="00997107" w:rsidRPr="002C10ED" w:rsidRDefault="002C10ED" w:rsidP="002C10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0E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2C10ED">
        <w:rPr>
          <w:rFonts w:ascii="Times New Roman" w:eastAsia="Calibri" w:hAnsi="Times New Roman" w:cs="Times New Roman"/>
          <w:b/>
          <w:sz w:val="24"/>
          <w:szCs w:val="24"/>
        </w:rPr>
        <w:t>. Календарно – тематическое планирование по «Математике</w:t>
      </w:r>
      <w:r>
        <w:rPr>
          <w:rFonts w:ascii="Times New Roman" w:eastAsia="Calibri" w:hAnsi="Times New Roman" w:cs="Times New Roman"/>
          <w:b/>
          <w:sz w:val="24"/>
          <w:szCs w:val="24"/>
        </w:rPr>
        <w:t>» 2 класс</w:t>
      </w:r>
      <w:r w:rsidR="00A7343F">
        <w:rPr>
          <w:rFonts w:ascii="Times New Roman" w:eastAsia="Calibri" w:hAnsi="Times New Roman" w:cs="Times New Roman"/>
          <w:b/>
          <w:sz w:val="24"/>
          <w:szCs w:val="24"/>
        </w:rPr>
        <w:t xml:space="preserve">     (136 ч.)</w:t>
      </w:r>
    </w:p>
    <w:tbl>
      <w:tblPr>
        <w:tblpPr w:leftFromText="180" w:rightFromText="180" w:vertAnchor="text" w:horzAnchor="margin" w:tblpX="-176" w:tblpY="7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2410"/>
        <w:gridCol w:w="2552"/>
        <w:gridCol w:w="2409"/>
        <w:gridCol w:w="2977"/>
        <w:gridCol w:w="1026"/>
        <w:gridCol w:w="817"/>
        <w:gridCol w:w="34"/>
      </w:tblGrid>
      <w:tr w:rsidR="00997107" w:rsidRPr="00997107" w:rsidTr="002724B0">
        <w:trPr>
          <w:gridAfter w:val="1"/>
          <w:wAfter w:w="34" w:type="dxa"/>
        </w:trPr>
        <w:tc>
          <w:tcPr>
            <w:tcW w:w="959" w:type="dxa"/>
            <w:vMerge w:val="restart"/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7371" w:type="dxa"/>
            <w:gridSpan w:val="3"/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97107" w:rsidRPr="00997107" w:rsidRDefault="00997107" w:rsidP="00272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97107" w:rsidRPr="008D6FDA" w:rsidRDefault="00997107" w:rsidP="002724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997107" w:rsidRPr="00997107" w:rsidRDefault="00997107" w:rsidP="00272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97107" w:rsidRPr="00997107" w:rsidTr="002724B0">
        <w:trPr>
          <w:gridAfter w:val="1"/>
          <w:wAfter w:w="34" w:type="dxa"/>
          <w:trHeight w:val="332"/>
        </w:trPr>
        <w:tc>
          <w:tcPr>
            <w:tcW w:w="959" w:type="dxa"/>
            <w:vMerge/>
          </w:tcPr>
          <w:p w:rsidR="00997107" w:rsidRPr="00997107" w:rsidRDefault="00997107" w:rsidP="00272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97107" w:rsidRPr="00997107" w:rsidRDefault="00997107" w:rsidP="00272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7107" w:rsidRPr="00997107" w:rsidRDefault="00997107" w:rsidP="002724B0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Предметные </w:t>
            </w:r>
          </w:p>
        </w:tc>
        <w:tc>
          <w:tcPr>
            <w:tcW w:w="2552" w:type="dxa"/>
          </w:tcPr>
          <w:p w:rsidR="00997107" w:rsidRPr="00997107" w:rsidRDefault="00997107" w:rsidP="002724B0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99710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Метапредметные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97107" w:rsidRPr="00997107" w:rsidRDefault="00997107" w:rsidP="002724B0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99710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Личностные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997107" w:rsidRPr="00997107" w:rsidRDefault="00997107" w:rsidP="00272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97107" w:rsidRPr="00997107" w:rsidRDefault="00997107" w:rsidP="00272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997107" w:rsidRPr="00997107" w:rsidRDefault="00997107" w:rsidP="00272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107" w:rsidRPr="00997107" w:rsidTr="002724B0">
        <w:trPr>
          <w:gridAfter w:val="1"/>
          <w:wAfter w:w="34" w:type="dxa"/>
        </w:trPr>
        <w:tc>
          <w:tcPr>
            <w:tcW w:w="15701" w:type="dxa"/>
            <w:gridSpan w:val="8"/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 (36 ч)</w:t>
            </w:r>
          </w:p>
        </w:tc>
      </w:tr>
      <w:tr w:rsidR="00997107" w:rsidRPr="00997107" w:rsidTr="002724B0">
        <w:trPr>
          <w:gridAfter w:val="1"/>
          <w:wAfter w:w="34" w:type="dxa"/>
        </w:trPr>
        <w:tc>
          <w:tcPr>
            <w:tcW w:w="15701" w:type="dxa"/>
            <w:gridSpan w:val="8"/>
          </w:tcPr>
          <w:p w:rsidR="00997107" w:rsidRPr="00997107" w:rsidRDefault="002C10ED" w:rsidP="00272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100. Нумерация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(16 ч.)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название и последовательность чисел от 0 до 20;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название и обозначение действий сложения и вычитания;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таблицу сложения чисел в пределах 10 и соответствующие случаи вычитания;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считать в пределах 20;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читать, записывать и сравнивать числа в пределах 20;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значение числового выражения в 1 – 2 действия в пределах 10 (без скобок);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в одно действие на сложение и вычитание;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решать задачи в одно действие на нахождение </w:t>
            </w: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числа, которое на несколько единиц больше или меньше данного.</w:t>
            </w:r>
          </w:p>
        </w:tc>
        <w:tc>
          <w:tcPr>
            <w:tcW w:w="2552" w:type="dxa"/>
            <w:vMerge w:val="restart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Понимать информацию, представленную в виде текста, рисунков, схем.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Сотрудничать с </w:t>
            </w: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коллективном обсуждении учебной проблемы.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Внимательно относиться к собственным переживаниям и переживания других людей.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Образовывать, называть и записывать числа в пределах 100.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числа и записывать результат сравнения.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Упорядочивать заданные числа.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правило, по которому составлена числовая последовательность, продолжать ее, или восстанавливать пропущенные в ней числа.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Заменять двузначное число </w:t>
            </w: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суммой разрядных слагаемых.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сложение и вычитание вида: 30+5, 35-5, 35-30.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Переводить  одни единицы длины в другие: мелкие  в более крупные и крупные в более мелкие, используя соотношения между ними.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стоимость предметов в пределах 100р. 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</w:tcPr>
          <w:p w:rsidR="00954EFB" w:rsidRPr="00006825" w:rsidRDefault="00954EFB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Десяток. Счёт десятками до 100.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825">
              <w:rPr>
                <w:rFonts w:ascii="Times New Roman" w:hAnsi="Times New Roman"/>
                <w:sz w:val="24"/>
                <w:szCs w:val="24"/>
              </w:rPr>
              <w:t>Образование и запись чисел от 20 до 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EFB" w:rsidRPr="00997107" w:rsidRDefault="00954EFB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100. Образование, чтение  и запись числа.</w:t>
            </w:r>
          </w:p>
          <w:p w:rsidR="00954EFB" w:rsidRPr="00997107" w:rsidRDefault="00954EFB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Поместное значение цифр в записи числа.</w:t>
            </w:r>
          </w:p>
          <w:p w:rsidR="00954EFB" w:rsidRPr="00997107" w:rsidRDefault="00954EFB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опрос 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  <w:p w:rsidR="00954EFB" w:rsidRPr="00997107" w:rsidRDefault="00954EFB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измерения  длины – миллиметр.</w:t>
            </w:r>
          </w:p>
        </w:tc>
        <w:tc>
          <w:tcPr>
            <w:tcW w:w="2410" w:type="dxa"/>
            <w:vMerge w:val="restart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конкретный смысл и название действий сложения и вычитания;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единицы длины: см. </w:t>
            </w:r>
            <w:proofErr w:type="spellStart"/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 соотношение между ними;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приемы вычислений: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сложении – прибавление по частям; перестановка чисел;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с числом 0;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решать задачи в одно и два действия на </w:t>
            </w: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сложение и вычитание.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группировать предметы по заданному признаку;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многоугольники, ломанные линии.</w:t>
            </w:r>
          </w:p>
        </w:tc>
        <w:tc>
          <w:tcPr>
            <w:tcW w:w="2552" w:type="dxa"/>
            <w:vMerge w:val="restart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Понимать информацию, представленную в виде текста, рисунков, схем.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коллективном обсуждении учебной проблемы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Внимательно относиться к собственным переживаниям и переживания других людей.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</w:tcPr>
          <w:p w:rsidR="00954EFB" w:rsidRPr="00006825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измерения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– миллиметр. Закрепление.</w:t>
            </w: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EF57B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54EFB"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ньшее трёхзначное число. Сотня.</w:t>
            </w: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Таблица единиц длины.</w:t>
            </w:r>
          </w:p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вычитание вида </w:t>
            </w:r>
          </w:p>
          <w:p w:rsidR="00954EFB" w:rsidRPr="00997107" w:rsidRDefault="00954EFB" w:rsidP="002724B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+ 5  , </w:t>
            </w:r>
          </w:p>
          <w:p w:rsidR="00954EFB" w:rsidRPr="00997107" w:rsidRDefault="00954EFB" w:rsidP="002724B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30 ,</w:t>
            </w:r>
          </w:p>
          <w:p w:rsidR="00954EFB" w:rsidRPr="00997107" w:rsidRDefault="00954EFB" w:rsidP="002724B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– 5   </w:t>
            </w:r>
          </w:p>
          <w:p w:rsidR="00954EFB" w:rsidRPr="00997107" w:rsidRDefault="00954EFB" w:rsidP="002724B0">
            <w:pPr>
              <w:autoSpaceDE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 разрядных слагаемых</w:t>
            </w:r>
          </w:p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стоимости: копейка, рубль. Соотношения между ними.</w:t>
            </w:r>
          </w:p>
          <w:p w:rsidR="00954EFB" w:rsidRPr="001E723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(с.16-17)</w:t>
            </w: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«Странички для любознательных» - задания творческого и поискового характера.</w:t>
            </w:r>
          </w:p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954EFB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954EFB" w:rsidRPr="00997107" w:rsidTr="002724B0">
        <w:trPr>
          <w:gridAfter w:val="1"/>
          <w:wAfter w:w="34" w:type="dxa"/>
        </w:trPr>
        <w:tc>
          <w:tcPr>
            <w:tcW w:w="959" w:type="dxa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</w:tcPr>
          <w:p w:rsidR="00954EFB" w:rsidRPr="00997107" w:rsidRDefault="00954EFB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 №1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«Проверим себя и оценим свои достижения». </w:t>
            </w:r>
            <w:r w:rsidR="0037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2410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4EFB" w:rsidRPr="00997107" w:rsidRDefault="00954EFB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026" w:type="dxa"/>
            <w:shd w:val="clear" w:color="auto" w:fill="auto"/>
          </w:tcPr>
          <w:p w:rsidR="00954EFB" w:rsidRPr="00CD0CDC" w:rsidRDefault="00954EFB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(тест)</w:t>
            </w:r>
          </w:p>
        </w:tc>
        <w:tc>
          <w:tcPr>
            <w:tcW w:w="817" w:type="dxa"/>
            <w:shd w:val="clear" w:color="auto" w:fill="auto"/>
          </w:tcPr>
          <w:p w:rsidR="00954EFB" w:rsidRPr="00997107" w:rsidRDefault="00AD28D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997107" w:rsidRPr="00997107" w:rsidTr="002724B0">
        <w:trPr>
          <w:gridAfter w:val="4"/>
          <w:wAfter w:w="4854" w:type="dxa"/>
        </w:trPr>
        <w:tc>
          <w:tcPr>
            <w:tcW w:w="10881" w:type="dxa"/>
            <w:gridSpan w:val="5"/>
            <w:tcBorders>
              <w:right w:val="nil"/>
            </w:tcBorders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D0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D0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D0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0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Сложение и вычитание</w:t>
            </w:r>
            <w:r w:rsidR="00D0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(20 ч.)</w:t>
            </w:r>
          </w:p>
        </w:tc>
      </w:tr>
      <w:tr w:rsidR="002724B0" w:rsidRPr="00997107" w:rsidTr="002724B0">
        <w:trPr>
          <w:trHeight w:val="1404"/>
        </w:trPr>
        <w:tc>
          <w:tcPr>
            <w:tcW w:w="959" w:type="dxa"/>
            <w:tcBorders>
              <w:bottom w:val="single" w:sz="4" w:space="0" w:color="auto"/>
            </w:tcBorders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2551" w:type="dxa"/>
          </w:tcPr>
          <w:p w:rsidR="002724B0" w:rsidRPr="00997107" w:rsidRDefault="002724B0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обратные данной. </w:t>
            </w:r>
          </w:p>
          <w:p w:rsidR="002724B0" w:rsidRPr="00997107" w:rsidRDefault="002724B0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конкретный смысл и название действий сложения и вычитания;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переместительное свойство сложения;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таблицу сложения </w:t>
            </w: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пределах100 и соответствующие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вычитания;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единицы длины:  соотношение между ними;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приемы вычислений: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сложении – прибавление по частям;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перестановка чисел;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с числом 0;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решать задачи в одно действие на сложение и вычитание.</w:t>
            </w: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группировать предметы по заданному признаку;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строить многоугольники, </w:t>
            </w:r>
          </w:p>
        </w:tc>
        <w:tc>
          <w:tcPr>
            <w:tcW w:w="2552" w:type="dxa"/>
            <w:vMerge w:val="restart"/>
          </w:tcPr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Понимать информацию, </w:t>
            </w: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представленную</w:t>
            </w:r>
            <w:proofErr w:type="gramEnd"/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</w:t>
            </w: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текста, рисунков, схем.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свое рабочее место под руководством учителя.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3.Вносить необходимые дополнения, исправления в свою работу, если она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асходится с эталоном (образцом)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Соблюдать простейшие нормы речевого этикета: здоро</w:t>
            </w:r>
            <w:r w:rsidR="001E7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ваться, прощаться, благодарить.</w:t>
            </w: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коллективном обсуждении учебной проблемы.</w:t>
            </w:r>
          </w:p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решать задачи, обратные данной.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D06674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D06674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 ход решения </w:t>
            </w:r>
            <w:r w:rsidRPr="00D0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D06674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устранять логические ошибки и ошибки в вычислениях при решении задачи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Отмечать изменения в решении задачи при изменении ее условия или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вопроса.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 часам время с точностью до минуты.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 длину ломаной и периметр многоугольника.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и записывать числовые выражения в два действия.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 значения выражений со скобками и без них, сравнивать два выражения.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переместительное и сочетательное свойства сложения при вычислениях.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задания творческого и поискового характера, применять знания и способы действий в измененных условиях.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материал по заданной теме.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и описывать закономерности в отобранных узорах.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узоры и орнаменты. Составлять план работы.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работу в группе, оценивать выполненную работу.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6" w:type="dxa"/>
            <w:shd w:val="clear" w:color="auto" w:fill="auto"/>
          </w:tcPr>
          <w:p w:rsidR="002724B0" w:rsidRPr="00D06674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2724B0" w:rsidRPr="00997107" w:rsidTr="002724B0">
        <w:tc>
          <w:tcPr>
            <w:tcW w:w="959" w:type="dxa"/>
            <w:tcBorders>
              <w:top w:val="single" w:sz="4" w:space="0" w:color="auto"/>
            </w:tcBorders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2551" w:type="dxa"/>
            <w:tcBorders>
              <w:top w:val="nil"/>
            </w:tcBorders>
          </w:tcPr>
          <w:p w:rsidR="002724B0" w:rsidRPr="00997107" w:rsidRDefault="002724B0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слагаемого.</w:t>
            </w:r>
          </w:p>
          <w:p w:rsidR="002724B0" w:rsidRPr="00997107" w:rsidRDefault="002724B0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2724B0" w:rsidRPr="00997107" w:rsidTr="002724B0">
        <w:trPr>
          <w:trHeight w:val="885"/>
        </w:trPr>
        <w:tc>
          <w:tcPr>
            <w:tcW w:w="959" w:type="dxa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2551" w:type="dxa"/>
          </w:tcPr>
          <w:p w:rsidR="002724B0" w:rsidRPr="00997107" w:rsidRDefault="002724B0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уменьшаемого</w:t>
            </w:r>
          </w:p>
        </w:tc>
        <w:tc>
          <w:tcPr>
            <w:tcW w:w="2410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</w:tcPr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4B0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Pr="001E7237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977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2724B0" w:rsidRPr="00997107" w:rsidTr="002724B0">
        <w:trPr>
          <w:trHeight w:val="495"/>
        </w:trPr>
        <w:tc>
          <w:tcPr>
            <w:tcW w:w="959" w:type="dxa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2551" w:type="dxa"/>
          </w:tcPr>
          <w:p w:rsidR="002724B0" w:rsidRPr="00997107" w:rsidRDefault="002724B0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вычитаемого.</w:t>
            </w:r>
          </w:p>
        </w:tc>
        <w:tc>
          <w:tcPr>
            <w:tcW w:w="2410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2724B0" w:rsidRPr="00997107" w:rsidTr="002724B0">
        <w:tc>
          <w:tcPr>
            <w:tcW w:w="959" w:type="dxa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21/5</w:t>
            </w:r>
          </w:p>
        </w:tc>
        <w:tc>
          <w:tcPr>
            <w:tcW w:w="2551" w:type="dxa"/>
          </w:tcPr>
          <w:p w:rsidR="002724B0" w:rsidRPr="00997107" w:rsidRDefault="002724B0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времени: час, минута. Соотношение между ними.</w:t>
            </w:r>
          </w:p>
          <w:p w:rsidR="002724B0" w:rsidRPr="00997107" w:rsidRDefault="002724B0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2724B0" w:rsidRPr="00997107" w:rsidTr="002724B0">
        <w:tc>
          <w:tcPr>
            <w:tcW w:w="959" w:type="dxa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22/6</w:t>
            </w:r>
          </w:p>
        </w:tc>
        <w:tc>
          <w:tcPr>
            <w:tcW w:w="2551" w:type="dxa"/>
          </w:tcPr>
          <w:p w:rsidR="002724B0" w:rsidRPr="00997107" w:rsidRDefault="002724B0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ломаной.</w:t>
            </w:r>
          </w:p>
          <w:p w:rsidR="002724B0" w:rsidRPr="001E7237" w:rsidRDefault="002724B0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(с.32-33)</w:t>
            </w:r>
          </w:p>
        </w:tc>
        <w:tc>
          <w:tcPr>
            <w:tcW w:w="2410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2724B0" w:rsidRPr="00F5403C" w:rsidRDefault="002724B0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2724B0" w:rsidRPr="00997107" w:rsidTr="00D9654A">
        <w:trPr>
          <w:trHeight w:val="562"/>
        </w:trPr>
        <w:tc>
          <w:tcPr>
            <w:tcW w:w="959" w:type="dxa"/>
            <w:vMerge w:val="restart"/>
          </w:tcPr>
          <w:p w:rsidR="002724B0" w:rsidRPr="00997107" w:rsidRDefault="001E7237" w:rsidP="0036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2551" w:type="dxa"/>
            <w:vMerge w:val="restart"/>
          </w:tcPr>
          <w:p w:rsidR="002724B0" w:rsidRPr="00997107" w:rsidRDefault="002724B0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действий. </w:t>
            </w:r>
          </w:p>
          <w:p w:rsidR="002724B0" w:rsidRPr="002724B0" w:rsidRDefault="002724B0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Скобки.</w:t>
            </w:r>
          </w:p>
        </w:tc>
        <w:tc>
          <w:tcPr>
            <w:tcW w:w="2410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24B0" w:rsidRPr="00997107" w:rsidRDefault="002724B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2724B0" w:rsidRPr="00997107" w:rsidRDefault="002724B0" w:rsidP="00A5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2724B0" w:rsidRPr="00997107" w:rsidRDefault="002724B0" w:rsidP="00CA3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1E7237" w:rsidRPr="00997107" w:rsidTr="002724B0">
        <w:trPr>
          <w:trHeight w:val="276"/>
        </w:trPr>
        <w:tc>
          <w:tcPr>
            <w:tcW w:w="959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E7237" w:rsidRPr="00997107" w:rsidRDefault="001E7237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7237" w:rsidRPr="00F5403C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Pr="00F5403C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1E7237" w:rsidRPr="00F5403C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Pr="00F5403C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1E7237" w:rsidRPr="00F5403C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37" w:rsidRPr="00997107" w:rsidTr="002724B0"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</w:t>
            </w:r>
          </w:p>
        </w:tc>
        <w:tc>
          <w:tcPr>
            <w:tcW w:w="2551" w:type="dxa"/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F5403C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опрос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1E7237" w:rsidRPr="00997107" w:rsidTr="002724B0"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</w:t>
            </w:r>
          </w:p>
        </w:tc>
        <w:tc>
          <w:tcPr>
            <w:tcW w:w="2551" w:type="dxa"/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F5403C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 опрос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1E7237" w:rsidRPr="00997107" w:rsidTr="002724B0"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26/10</w:t>
            </w:r>
          </w:p>
        </w:tc>
        <w:tc>
          <w:tcPr>
            <w:tcW w:w="2551" w:type="dxa"/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1E7237" w:rsidRPr="00997107" w:rsidTr="002724B0"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</w:t>
            </w:r>
          </w:p>
        </w:tc>
        <w:tc>
          <w:tcPr>
            <w:tcW w:w="2551" w:type="dxa"/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</w:t>
            </w:r>
          </w:p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F5403C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1E7237" w:rsidRPr="00997107" w:rsidTr="002724B0"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28/12</w:t>
            </w:r>
          </w:p>
        </w:tc>
        <w:tc>
          <w:tcPr>
            <w:tcW w:w="2551" w:type="dxa"/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</w:t>
            </w:r>
          </w:p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F5403C" w:rsidRDefault="001E7237" w:rsidP="001E7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1E7237" w:rsidRPr="00997107" w:rsidTr="002724B0">
        <w:trPr>
          <w:trHeight w:val="423"/>
        </w:trPr>
        <w:tc>
          <w:tcPr>
            <w:tcW w:w="959" w:type="dxa"/>
            <w:vMerge w:val="restart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29/13</w:t>
            </w:r>
          </w:p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E7237" w:rsidRPr="00997107" w:rsidRDefault="001E7237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задания творческого и поискового  характера.</w:t>
            </w:r>
          </w:p>
          <w:p w:rsidR="001E7237" w:rsidRPr="001E7237" w:rsidRDefault="001E7237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(с.34-37)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Pr="00D42F03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37" w:rsidRPr="00997107" w:rsidTr="002724B0">
        <w:trPr>
          <w:trHeight w:val="276"/>
        </w:trPr>
        <w:tc>
          <w:tcPr>
            <w:tcW w:w="959" w:type="dxa"/>
            <w:vMerge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E723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</w:tr>
      <w:tr w:rsidR="001E7237" w:rsidRPr="00997107" w:rsidTr="002724B0">
        <w:trPr>
          <w:trHeight w:val="1779"/>
        </w:trPr>
        <w:tc>
          <w:tcPr>
            <w:tcW w:w="959" w:type="dxa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30/14</w:t>
            </w:r>
          </w:p>
        </w:tc>
        <w:tc>
          <w:tcPr>
            <w:tcW w:w="2551" w:type="dxa"/>
          </w:tcPr>
          <w:p w:rsidR="001E723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«Математика вокруг нас. Узоры на посуде».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37" w:rsidRPr="00997107" w:rsidTr="002724B0">
        <w:trPr>
          <w:trHeight w:val="1201"/>
        </w:trPr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31/15</w:t>
            </w:r>
          </w:p>
        </w:tc>
        <w:tc>
          <w:tcPr>
            <w:tcW w:w="2551" w:type="dxa"/>
          </w:tcPr>
          <w:p w:rsidR="001E7237" w:rsidRPr="00D42F03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задания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и поискового характера.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1E7237" w:rsidRPr="00997107" w:rsidTr="002724B0">
        <w:trPr>
          <w:trHeight w:val="1282"/>
        </w:trPr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32/16</w:t>
            </w:r>
          </w:p>
        </w:tc>
        <w:tc>
          <w:tcPr>
            <w:tcW w:w="2551" w:type="dxa"/>
            <w:tcBorders>
              <w:top w:val="nil"/>
            </w:tcBorders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Что узнали. Чему научились».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1E7237" w:rsidRPr="00997107" w:rsidTr="001E7237">
        <w:trPr>
          <w:trHeight w:val="2059"/>
        </w:trPr>
        <w:tc>
          <w:tcPr>
            <w:tcW w:w="959" w:type="dxa"/>
          </w:tcPr>
          <w:p w:rsidR="001E7237" w:rsidRPr="00997107" w:rsidRDefault="001E7237" w:rsidP="00B5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33/17</w:t>
            </w:r>
          </w:p>
        </w:tc>
        <w:tc>
          <w:tcPr>
            <w:tcW w:w="2551" w:type="dxa"/>
          </w:tcPr>
          <w:p w:rsidR="001E7237" w:rsidRDefault="001E7237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«Числа от 1 до 100. Нумерация».</w:t>
            </w:r>
          </w:p>
          <w:p w:rsidR="001E7237" w:rsidRDefault="001E7237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F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С.В. Волкова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«Контрольные работы 1-4 классы</w:t>
            </w:r>
          </w:p>
          <w:p w:rsidR="001E7237" w:rsidRPr="002724B0" w:rsidRDefault="001E7237" w:rsidP="00BD304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18-19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D42F03" w:rsidRDefault="001E7237" w:rsidP="001F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581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1E7237" w:rsidRPr="00997107" w:rsidTr="002724B0"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34/18</w:t>
            </w:r>
          </w:p>
        </w:tc>
        <w:tc>
          <w:tcPr>
            <w:tcW w:w="2551" w:type="dxa"/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 за 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  <w:p w:rsidR="001E723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Приёмы устных вычислений в пределах 100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E7237" w:rsidRDefault="001E7237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F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С.В. Волкова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«Контрольные работы 1-4 классы</w:t>
            </w:r>
          </w:p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20-21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D42F03" w:rsidRDefault="001E7237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4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1E7237" w:rsidRPr="00997107" w:rsidTr="002724B0">
        <w:trPr>
          <w:trHeight w:val="1118"/>
        </w:trPr>
        <w:tc>
          <w:tcPr>
            <w:tcW w:w="959" w:type="dxa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35/19</w:t>
            </w:r>
          </w:p>
        </w:tc>
        <w:tc>
          <w:tcPr>
            <w:tcW w:w="2551" w:type="dxa"/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узнали, чему научились.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1E7237" w:rsidRPr="00997107" w:rsidTr="002724B0">
        <w:trPr>
          <w:trHeight w:val="604"/>
        </w:trPr>
        <w:tc>
          <w:tcPr>
            <w:tcW w:w="959" w:type="dxa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36/20</w:t>
            </w:r>
          </w:p>
        </w:tc>
        <w:tc>
          <w:tcPr>
            <w:tcW w:w="2551" w:type="dxa"/>
          </w:tcPr>
          <w:p w:rsidR="001E7237" w:rsidRPr="00997107" w:rsidRDefault="001E7237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Что узнали. Чему научились».</w:t>
            </w:r>
          </w:p>
        </w:tc>
        <w:tc>
          <w:tcPr>
            <w:tcW w:w="2410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7237" w:rsidRPr="0099710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7237" w:rsidRDefault="001E7237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997107" w:rsidRPr="00997107" w:rsidTr="002724B0">
        <w:trPr>
          <w:trHeight w:val="180"/>
        </w:trPr>
        <w:tc>
          <w:tcPr>
            <w:tcW w:w="15735" w:type="dxa"/>
            <w:gridSpan w:val="9"/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четверть (28 ч.)</w:t>
            </w:r>
          </w:p>
        </w:tc>
      </w:tr>
      <w:tr w:rsidR="00997107" w:rsidRPr="00997107" w:rsidTr="002724B0">
        <w:trPr>
          <w:trHeight w:val="90"/>
        </w:trPr>
        <w:tc>
          <w:tcPr>
            <w:tcW w:w="15735" w:type="dxa"/>
            <w:gridSpan w:val="9"/>
          </w:tcPr>
          <w:p w:rsidR="00997107" w:rsidRPr="00997107" w:rsidRDefault="00D06674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Сложение и вычитание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(28 ч.)</w:t>
            </w:r>
          </w:p>
        </w:tc>
      </w:tr>
      <w:tr w:rsidR="001F0BF2" w:rsidRPr="00997107" w:rsidTr="002724B0">
        <w:trPr>
          <w:trHeight w:val="419"/>
        </w:trPr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слож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вычитания</w:t>
            </w:r>
          </w:p>
        </w:tc>
        <w:tc>
          <w:tcPr>
            <w:tcW w:w="2410" w:type="dxa"/>
            <w:vMerge w:val="restart"/>
          </w:tcPr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конкретный смысл и название действий сложения и вычитания;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переместительное свойство сложения;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таблицу сложения в пределах100 и соответствующие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вычитания;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единицы длины:  соотношение между ними;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приемы вычислений: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сложении – прибавление по частям;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перестановка чисел;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с числом 0;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решать задачи в одно действие на сложение и вычитание и обратные задачи.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группировать предметы по заданному признаку;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многоугольники, ломанные линии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BF2" w:rsidRPr="00FB39DA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уравнением и буквенными выражениями.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группировать предметы по заданному признаку;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многоугольники, ломанные линии.</w:t>
            </w:r>
          </w:p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Понимать информацию,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текста, рисунков, схем.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 сотрудничестве с учителем определять последовательность изучения материала, </w:t>
            </w: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опираясь на иллюстративный ряд «маршрутного листа».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сообщать товарищу об ошибках.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коллективном обсуждении учебной проблемы.</w:t>
            </w:r>
          </w:p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320C90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320C90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Моделировать и объяснять ход выполнения устных приемов сложения и вычитания в пределах 100.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</w:t>
            </w:r>
            <w:proofErr w:type="spellStart"/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разные способы вычислений, выбирать </w:t>
            </w: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наиболее удобные.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решение составных задач с помощью выражения.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творческого и поискового характера.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Выстраивать и обосновывать стратегию успешной игры.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приемы при вычислении значения числового выражения, в том числе правила о порядке выполнения действий в выражениях, свойства сложения, прикидку результатов. 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уравнения вида: 12 + х = 12, 25 – х = 20, х – 2 = 8, подбирая значение неизвестного.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проверку правильности вычислений.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различные приемы проверки правильности  выполненных вычислений.</w:t>
            </w: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BF2" w:rsidRPr="00D522FF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результаты освоения темы, проявлять личностную заинтересованность в приобретении и расширении знаний и способов действий.  </w:t>
            </w:r>
          </w:p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D42F03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 для случаев вида </w:t>
            </w:r>
          </w:p>
          <w:p w:rsidR="001F0BF2" w:rsidRPr="00997107" w:rsidRDefault="001F0BF2" w:rsidP="002724B0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+ 2  , 36 + 20. 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5D4D49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 для случаев вида </w:t>
            </w:r>
          </w:p>
          <w:p w:rsidR="001F0BF2" w:rsidRPr="00997107" w:rsidRDefault="001F0BF2" w:rsidP="002724B0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– 2 , 36 – 20.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5D4D49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сления для случаев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+ 4.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вычисления для случаев вида </w:t>
            </w:r>
          </w:p>
          <w:p w:rsidR="001F0BF2" w:rsidRPr="00B10F76" w:rsidRDefault="001F0BF2" w:rsidP="002724B0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7.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5D4D49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вычисления для случаев вида </w:t>
            </w:r>
          </w:p>
          <w:p w:rsidR="001F0BF2" w:rsidRPr="00997107" w:rsidRDefault="001F0BF2" w:rsidP="002724B0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24.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5D4D49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Запись решения задачи выражением.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 решения задачи выражением.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 Запись решения задачи выражением.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вычисления для случаев вида </w:t>
            </w:r>
          </w:p>
          <w:p w:rsidR="001F0BF2" w:rsidRPr="00997107" w:rsidRDefault="001F0BF2" w:rsidP="002724B0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+ 7.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47/11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вычисления для случаев вида</w:t>
            </w:r>
          </w:p>
          <w:p w:rsidR="001F0BF2" w:rsidRPr="00997107" w:rsidRDefault="001F0BF2" w:rsidP="002724B0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7.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48/12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приемы </w:t>
            </w:r>
          </w:p>
          <w:p w:rsidR="001F0BF2" w:rsidRPr="00997107" w:rsidRDefault="001F0BF2" w:rsidP="002724B0">
            <w:pPr>
              <w:autoSpaceDE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вычитания. Закрепление.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49/13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«Странички для любознательных» - задачи творческого и поискового характера.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0/14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  <w:p w:rsidR="001F0BF2" w:rsidRPr="00997107" w:rsidRDefault="001F0BF2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  <w:p w:rsidR="001F0BF2" w:rsidRPr="008D6FDA" w:rsidRDefault="001F0BF2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52/16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  <w:p w:rsidR="001F0BF2" w:rsidRPr="00997107" w:rsidRDefault="001F0BF2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узнали. Чему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научились».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53/17</w:t>
            </w:r>
          </w:p>
        </w:tc>
        <w:tc>
          <w:tcPr>
            <w:tcW w:w="2551" w:type="dxa"/>
          </w:tcPr>
          <w:p w:rsidR="001F0BF2" w:rsidRPr="00997107" w:rsidRDefault="001F0BF2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Буквенные выражения. 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1F0BF2" w:rsidRPr="00997107" w:rsidTr="002724B0">
        <w:tc>
          <w:tcPr>
            <w:tcW w:w="959" w:type="dxa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54/18</w:t>
            </w:r>
          </w:p>
        </w:tc>
        <w:tc>
          <w:tcPr>
            <w:tcW w:w="2551" w:type="dxa"/>
          </w:tcPr>
          <w:p w:rsidR="001F0BF2" w:rsidRPr="00320C90" w:rsidRDefault="001F0BF2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с переменной вида а+12,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 48-с.</w:t>
            </w:r>
          </w:p>
        </w:tc>
        <w:tc>
          <w:tcPr>
            <w:tcW w:w="2410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0BF2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F0BF2" w:rsidRPr="00BC49E5" w:rsidRDefault="001F0BF2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F2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B10F76" w:rsidRPr="00997107" w:rsidTr="002724B0">
        <w:trPr>
          <w:trHeight w:val="691"/>
        </w:trPr>
        <w:tc>
          <w:tcPr>
            <w:tcW w:w="959" w:type="dxa"/>
          </w:tcPr>
          <w:p w:rsidR="00B10F76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55/19</w:t>
            </w:r>
          </w:p>
        </w:tc>
        <w:tc>
          <w:tcPr>
            <w:tcW w:w="2551" w:type="dxa"/>
          </w:tcPr>
          <w:p w:rsidR="00B10F76" w:rsidRPr="00B10F76" w:rsidRDefault="00B10F76" w:rsidP="002724B0">
            <w:pPr>
              <w:autoSpaceDE w:val="0"/>
              <w:snapToGri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уравнениями.</w:t>
            </w:r>
          </w:p>
        </w:tc>
        <w:tc>
          <w:tcPr>
            <w:tcW w:w="2410" w:type="dxa"/>
            <w:vMerge/>
          </w:tcPr>
          <w:p w:rsidR="00B10F76" w:rsidRPr="00997107" w:rsidRDefault="00B10F76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10F76" w:rsidRPr="00B42552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</w:tcPr>
          <w:p w:rsidR="00B10F76" w:rsidRPr="00BC49E5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Pr="00BC49E5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B10F76" w:rsidRPr="00BC49E5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Pr="00BC49E5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76" w:rsidRPr="00997107" w:rsidRDefault="00B10F76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4.Адекватно </w:t>
            </w: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воспринимать оценку учителя.</w:t>
            </w:r>
          </w:p>
        </w:tc>
        <w:tc>
          <w:tcPr>
            <w:tcW w:w="2977" w:type="dxa"/>
            <w:vMerge/>
            <w:shd w:val="clear" w:color="auto" w:fill="auto"/>
          </w:tcPr>
          <w:p w:rsidR="00B10F76" w:rsidRPr="00997107" w:rsidRDefault="00B10F76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10F76" w:rsidRPr="00BC49E5" w:rsidRDefault="00B10F76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0F76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FB39DA" w:rsidRPr="00997107" w:rsidTr="002724B0">
        <w:tc>
          <w:tcPr>
            <w:tcW w:w="959" w:type="dxa"/>
          </w:tcPr>
          <w:p w:rsidR="00FB39DA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56/20</w:t>
            </w:r>
          </w:p>
        </w:tc>
        <w:tc>
          <w:tcPr>
            <w:tcW w:w="2551" w:type="dxa"/>
          </w:tcPr>
          <w:p w:rsidR="00FB39DA" w:rsidRPr="00997107" w:rsidRDefault="00FB39DA" w:rsidP="002724B0">
            <w:pPr>
              <w:autoSpaceDE w:val="0"/>
              <w:snapToGri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Закрепление.</w:t>
            </w: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BC49E5" w:rsidRDefault="00FB39DA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FB39DA" w:rsidRPr="00997107" w:rsidTr="002724B0">
        <w:trPr>
          <w:trHeight w:val="668"/>
        </w:trPr>
        <w:tc>
          <w:tcPr>
            <w:tcW w:w="959" w:type="dxa"/>
          </w:tcPr>
          <w:p w:rsidR="00FB39DA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57/21</w:t>
            </w:r>
          </w:p>
        </w:tc>
        <w:tc>
          <w:tcPr>
            <w:tcW w:w="2551" w:type="dxa"/>
          </w:tcPr>
          <w:p w:rsidR="00FB39DA" w:rsidRPr="00B42552" w:rsidRDefault="00FB39DA" w:rsidP="002724B0">
            <w:pPr>
              <w:autoSpaceDE w:val="0"/>
              <w:snapToGri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</w:t>
            </w: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FB39DA" w:rsidRPr="00997107" w:rsidTr="002724B0">
        <w:trPr>
          <w:trHeight w:val="585"/>
        </w:trPr>
        <w:tc>
          <w:tcPr>
            <w:tcW w:w="959" w:type="dxa"/>
          </w:tcPr>
          <w:p w:rsidR="00FB39DA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58/22</w:t>
            </w:r>
          </w:p>
        </w:tc>
        <w:tc>
          <w:tcPr>
            <w:tcW w:w="2551" w:type="dxa"/>
          </w:tcPr>
          <w:p w:rsidR="00FB39DA" w:rsidRPr="00997107" w:rsidRDefault="00FB39DA" w:rsidP="002724B0">
            <w:pPr>
              <w:autoSpaceDE w:val="0"/>
              <w:snapToGri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вычитания.</w:t>
            </w:r>
          </w:p>
          <w:p w:rsidR="00FB39DA" w:rsidRPr="00997107" w:rsidRDefault="00FB39DA" w:rsidP="002724B0">
            <w:pPr>
              <w:autoSpaceDE w:val="0"/>
              <w:snapToGri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FB39DA" w:rsidRPr="00997107" w:rsidTr="002724B0">
        <w:tc>
          <w:tcPr>
            <w:tcW w:w="959" w:type="dxa"/>
          </w:tcPr>
          <w:p w:rsidR="00FB39DA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59/23</w:t>
            </w:r>
          </w:p>
        </w:tc>
        <w:tc>
          <w:tcPr>
            <w:tcW w:w="2551" w:type="dxa"/>
          </w:tcPr>
          <w:p w:rsidR="00FB39DA" w:rsidRPr="00997107" w:rsidRDefault="00FB39DA" w:rsidP="002724B0">
            <w:pPr>
              <w:autoSpaceDE w:val="0"/>
              <w:snapToGri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  <w:p w:rsidR="00FB39DA" w:rsidRPr="00997107" w:rsidRDefault="00FB39DA" w:rsidP="002724B0">
            <w:pPr>
              <w:autoSpaceDE w:val="0"/>
              <w:snapToGri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FB39DA" w:rsidRPr="00997107" w:rsidTr="002724B0">
        <w:trPr>
          <w:trHeight w:val="1065"/>
        </w:trPr>
        <w:tc>
          <w:tcPr>
            <w:tcW w:w="959" w:type="dxa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1F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0/24</w:t>
            </w:r>
          </w:p>
        </w:tc>
        <w:tc>
          <w:tcPr>
            <w:tcW w:w="2551" w:type="dxa"/>
          </w:tcPr>
          <w:p w:rsidR="00FB39DA" w:rsidRPr="00997107" w:rsidRDefault="00FB39DA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FB39DA" w:rsidRPr="00997107" w:rsidTr="002724B0">
        <w:trPr>
          <w:trHeight w:val="300"/>
        </w:trPr>
        <w:tc>
          <w:tcPr>
            <w:tcW w:w="959" w:type="dxa"/>
          </w:tcPr>
          <w:p w:rsidR="00FB39DA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61/25</w:t>
            </w:r>
          </w:p>
        </w:tc>
        <w:tc>
          <w:tcPr>
            <w:tcW w:w="2551" w:type="dxa"/>
          </w:tcPr>
          <w:p w:rsidR="00FB39DA" w:rsidRPr="00997107" w:rsidRDefault="00FB39DA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FB39DA" w:rsidRPr="00997107" w:rsidTr="002724B0">
        <w:trPr>
          <w:trHeight w:val="375"/>
        </w:trPr>
        <w:tc>
          <w:tcPr>
            <w:tcW w:w="959" w:type="dxa"/>
          </w:tcPr>
          <w:p w:rsidR="00FB39DA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62/26</w:t>
            </w:r>
          </w:p>
        </w:tc>
        <w:tc>
          <w:tcPr>
            <w:tcW w:w="2551" w:type="dxa"/>
          </w:tcPr>
          <w:p w:rsidR="00FB39DA" w:rsidRPr="00997107" w:rsidRDefault="00FB39DA" w:rsidP="002724B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 №2 «Проверим себя и оценим свои  достижения».</w:t>
            </w:r>
            <w:r w:rsidR="0037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 результатов.</w:t>
            </w: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  <w:r w:rsidRPr="0037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FB39DA" w:rsidRPr="00997107" w:rsidTr="002724B0">
        <w:tc>
          <w:tcPr>
            <w:tcW w:w="959" w:type="dxa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F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</w:t>
            </w:r>
          </w:p>
        </w:tc>
        <w:tc>
          <w:tcPr>
            <w:tcW w:w="2551" w:type="dxa"/>
          </w:tcPr>
          <w:p w:rsidR="00FB39DA" w:rsidRDefault="00FB39D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за 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</w:t>
            </w:r>
            <w:r w:rsidR="00DA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</w:t>
            </w:r>
            <w:r w:rsidR="00DA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100. Сложение и вычитание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DA54DA" w:rsidRDefault="00DA54DA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F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С.В. Волкова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«Контрольные работы 1-4 классы</w:t>
            </w:r>
          </w:p>
          <w:p w:rsidR="00DA54DA" w:rsidRPr="00997107" w:rsidRDefault="00DA54D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23-24</w:t>
            </w: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FB39DA" w:rsidRPr="00997107" w:rsidTr="002724B0">
        <w:trPr>
          <w:trHeight w:val="135"/>
        </w:trPr>
        <w:tc>
          <w:tcPr>
            <w:tcW w:w="959" w:type="dxa"/>
          </w:tcPr>
          <w:p w:rsidR="00FB39DA" w:rsidRPr="00997107" w:rsidRDefault="001F0BF2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64/28</w:t>
            </w:r>
          </w:p>
        </w:tc>
        <w:tc>
          <w:tcPr>
            <w:tcW w:w="2551" w:type="dxa"/>
          </w:tcPr>
          <w:p w:rsidR="00FB39DA" w:rsidRPr="00FB39DA" w:rsidRDefault="00FB39DA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2410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B39DA" w:rsidRPr="00997107" w:rsidRDefault="00FB39D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39DA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997107" w:rsidRPr="00997107" w:rsidTr="002724B0">
        <w:trPr>
          <w:trHeight w:val="345"/>
        </w:trPr>
        <w:tc>
          <w:tcPr>
            <w:tcW w:w="15735" w:type="dxa"/>
            <w:gridSpan w:val="9"/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  четверть (40 ч.)</w:t>
            </w:r>
          </w:p>
        </w:tc>
      </w:tr>
      <w:tr w:rsidR="00997107" w:rsidRPr="00997107" w:rsidTr="002724B0">
        <w:trPr>
          <w:trHeight w:val="210"/>
        </w:trPr>
        <w:tc>
          <w:tcPr>
            <w:tcW w:w="15735" w:type="dxa"/>
            <w:gridSpan w:val="9"/>
          </w:tcPr>
          <w:p w:rsidR="00997107" w:rsidRPr="00997107" w:rsidRDefault="009E4F90" w:rsidP="00272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Сложение и вычитание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 ч.)</w:t>
            </w:r>
          </w:p>
        </w:tc>
      </w:tr>
      <w:tr w:rsidR="00185503" w:rsidRPr="00997107" w:rsidTr="002724B0">
        <w:trPr>
          <w:trHeight w:val="702"/>
        </w:trPr>
        <w:tc>
          <w:tcPr>
            <w:tcW w:w="959" w:type="dxa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</w:t>
            </w:r>
          </w:p>
        </w:tc>
        <w:tc>
          <w:tcPr>
            <w:tcW w:w="2551" w:type="dxa"/>
          </w:tcPr>
          <w:p w:rsidR="00185503" w:rsidRPr="00997107" w:rsidRDefault="00185503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прием сложения вида </w:t>
            </w:r>
          </w:p>
          <w:p w:rsidR="00185503" w:rsidRDefault="00185503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+ 23.</w:t>
            </w:r>
          </w:p>
          <w:p w:rsidR="00185503" w:rsidRDefault="00185503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03" w:rsidRDefault="00185503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03" w:rsidRPr="00997107" w:rsidRDefault="00185503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-письменные приемы сложения и вычитания в пределах 100;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переместительное свойство сложения;</w:t>
            </w: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таблицу сложения в пределах100 и соответствующие 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вычитания;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единицы длины:  соотношение между ними;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решать задачи в одно действие на сложение и вычитание и обратные задачи.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уравнением и буквенными выражениями.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группировать предметы по заданному признаку;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многоугольники, ломанные линии.</w:t>
            </w:r>
          </w:p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Понимать информацию, </w:t>
            </w: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представленную</w:t>
            </w:r>
            <w:proofErr w:type="gramEnd"/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текста, рисунков, схем.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контроль в форме сличения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оей работы с заданным эталоном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3.Вносить необходимые </w:t>
            </w: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дополнения, исправления в свою работу, если она расходится с эталоном (образцом).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 сотрудничестве с учителем определять последовательность изучения материала, опираясь на иллюстра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ряд «маршрутного листа».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прямой, тупой и острый углы. Чертить углы разных видов на клетчатой бумаге. 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прямоугольник (квадрат) из множества четырехугольников. Чертить прямоугольник (квадрат) на клетчатой бумаге. 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арифметическим способом. 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заготовки в форме квадрата.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знаки и символы, показывающие, как работать с бумагой  при изготовлении изделий в технике оригами.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информацию по теме «Оригами» из различных  источников, включая интернет.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представленный в графическом виде план изготовления изделия  и изготавливать по нему.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работы.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работу друг друга, помогать друг другу устранять недочеты.  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группах: анализировать и оценивать ход работы и ее результат.</w:t>
            </w:r>
          </w:p>
          <w:p w:rsidR="00185503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паре: оценивать правильность высказывания </w:t>
            </w: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товарища, обосновывать свой ответ.</w:t>
            </w:r>
          </w:p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03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185503" w:rsidRPr="00997107" w:rsidTr="002724B0">
        <w:tc>
          <w:tcPr>
            <w:tcW w:w="959" w:type="dxa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551" w:type="dxa"/>
          </w:tcPr>
          <w:p w:rsidR="00185503" w:rsidRPr="00997107" w:rsidRDefault="00185503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прием вычитания вида </w:t>
            </w:r>
          </w:p>
          <w:p w:rsidR="00185503" w:rsidRPr="00997107" w:rsidRDefault="00185503" w:rsidP="002724B0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– 26.</w:t>
            </w:r>
          </w:p>
        </w:tc>
        <w:tc>
          <w:tcPr>
            <w:tcW w:w="2410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03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185503" w:rsidRPr="00997107" w:rsidTr="002724B0">
        <w:trPr>
          <w:trHeight w:val="811"/>
        </w:trPr>
        <w:tc>
          <w:tcPr>
            <w:tcW w:w="959" w:type="dxa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551" w:type="dxa"/>
          </w:tcPr>
          <w:p w:rsidR="00185503" w:rsidRPr="00C406C5" w:rsidRDefault="00185503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2410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85503" w:rsidRPr="00B10F76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85503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185503" w:rsidRPr="00997107" w:rsidTr="002724B0">
        <w:tc>
          <w:tcPr>
            <w:tcW w:w="959" w:type="dxa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551" w:type="dxa"/>
          </w:tcPr>
          <w:p w:rsidR="00185503" w:rsidRPr="00997107" w:rsidRDefault="00185503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</w:t>
            </w:r>
          </w:p>
          <w:p w:rsidR="00185503" w:rsidRPr="00997107" w:rsidRDefault="00185503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вычитания. Закрепление.</w:t>
            </w:r>
          </w:p>
          <w:p w:rsidR="00185503" w:rsidRPr="00997107" w:rsidRDefault="00185503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03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185503" w:rsidRPr="00997107" w:rsidTr="002724B0">
        <w:tc>
          <w:tcPr>
            <w:tcW w:w="959" w:type="dxa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69/5</w:t>
            </w:r>
          </w:p>
        </w:tc>
        <w:tc>
          <w:tcPr>
            <w:tcW w:w="2551" w:type="dxa"/>
          </w:tcPr>
          <w:p w:rsidR="00185503" w:rsidRPr="00997107" w:rsidRDefault="00185503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  <w:p w:rsidR="00185503" w:rsidRPr="001E7237" w:rsidRDefault="00185503" w:rsidP="002724B0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(с.8-9)</w:t>
            </w:r>
          </w:p>
        </w:tc>
        <w:tc>
          <w:tcPr>
            <w:tcW w:w="2410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03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185503" w:rsidRPr="00997107" w:rsidTr="002724B0">
        <w:tc>
          <w:tcPr>
            <w:tcW w:w="959" w:type="dxa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70/6</w:t>
            </w:r>
          </w:p>
        </w:tc>
        <w:tc>
          <w:tcPr>
            <w:tcW w:w="2551" w:type="dxa"/>
          </w:tcPr>
          <w:p w:rsidR="00185503" w:rsidRPr="00997107" w:rsidRDefault="00185503" w:rsidP="002724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185503" w:rsidRPr="001E7237" w:rsidRDefault="00185503" w:rsidP="002724B0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(с.10-11)</w:t>
            </w:r>
          </w:p>
        </w:tc>
        <w:tc>
          <w:tcPr>
            <w:tcW w:w="2410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85503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</w:tc>
      </w:tr>
      <w:tr w:rsidR="00185503" w:rsidRPr="00997107" w:rsidTr="002724B0">
        <w:tc>
          <w:tcPr>
            <w:tcW w:w="959" w:type="dxa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71/7</w:t>
            </w:r>
          </w:p>
        </w:tc>
        <w:tc>
          <w:tcPr>
            <w:tcW w:w="2551" w:type="dxa"/>
          </w:tcPr>
          <w:p w:rsidR="00185503" w:rsidRPr="00997107" w:rsidRDefault="00185503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двузначных чисел с переходом через десяток вида 37 + 48.</w:t>
            </w:r>
          </w:p>
        </w:tc>
        <w:tc>
          <w:tcPr>
            <w:tcW w:w="2410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03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185503" w:rsidRPr="00997107" w:rsidTr="002724B0">
        <w:tc>
          <w:tcPr>
            <w:tcW w:w="959" w:type="dxa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551" w:type="dxa"/>
          </w:tcPr>
          <w:p w:rsidR="00185503" w:rsidRPr="00997107" w:rsidRDefault="00185503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прием сложения вида </w:t>
            </w:r>
          </w:p>
          <w:p w:rsidR="00185503" w:rsidRPr="00997107" w:rsidRDefault="00185503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+ 53.</w:t>
            </w:r>
          </w:p>
        </w:tc>
        <w:tc>
          <w:tcPr>
            <w:tcW w:w="2410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85503" w:rsidRPr="00997107" w:rsidRDefault="00185503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85503" w:rsidRPr="00FE2640" w:rsidRDefault="00185503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опрос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03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  <w:p w:rsidR="003742BD" w:rsidRPr="00997107" w:rsidRDefault="003742BD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прямоугольника.</w:t>
            </w:r>
          </w:p>
          <w:p w:rsidR="003742BD" w:rsidRPr="001E7237" w:rsidRDefault="003742BD" w:rsidP="002724B0">
            <w:pPr>
              <w:autoSpaceDE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(с.14-15)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</w:tcPr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прием сложения вида </w:t>
            </w:r>
          </w:p>
          <w:p w:rsidR="003742BD" w:rsidRPr="00997107" w:rsidRDefault="003742BD" w:rsidP="002724B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+ 13.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C406C5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5/11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вычитания в случаях вида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8.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C406C5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вычитания в случаях вида 50 – 24.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78/14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«Странички для любознательных» - задачи творческого и поискового характера.</w:t>
            </w:r>
          </w:p>
          <w:p w:rsidR="003742BD" w:rsidRPr="001E723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(с.20-28)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79/15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  <w:p w:rsidR="003742BD" w:rsidRPr="001E723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(с.20-28)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3742BD" w:rsidRPr="00997107" w:rsidTr="002724B0">
        <w:trPr>
          <w:trHeight w:val="911"/>
        </w:trPr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0/16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 52–24.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заготовки в форме квадрата.</w:t>
            </w:r>
          </w:p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знаки и символы, показывающие, как работать с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бумагой  при изготовлении изделий в технике оригами.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информацию по теме «Оригами» из различных  источников, включая интернет. 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представленный в графическом виде план изготовления изделия  и изготавливать по нему.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работы.</w:t>
            </w: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работу друг друга, помогать друг другу устранять недочеты.  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группах: анализировать и оценивать ход работы и ее результат.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185503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паре: оценивать правильность высказывания товарища, обосновывать свой ответ.</w:t>
            </w:r>
          </w:p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81/17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Письменные приемы сложения и вычитания.</w:t>
            </w:r>
          </w:p>
          <w:p w:rsidR="003742BD" w:rsidRPr="001E723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(с.30-31)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82/18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противоположных сторон прямоугольника. 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83/19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B10F76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коллективном обсуждении учебной проблемы.</w:t>
            </w:r>
          </w:p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3742BD" w:rsidRPr="00997107" w:rsidTr="002724B0">
        <w:trPr>
          <w:trHeight w:val="1513"/>
        </w:trPr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84/20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 «Оригами».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различных изделий из заготовок, имеющих форму квадрата. 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3742BD" w:rsidRPr="00997107" w:rsidTr="002724B0"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85/21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3742BD" w:rsidRPr="00997107" w:rsidTr="002724B0">
        <w:trPr>
          <w:trHeight w:val="705"/>
        </w:trPr>
        <w:tc>
          <w:tcPr>
            <w:tcW w:w="959" w:type="dxa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86/22</w:t>
            </w:r>
          </w:p>
        </w:tc>
        <w:tc>
          <w:tcPr>
            <w:tcW w:w="2551" w:type="dxa"/>
          </w:tcPr>
          <w:p w:rsidR="003742BD" w:rsidRPr="00997107" w:rsidRDefault="003742BD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Взаимная проверка знаний: «Помогаем друг другу сделать шаг к успеху».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паре по тесту «Верно? Неверно?»</w:t>
            </w:r>
          </w:p>
        </w:tc>
        <w:tc>
          <w:tcPr>
            <w:tcW w:w="2410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3742BD" w:rsidRPr="00997107" w:rsidRDefault="003742BD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742BD" w:rsidRPr="00FE2640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42BD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997107" w:rsidRPr="00997107" w:rsidTr="002724B0">
        <w:trPr>
          <w:trHeight w:val="300"/>
        </w:trPr>
        <w:tc>
          <w:tcPr>
            <w:tcW w:w="15735" w:type="dxa"/>
            <w:gridSpan w:val="9"/>
          </w:tcPr>
          <w:p w:rsidR="00997107" w:rsidRPr="009E4F90" w:rsidRDefault="009E4F90" w:rsidP="009E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 «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Умножение и деление» 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 ч.)</w:t>
            </w:r>
          </w:p>
        </w:tc>
      </w:tr>
      <w:tr w:rsidR="005016CF" w:rsidRPr="00997107" w:rsidTr="002724B0">
        <w:trPr>
          <w:trHeight w:val="1971"/>
        </w:trPr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  <w:p w:rsidR="005016CF" w:rsidRPr="001E723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(с.48-49)</w:t>
            </w:r>
          </w:p>
        </w:tc>
        <w:tc>
          <w:tcPr>
            <w:tcW w:w="2410" w:type="dxa"/>
            <w:vMerge w:val="restart"/>
          </w:tcPr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-конкретный смысл действия умножения и деления;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переместительное свойство умножения;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таблицу умножения и деления на 2 и 3;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приемы вычислений: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сложении – прибавление по частям;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перестановка чисел;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с числом 0;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решать задачи в одно действие на сложение и вычитание и обратные задачи.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уравнением и буквенными выражениями.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группировать предметы по заданному признаку;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07415F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строить многоугольники, </w:t>
            </w:r>
            <w:proofErr w:type="gramStart"/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ломанные</w:t>
            </w:r>
            <w:proofErr w:type="gramEnd"/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линии.</w:t>
            </w:r>
          </w:p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Понимать информацию, 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представленную</w:t>
            </w:r>
            <w:proofErr w:type="gramEnd"/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текста, рисунков, схем.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Осуществлять контроль в форме сличения своей </w:t>
            </w: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с заданным эталоном.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Сотрудничать с товарищами при выполнении заданий в паре: устанавливать и соблюдать очерёдность действий, корректно </w:t>
            </w: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сообщать товарищу об ошибках.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обсуждении учебной проблемы.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Внимательно относиться к собственным 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B23634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Моделировать действие умножение с использованием предметов, схематических рисунков, схематических чертежей.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Заменять сумму одинаковых слагаемых произведением и произведение – суммой одинаковых слагаемых (если возможно).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Умножать 1 и 0 на число. Использовать переместительное свойство умножения  при вычислениях.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математическую терминологию при записи и выполнении арифметического действия умножения. 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 использованием предметов, схематических рисунков, схематических чертежей и </w:t>
            </w: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текстовые задачи на умножение.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различные способы решения одной и той же задачи.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Вычислять периметр прямоугольника. 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 действие деление с использованием предметов, схематических рисунков, схематических чертежей.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деление.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задания творческого и поискового характера, применять знания и способы действий в измененных условиях.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паре: оценивать правильность высказывания товарища, обосновывать свой ответ.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6B4515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6B4515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6B4515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6B4515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6B4515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88/2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умножения, основанные на замене произведения суммой.</w:t>
            </w:r>
          </w:p>
          <w:p w:rsidR="005016CF" w:rsidRPr="001E723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(с.50)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89/3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раскрывающих смысл действия умножение.</w:t>
            </w:r>
          </w:p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(с.51)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5016CF" w:rsidRPr="001E723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(с.52)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91/5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единицы и нуля.</w:t>
            </w:r>
          </w:p>
          <w:p w:rsidR="005016CF" w:rsidRPr="001E723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(с.53)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92/6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</w:t>
            </w:r>
          </w:p>
          <w:p w:rsidR="005016CF" w:rsidRPr="001E723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(с.54)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93/7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Решение задач, раскрывающих смысл действия умножение.</w:t>
            </w:r>
          </w:p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(с.55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94/8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  <w:p w:rsidR="005016CF" w:rsidRPr="001E723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(с.56)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E1764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95/9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 Закрепление.</w:t>
            </w:r>
          </w:p>
          <w:p w:rsidR="005016CF" w:rsidRPr="001E723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(с.57)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6B4515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E2166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96/10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6B4515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97/11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деления. Закрепление 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98/12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раскрывающих смысл действия деление.</w:t>
            </w:r>
          </w:p>
          <w:p w:rsidR="005016CF" w:rsidRPr="001E7237" w:rsidRDefault="005016CF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(с.60)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5016CF" w:rsidRPr="00997107" w:rsidTr="002724B0"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99/13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раскрывающих смысл действия деление.</w:t>
            </w:r>
          </w:p>
          <w:p w:rsidR="005016CF" w:rsidRPr="001E7237" w:rsidRDefault="005016CF" w:rsidP="002724B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(с.61)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5016CF" w:rsidRPr="00997107" w:rsidTr="002724B0">
        <w:trPr>
          <w:trHeight w:val="841"/>
        </w:trPr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100/14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</w:tcPr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5016CF" w:rsidRPr="0007415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5016CF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Pr="0007415F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5016CF" w:rsidRPr="00997107" w:rsidTr="002724B0">
        <w:trPr>
          <w:trHeight w:val="465"/>
        </w:trPr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«Странички для любознательных» - задачи творческого и поискового характера.</w:t>
            </w:r>
          </w:p>
          <w:p w:rsidR="005016CF" w:rsidRPr="001E7237" w:rsidRDefault="005016CF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(с.64-65)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5016CF" w:rsidRPr="00997107" w:rsidTr="002724B0">
        <w:trPr>
          <w:trHeight w:val="1140"/>
        </w:trPr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  <w:p w:rsidR="005016CF" w:rsidRPr="001E7237" w:rsidRDefault="005016CF" w:rsidP="002724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(с.63-70)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5016CF" w:rsidRPr="00997107" w:rsidTr="002724B0">
        <w:trPr>
          <w:trHeight w:val="1286"/>
        </w:trPr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2551" w:type="dxa"/>
          </w:tcPr>
          <w:p w:rsidR="005016CF" w:rsidRPr="00B23634" w:rsidRDefault="005016CF" w:rsidP="002724B0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6B4515" w:rsidRDefault="005016CF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5016CF" w:rsidRPr="00997107" w:rsidTr="002724B0">
        <w:trPr>
          <w:trHeight w:val="1958"/>
        </w:trPr>
        <w:tc>
          <w:tcPr>
            <w:tcW w:w="959" w:type="dxa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2551" w:type="dxa"/>
          </w:tcPr>
          <w:p w:rsidR="005016CF" w:rsidRPr="00997107" w:rsidRDefault="005016CF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Взаимная проверка знаний: «Помогаем друг другу сделать шаг к успеху».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паре по тесту «Верно? Неверно?»</w:t>
            </w:r>
          </w:p>
          <w:p w:rsidR="005016CF" w:rsidRPr="001E7237" w:rsidRDefault="005016CF" w:rsidP="002724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(с.71)</w:t>
            </w:r>
          </w:p>
        </w:tc>
        <w:tc>
          <w:tcPr>
            <w:tcW w:w="2410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016CF" w:rsidRPr="006B4515" w:rsidRDefault="005016CF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5016CF" w:rsidRPr="00997107" w:rsidRDefault="005016CF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6CF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</w:tr>
      <w:tr w:rsidR="00997107" w:rsidRPr="00997107" w:rsidTr="002724B0">
        <w:trPr>
          <w:trHeight w:val="120"/>
        </w:trPr>
        <w:tc>
          <w:tcPr>
            <w:tcW w:w="15735" w:type="dxa"/>
            <w:gridSpan w:val="9"/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Четвёртая четверть (32 ч.)</w:t>
            </w:r>
          </w:p>
        </w:tc>
      </w:tr>
      <w:tr w:rsidR="00997107" w:rsidRPr="00997107" w:rsidTr="002724B0">
        <w:trPr>
          <w:trHeight w:val="135"/>
        </w:trPr>
        <w:tc>
          <w:tcPr>
            <w:tcW w:w="15735" w:type="dxa"/>
            <w:gridSpan w:val="9"/>
          </w:tcPr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</w:t>
            </w:r>
          </w:p>
          <w:p w:rsidR="00997107" w:rsidRPr="00997107" w:rsidRDefault="00997107" w:rsidP="00272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деление. Табличное умножение и деление (21 ч.)</w:t>
            </w:r>
          </w:p>
        </w:tc>
      </w:tr>
      <w:tr w:rsidR="001E4144" w:rsidRPr="00997107" w:rsidTr="002724B0">
        <w:trPr>
          <w:trHeight w:val="554"/>
        </w:trPr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  <w:p w:rsidR="001E4144" w:rsidRPr="001E7237" w:rsidRDefault="001E4144" w:rsidP="002724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(с.72)</w:t>
            </w:r>
          </w:p>
        </w:tc>
        <w:tc>
          <w:tcPr>
            <w:tcW w:w="2410" w:type="dxa"/>
            <w:vMerge w:val="restart"/>
          </w:tcPr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-конкретный смысл действия умножения и деления;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переместительное свойство умножения;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таблицу умножения и деления на 2 и 3;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значение </w:t>
            </w: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числовых выражений в 1 – 2 действия без скобок;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приемы вычислений: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сложении – прибавление по частям;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перестановка чисел;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</w:t>
            </w:r>
            <w:r w:rsidR="003D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и вычитание с числом 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решать задачи в одно действие на сложение и </w:t>
            </w:r>
            <w:proofErr w:type="gramStart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</w:t>
            </w:r>
            <w:proofErr w:type="gramEnd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обратные задачи.</w:t>
            </w: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уравнением и буквенными выражениями.</w:t>
            </w: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в совместной деятельности с учителем получит возможность научиться: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группировать предметы по заданному признаку;</w:t>
            </w: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строить многоугольники, </w:t>
            </w:r>
            <w:proofErr w:type="gramStart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ломанные</w:t>
            </w:r>
            <w:proofErr w:type="gramEnd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линии.</w:t>
            </w:r>
          </w:p>
        </w:tc>
        <w:tc>
          <w:tcPr>
            <w:tcW w:w="2552" w:type="dxa"/>
            <w:vMerge w:val="restart"/>
          </w:tcPr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E4AEE" w:rsidRPr="005016CF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Понимать информацию, </w:t>
            </w: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представленную</w:t>
            </w:r>
            <w:proofErr w:type="gramEnd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текста, рисунков, схем.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E4AEE" w:rsidRPr="005016CF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3.Вносить необходимые дополнения, исправления в свою работу, если она ра</w:t>
            </w:r>
            <w:r w:rsidR="004E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сходится с эталоном (образцом)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 сотрудничестве с учителем определять последовательность изучения материала, опираясь на иллюстративный ряд 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«маршрутного листа».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Вступать в  диалог </w:t>
            </w: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(отвечать на вопросы, задавать вопросы, уточнять </w:t>
            </w:r>
            <w:proofErr w:type="gramStart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коллективном обсуждении учебной проблемы.</w:t>
            </w: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связь между компонентами и результатом умножения для выполнения деления. 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Умножать и делить на 10.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с величинами: цена, количество, стоимость.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Pr="005016CF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нахождение третьего слагаемого.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Pr="005016CF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Pr="005016CF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умножение и деление с числами 2 и 3. 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задания творческого </w:t>
            </w: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поискового характера, применять знания и способы действий в измененных условиях.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1E4144" w:rsidRPr="005016CF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на число10.</w:t>
            </w: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с.74)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5429C5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нахождение неизвестного третьего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слагаемого.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5429C5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5429C5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551" w:type="dxa"/>
          </w:tcPr>
          <w:p w:rsidR="001E4144" w:rsidRPr="001E4144" w:rsidRDefault="001E4144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№3 </w:t>
            </w:r>
            <w:r w:rsidR="0037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="0037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 результатов.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5429C5" w:rsidRDefault="003D7B0A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1E4144" w:rsidRPr="0054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2 и на 2.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5429C5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2 и на 2.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1E4144" w:rsidRPr="00997107" w:rsidTr="002724B0">
        <w:trPr>
          <w:trHeight w:val="1099"/>
        </w:trPr>
        <w:tc>
          <w:tcPr>
            <w:tcW w:w="959" w:type="dxa"/>
            <w:tcBorders>
              <w:bottom w:val="single" w:sz="4" w:space="0" w:color="auto"/>
            </w:tcBorders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4144" w:rsidRPr="001E4144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числа 2.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</w:tcPr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Принимать новый статус «ученик», внутреннюю позицию школьника на уровне положительного отношения к школе, 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образ «хорошего ученика».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Pr="00AC1434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AC143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AC143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AEE" w:rsidRPr="00AC1434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1E4144" w:rsidRPr="00326751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   </w:t>
            </w:r>
          </w:p>
          <w:p w:rsidR="001E4144" w:rsidRPr="00326751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D7B0A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B0A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1E4144" w:rsidRPr="00997107" w:rsidTr="002724B0">
        <w:trPr>
          <w:trHeight w:val="915"/>
        </w:trPr>
        <w:tc>
          <w:tcPr>
            <w:tcW w:w="959" w:type="dxa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551" w:type="dxa"/>
          </w:tcPr>
          <w:p w:rsidR="001E4144" w:rsidRPr="0099710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 Закрепление.</w:t>
            </w:r>
          </w:p>
          <w:p w:rsidR="001E4144" w:rsidRPr="001E7237" w:rsidRDefault="001E4144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72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(с.84-85) 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D7B0A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B0A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B0A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1E4144" w:rsidRPr="00997107" w:rsidTr="002724B0">
        <w:trPr>
          <w:trHeight w:val="155"/>
        </w:trPr>
        <w:tc>
          <w:tcPr>
            <w:tcW w:w="959" w:type="dxa"/>
          </w:tcPr>
          <w:p w:rsidR="001E4144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2551" w:type="dxa"/>
          </w:tcPr>
          <w:p w:rsidR="001E4144" w:rsidRPr="003D7B0A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D7B0A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3D7B0A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1E4144" w:rsidRPr="00997107" w:rsidTr="002724B0">
        <w:trPr>
          <w:trHeight w:val="610"/>
        </w:trPr>
        <w:tc>
          <w:tcPr>
            <w:tcW w:w="959" w:type="dxa"/>
          </w:tcPr>
          <w:p w:rsidR="001E4144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118/14</w:t>
            </w:r>
          </w:p>
        </w:tc>
        <w:tc>
          <w:tcPr>
            <w:tcW w:w="2551" w:type="dxa"/>
          </w:tcPr>
          <w:p w:rsidR="003D7B0A" w:rsidRPr="00997107" w:rsidRDefault="003D7B0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</w:t>
            </w:r>
          </w:p>
          <w:p w:rsidR="001E4144" w:rsidRPr="00997107" w:rsidRDefault="003D7B0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3.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5429C5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119/15</w:t>
            </w:r>
          </w:p>
        </w:tc>
        <w:tc>
          <w:tcPr>
            <w:tcW w:w="2551" w:type="dxa"/>
          </w:tcPr>
          <w:p w:rsidR="003D7B0A" w:rsidRPr="00997107" w:rsidRDefault="003D7B0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</w:t>
            </w:r>
          </w:p>
          <w:p w:rsidR="001E4144" w:rsidRPr="00997107" w:rsidRDefault="003D7B0A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3. Закрепление.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5429C5" w:rsidRDefault="001E414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1E4144" w:rsidRPr="00997107" w:rsidTr="002724B0">
        <w:trPr>
          <w:trHeight w:val="528"/>
        </w:trPr>
        <w:tc>
          <w:tcPr>
            <w:tcW w:w="959" w:type="dxa"/>
          </w:tcPr>
          <w:p w:rsidR="001E4144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120/16</w:t>
            </w:r>
          </w:p>
        </w:tc>
        <w:tc>
          <w:tcPr>
            <w:tcW w:w="2551" w:type="dxa"/>
          </w:tcPr>
          <w:p w:rsidR="001E4144" w:rsidRPr="004E4AEE" w:rsidRDefault="003D7B0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5429C5" w:rsidRDefault="004E4AEE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1E4144" w:rsidRPr="0054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121/17</w:t>
            </w:r>
          </w:p>
        </w:tc>
        <w:tc>
          <w:tcPr>
            <w:tcW w:w="2551" w:type="dxa"/>
          </w:tcPr>
          <w:p w:rsidR="001E4144" w:rsidRPr="00997107" w:rsidRDefault="003D7B0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1E4144" w:rsidRPr="00997107" w:rsidTr="002724B0">
        <w:tc>
          <w:tcPr>
            <w:tcW w:w="959" w:type="dxa"/>
          </w:tcPr>
          <w:p w:rsidR="001E4144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122/18</w:t>
            </w:r>
          </w:p>
        </w:tc>
        <w:tc>
          <w:tcPr>
            <w:tcW w:w="2551" w:type="dxa"/>
          </w:tcPr>
          <w:p w:rsidR="001E4144" w:rsidRPr="00997107" w:rsidRDefault="003D7B0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 Закрепление.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1E4144" w:rsidRPr="00997107" w:rsidTr="002724B0">
        <w:trPr>
          <w:trHeight w:val="593"/>
        </w:trPr>
        <w:tc>
          <w:tcPr>
            <w:tcW w:w="959" w:type="dxa"/>
          </w:tcPr>
          <w:p w:rsidR="001E4144" w:rsidRPr="00997107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123/19</w:t>
            </w:r>
          </w:p>
        </w:tc>
        <w:tc>
          <w:tcPr>
            <w:tcW w:w="2551" w:type="dxa"/>
          </w:tcPr>
          <w:p w:rsidR="001E4144" w:rsidRPr="00997107" w:rsidRDefault="003D7B0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4E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творческого и поискового характера.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1E4144" w:rsidRPr="00997107" w:rsidTr="002724B0">
        <w:trPr>
          <w:trHeight w:val="627"/>
        </w:trPr>
        <w:tc>
          <w:tcPr>
            <w:tcW w:w="959" w:type="dxa"/>
          </w:tcPr>
          <w:p w:rsidR="001E4144" w:rsidRDefault="003D7B0A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124/20</w:t>
            </w:r>
          </w:p>
        </w:tc>
        <w:tc>
          <w:tcPr>
            <w:tcW w:w="2551" w:type="dxa"/>
          </w:tcPr>
          <w:p w:rsidR="001E4144" w:rsidRPr="00997107" w:rsidRDefault="003D7B0A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научились».</w:t>
            </w:r>
          </w:p>
        </w:tc>
        <w:tc>
          <w:tcPr>
            <w:tcW w:w="2410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1E4144" w:rsidRPr="00997107" w:rsidRDefault="001E414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414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4E4AEE" w:rsidRPr="00997107" w:rsidTr="002724B0">
        <w:trPr>
          <w:trHeight w:val="1380"/>
        </w:trPr>
        <w:tc>
          <w:tcPr>
            <w:tcW w:w="959" w:type="dxa"/>
            <w:tcBorders>
              <w:top w:val="nil"/>
            </w:tcBorders>
          </w:tcPr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125/21</w:t>
            </w: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AEE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E4AEE" w:rsidRPr="00997107" w:rsidRDefault="004E4AEE" w:rsidP="002724B0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 №4 «Проверим себя и оценим свои  достижения».</w:t>
            </w:r>
            <w:r w:rsidR="0037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 результатов.</w:t>
            </w:r>
          </w:p>
        </w:tc>
        <w:tc>
          <w:tcPr>
            <w:tcW w:w="2410" w:type="dxa"/>
            <w:vMerge/>
          </w:tcPr>
          <w:p w:rsidR="004E4AEE" w:rsidRPr="00997107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E4AEE" w:rsidRPr="00997107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E4AEE" w:rsidRPr="00997107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AEE" w:rsidRPr="00997107" w:rsidRDefault="004E4AEE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E4AEE" w:rsidRPr="003742BD" w:rsidRDefault="003742BD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7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4AEE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997107" w:rsidRPr="00997107" w:rsidTr="002724B0">
        <w:trPr>
          <w:trHeight w:val="270"/>
        </w:trPr>
        <w:tc>
          <w:tcPr>
            <w:tcW w:w="15735" w:type="dxa"/>
            <w:gridSpan w:val="9"/>
          </w:tcPr>
          <w:p w:rsidR="00997107" w:rsidRPr="00997107" w:rsidRDefault="009E4F90" w:rsidP="002724B0">
            <w:pPr>
              <w:autoSpaceDE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r w:rsidR="00997107"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«Что узнали, чему научились во 2 классе» (10 ч.)</w:t>
            </w:r>
          </w:p>
          <w:p w:rsidR="00997107" w:rsidRPr="00997107" w:rsidRDefault="00997107" w:rsidP="002724B0">
            <w:pPr>
              <w:tabs>
                <w:tab w:val="left" w:pos="50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знаний (1 ч.)</w:t>
            </w:r>
          </w:p>
        </w:tc>
      </w:tr>
      <w:tr w:rsidR="00AC1434" w:rsidRPr="00997107" w:rsidTr="002724B0">
        <w:trPr>
          <w:trHeight w:val="15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126/1</w:t>
            </w:r>
          </w:p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Числа от 1 до 100. Нумерация.</w:t>
            </w:r>
          </w:p>
        </w:tc>
        <w:tc>
          <w:tcPr>
            <w:tcW w:w="2410" w:type="dxa"/>
            <w:vMerge w:val="restart"/>
          </w:tcPr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будет знать: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таблицу сложения в пределах100 и соответствующие 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вычитания;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единицы длины:  соотношение между ними;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-конкретный смысл действия умножения и деления;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переместительное свойство умножения;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знать таблицу умножения и деления на 2 и 3;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с числом</w:t>
            </w:r>
            <w:proofErr w:type="gramStart"/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решать задачи в одно действие на сложение и вычитание и обратные задачи.</w:t>
            </w:r>
          </w:p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Понимать информацию, представленную в виде текста, рисунков, схем.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2.Вносить необходимые </w:t>
            </w: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дополнения, исправления в свою работу, если она расходится с эталоном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3Коммуникативные УУД: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коллективном обсуждении учебной проблемы.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Внимательно относиться к собственным </w:t>
            </w: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 и переживаниям других людей.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Выполнять правила безопасного поведения в школе.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206B5B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связь между компонентами и результатом умножения для выполнения деления. 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326751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Умножать и делить на 10.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326751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с величинами: цена, количество, стоимость.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326751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на нахождение </w:t>
            </w: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третьего слагаемого.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326751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326751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умножение и деление с числами 2 и 3. </w:t>
            </w: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AC1434" w:rsidRPr="00997107" w:rsidTr="002724B0">
        <w:trPr>
          <w:trHeight w:val="210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Числовые и буквенные выражения.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AC1434" w:rsidRPr="00997107" w:rsidTr="002724B0">
        <w:trPr>
          <w:trHeight w:val="445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128/3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Равенство. Неравенство. Уравнение.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AC1434" w:rsidRPr="00997107" w:rsidTr="002724B0">
        <w:trPr>
          <w:trHeight w:val="210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129/4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AC1434" w:rsidRPr="00997107" w:rsidTr="002724B0">
        <w:trPr>
          <w:trHeight w:val="660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130/5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Таблица сложения.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AC1434" w:rsidRPr="00997107" w:rsidTr="002724B0">
        <w:trPr>
          <w:trHeight w:val="576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131/6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текстовых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AC1434" w:rsidRPr="00997107" w:rsidTr="002724B0">
        <w:trPr>
          <w:trHeight w:val="566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132/7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текстовых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AC1434" w:rsidRPr="00997107" w:rsidTr="002724B0">
        <w:trPr>
          <w:trHeight w:val="91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AC1434" w:rsidRPr="00997107" w:rsidTr="002724B0">
        <w:trPr>
          <w:trHeight w:val="111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Геометрические фигуры.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AC1434" w:rsidRPr="00997107" w:rsidTr="002724B0">
        <w:trPr>
          <w:trHeight w:val="678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551" w:type="dxa"/>
          </w:tcPr>
          <w:p w:rsidR="00AC1434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№4</w:t>
            </w:r>
            <w:r w:rsidRPr="0099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второй класс.</w:t>
            </w:r>
          </w:p>
          <w:p w:rsidR="00DA54DA" w:rsidRDefault="00DA54DA" w:rsidP="002724B0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F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С.В. Волкова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«Контрольные работы 1-4 классы</w:t>
            </w:r>
          </w:p>
          <w:p w:rsidR="00DA54DA" w:rsidRPr="00997107" w:rsidRDefault="00DA54DA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29-31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8576A3" w:rsidRDefault="00AC1434" w:rsidP="0027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AC1434" w:rsidRPr="00997107" w:rsidTr="002724B0">
        <w:trPr>
          <w:trHeight w:val="927"/>
        </w:trPr>
        <w:tc>
          <w:tcPr>
            <w:tcW w:w="959" w:type="dxa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2551" w:type="dxa"/>
          </w:tcPr>
          <w:p w:rsidR="00AC1434" w:rsidRPr="00997107" w:rsidRDefault="00AC1434" w:rsidP="002724B0">
            <w:pPr>
              <w:autoSpaceDE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99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али, чему научились во 2 классе.</w:t>
            </w:r>
          </w:p>
        </w:tc>
        <w:tc>
          <w:tcPr>
            <w:tcW w:w="2410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AC1434" w:rsidRPr="00997107" w:rsidRDefault="00AC1434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1434" w:rsidRPr="00997107" w:rsidRDefault="00437430" w:rsidP="00272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</w:tbl>
    <w:p w:rsidR="00FB0FEE" w:rsidRPr="00FB0FEE" w:rsidRDefault="00FB0FEE" w:rsidP="002C10ED">
      <w:p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  <w:sectPr w:rsidR="00FB0FEE" w:rsidRPr="00FB0FEE" w:rsidSect="001B0A97">
          <w:pgSz w:w="16838" w:h="11906" w:orient="landscape"/>
          <w:pgMar w:top="991" w:right="1134" w:bottom="1276" w:left="851" w:header="0" w:footer="0" w:gutter="0"/>
          <w:cols w:space="720"/>
          <w:formProt w:val="0"/>
          <w:docGrid w:linePitch="360" w:charSpace="4096"/>
        </w:sectPr>
      </w:pPr>
    </w:p>
    <w:p w:rsidR="00912794" w:rsidRPr="004E4AEE" w:rsidRDefault="00912794" w:rsidP="00912794">
      <w:pPr>
        <w:tabs>
          <w:tab w:val="left" w:pos="708"/>
        </w:tabs>
        <w:suppressAutoHyphens/>
        <w:spacing w:line="2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AE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Pr="004E4A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Описание материально-технического и учебно-методического обеспечения </w:t>
      </w:r>
    </w:p>
    <w:p w:rsidR="00912794" w:rsidRPr="00912794" w:rsidRDefault="00912794" w:rsidP="00912794">
      <w:pPr>
        <w:tabs>
          <w:tab w:val="left" w:pos="708"/>
        </w:tabs>
        <w:suppressAutoHyphens/>
        <w:spacing w:line="2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599"/>
      </w:tblGrid>
      <w:tr w:rsidR="00912794" w:rsidRPr="00912794" w:rsidTr="00997107"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912794" w:rsidRPr="00912794" w:rsidTr="00997107">
        <w:tc>
          <w:tcPr>
            <w:tcW w:w="9606" w:type="dxa"/>
            <w:gridSpan w:val="2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912794" w:rsidRPr="00912794" w:rsidTr="00997107">
        <w:trPr>
          <w:trHeight w:val="1241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С.И., Степа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 С.В. Математика: Учебник: 2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Часть 1,2.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2011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Электронное приложение к учебнику «Математика» 4 класс. Авторы: М.И. Моро, С.И. Волк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ова, С.В. Степанова 2011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2794" w:rsidRPr="00912794" w:rsidTr="00997107">
        <w:trPr>
          <w:trHeight w:val="1381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2794">
              <w:rPr>
                <w:rFonts w:ascii="Times New Roman" w:eastAsia="Calibri" w:hAnsi="Times New Roman" w:cs="Times New Roman"/>
              </w:rPr>
              <w:t>РАБОЧИЕ ТЕТРАДИ</w:t>
            </w:r>
          </w:p>
          <w:p w:rsidR="00912794" w:rsidRPr="00912794" w:rsidRDefault="00912794" w:rsidP="009127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Математика: Рабочая тетрадь: 2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Часть 1,2. М.: Просвещение, 2015 г.</w:t>
            </w:r>
          </w:p>
        </w:tc>
      </w:tr>
      <w:tr w:rsidR="00912794" w:rsidRPr="00912794" w:rsidTr="00997107">
        <w:trPr>
          <w:trHeight w:val="1725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ПОСОБИЯ.</w:t>
            </w:r>
          </w:p>
          <w:p w:rsidR="00912794" w:rsidRPr="00912794" w:rsidRDefault="00912794" w:rsidP="00912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Плешаков, О.А.  </w:t>
            </w:r>
            <w:proofErr w:type="spellStart"/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.  Концепция учебно-методического комплекса «Школа России». Пособие для учителей общеобразовательных организаций. М.: Просвещение, 2013 г.</w:t>
            </w:r>
          </w:p>
          <w:p w:rsidR="00912794" w:rsidRPr="00912794" w:rsidRDefault="00912794" w:rsidP="00912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912794" w:rsidP="00912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Моро и др. «Математика»: Рабочие программы. 1–4 классы. Москва: Просвещение, 2011.</w:t>
            </w:r>
          </w:p>
          <w:p w:rsidR="00912794" w:rsidRPr="00912794" w:rsidRDefault="00912794" w:rsidP="00912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912794" w:rsidP="00912794">
            <w:pPr>
              <w:tabs>
                <w:tab w:val="left" w:pos="72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Методические рекомендации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пособие для учителей общеобразовательных организаций /С.И. Волкова, С.В. Степанова, М.А. </w:t>
            </w:r>
            <w:proofErr w:type="spellStart"/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Г.В. Бельтюкова, И.А. </w:t>
            </w:r>
            <w:proofErr w:type="spellStart"/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. М.: Просвещение, 2013</w:t>
            </w:r>
          </w:p>
          <w:p w:rsidR="00912794" w:rsidRPr="00912794" w:rsidRDefault="00912794" w:rsidP="009127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794" w:rsidRPr="00912794" w:rsidRDefault="002956F1" w:rsidP="009127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О. Будённая, Н.И.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Ю.И. Глаголева. </w:t>
            </w:r>
            <w:r w:rsidR="00912794"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Математика: Поурочные разработки. Технологические карты уроков. </w:t>
            </w:r>
            <w:r w:rsidR="009127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2794"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Москва. Санкт – Петербург «Просвещение» 2014.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С.И.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Устные упражнения. 2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Просвещение 2015 г.</w:t>
            </w:r>
          </w:p>
        </w:tc>
      </w:tr>
      <w:tr w:rsidR="00912794" w:rsidRPr="00912794" w:rsidTr="00997107">
        <w:trPr>
          <w:trHeight w:val="1320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</w:p>
          <w:p w:rsidR="00912794" w:rsidRPr="00912794" w:rsidRDefault="00912794" w:rsidP="009127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С.И.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атематика: Проверочные работы: 2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С.И. Математика: Контрольные работы: 1-4 классы. 2015 г.</w:t>
            </w:r>
          </w:p>
        </w:tc>
      </w:tr>
      <w:tr w:rsidR="00912794" w:rsidRPr="00912794" w:rsidTr="00997107">
        <w:trPr>
          <w:trHeight w:val="795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ПОСОБИЯ ДЛЯ ФАКУЛЬТАТИВНОГО КУРСА</w:t>
            </w:r>
          </w:p>
          <w:p w:rsidR="00912794" w:rsidRPr="00912794" w:rsidRDefault="00912794" w:rsidP="009127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и конструирование. 2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2014 г.</w:t>
            </w:r>
          </w:p>
        </w:tc>
      </w:tr>
      <w:tr w:rsidR="00912794" w:rsidRPr="00912794" w:rsidTr="00997107">
        <w:trPr>
          <w:trHeight w:val="742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ТЕТРАДИ С ЗАДАНИЯМИ ПОВЫШЕННОГО УРОВНЯ СЛОЖНОСТИ</w:t>
            </w:r>
          </w:p>
          <w:p w:rsidR="00912794" w:rsidRPr="00912794" w:rsidRDefault="00912794" w:rsidP="009127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 Для тех, кто любит математику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 w:rsidRPr="00912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М.: 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Просвещение, 2015</w:t>
            </w:r>
            <w:r w:rsidRPr="00912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2794" w:rsidRPr="00912794" w:rsidTr="00997107"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Технические средства обучения</w:t>
            </w:r>
          </w:p>
        </w:tc>
      </w:tr>
      <w:tr w:rsidR="00912794" w:rsidRPr="00912794" w:rsidTr="00997107">
        <w:trPr>
          <w:trHeight w:val="1124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Экспозиционный экран.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Мультимедийный проектор.</w:t>
            </w:r>
          </w:p>
        </w:tc>
      </w:tr>
      <w:tr w:rsidR="00912794" w:rsidRPr="00912794" w:rsidTr="00997107">
        <w:tc>
          <w:tcPr>
            <w:tcW w:w="9606" w:type="dxa"/>
            <w:gridSpan w:val="2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Учебно-практическое и учебно-лабораторное оборудование</w:t>
            </w:r>
          </w:p>
        </w:tc>
      </w:tr>
      <w:tr w:rsidR="00912794" w:rsidRPr="00912794" w:rsidTr="00997107">
        <w:trPr>
          <w:trHeight w:val="1938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Наборы счетных палочек.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Наборы муляжей овощей и фруктов.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Набор предметных картинок.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Наборное полотно.</w:t>
            </w:r>
          </w:p>
        </w:tc>
      </w:tr>
      <w:tr w:rsidR="00912794" w:rsidRPr="00912794" w:rsidTr="00997107">
        <w:tc>
          <w:tcPr>
            <w:tcW w:w="9606" w:type="dxa"/>
            <w:gridSpan w:val="2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Игры и игрушки.</w:t>
            </w:r>
          </w:p>
        </w:tc>
      </w:tr>
      <w:tr w:rsidR="00912794" w:rsidRPr="00912794" w:rsidTr="00997107">
        <w:trPr>
          <w:trHeight w:val="540"/>
        </w:trPr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Настольные развивающие игры </w:t>
            </w:r>
          </w:p>
        </w:tc>
      </w:tr>
      <w:tr w:rsidR="00912794" w:rsidRPr="00912794" w:rsidTr="00997107">
        <w:tc>
          <w:tcPr>
            <w:tcW w:w="9606" w:type="dxa"/>
            <w:gridSpan w:val="2"/>
          </w:tcPr>
          <w:p w:rsidR="00912794" w:rsidRPr="00912794" w:rsidRDefault="00912794" w:rsidP="00912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Оборудование класса</w:t>
            </w:r>
          </w:p>
        </w:tc>
      </w:tr>
      <w:tr w:rsidR="00912794" w:rsidRPr="00912794" w:rsidTr="00997107">
        <w:tc>
          <w:tcPr>
            <w:tcW w:w="1007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Ученические столы двухместные с комплектом стульев. 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учительский с тумбой. 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912794" w:rsidRPr="00912794" w:rsidRDefault="00912794" w:rsidP="009127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Настенная доска для вывешивания иллюстративного мате</w:t>
            </w: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риала. </w:t>
            </w:r>
          </w:p>
        </w:tc>
      </w:tr>
    </w:tbl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rPr>
          <w:rFonts w:ascii="Times New Roman" w:hAnsi="Times New Roman" w:cs="Times New Roman"/>
          <w:sz w:val="24"/>
          <w:szCs w:val="24"/>
        </w:rPr>
      </w:pPr>
    </w:p>
    <w:p w:rsidR="00912794" w:rsidRPr="00912794" w:rsidRDefault="00912794" w:rsidP="00912794">
      <w:pPr>
        <w:spacing w:after="200" w:line="276" w:lineRule="auto"/>
        <w:rPr>
          <w:rFonts w:ascii="Calibri" w:eastAsia="Calibri" w:hAnsi="Calibri" w:cs="Times New Roman"/>
        </w:rPr>
      </w:pPr>
    </w:p>
    <w:p w:rsidR="00912794" w:rsidRPr="00912794" w:rsidRDefault="00912794" w:rsidP="00912794">
      <w:pPr>
        <w:spacing w:after="200" w:line="276" w:lineRule="auto"/>
        <w:rPr>
          <w:rFonts w:ascii="Calibri" w:eastAsia="Calibri" w:hAnsi="Calibri" w:cs="Times New Roman"/>
        </w:rPr>
      </w:pPr>
    </w:p>
    <w:p w:rsidR="00912794" w:rsidRPr="00912794" w:rsidRDefault="00912794" w:rsidP="00912794">
      <w:pPr>
        <w:spacing w:after="200" w:line="276" w:lineRule="auto"/>
        <w:rPr>
          <w:rFonts w:ascii="Calibri" w:eastAsia="Calibri" w:hAnsi="Calibri" w:cs="Times New Roman"/>
        </w:rPr>
      </w:pPr>
    </w:p>
    <w:p w:rsidR="00912794" w:rsidRPr="00912794" w:rsidRDefault="00912794" w:rsidP="0091279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7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912794" w:rsidRPr="00912794" w:rsidRDefault="00912794" w:rsidP="009127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2794">
        <w:rPr>
          <w:rFonts w:ascii="Times New Roman" w:eastAsia="Calibri" w:hAnsi="Times New Roman" w:cs="Times New Roman"/>
          <w:b/>
          <w:sz w:val="24"/>
          <w:szCs w:val="24"/>
        </w:rPr>
        <w:t>Лист внесения изменений</w:t>
      </w:r>
    </w:p>
    <w:p w:rsidR="00912794" w:rsidRPr="00912794" w:rsidRDefault="00912794" w:rsidP="009127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5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5102"/>
        <w:gridCol w:w="1987"/>
      </w:tblGrid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</w:rPr>
            </w:pPr>
            <w:r w:rsidRPr="00912794">
              <w:rPr>
                <w:rFonts w:ascii="Times New Roman" w:eastAsia="Calibri" w:hAnsi="Times New Roman" w:cs="Times New Roman"/>
              </w:rPr>
              <w:t>Дата  проведения урока планируемая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</w:rPr>
            </w:pPr>
            <w:r w:rsidRPr="00912794">
              <w:rPr>
                <w:rFonts w:ascii="Times New Roman" w:eastAsia="Calibri" w:hAnsi="Times New Roman" w:cs="Times New Roman"/>
              </w:rPr>
              <w:t>Дата проведения урока фактическая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</w:rPr>
            </w:pPr>
          </w:p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</w:rPr>
            </w:pPr>
          </w:p>
          <w:p w:rsidR="00912794" w:rsidRPr="00912794" w:rsidRDefault="00912794" w:rsidP="009127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2794">
              <w:rPr>
                <w:rFonts w:ascii="Times New Roman" w:eastAsia="Calibri" w:hAnsi="Times New Roman" w:cs="Times New Roman"/>
              </w:rPr>
              <w:t>Тема  урока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</w:rPr>
            </w:pPr>
            <w:r w:rsidRPr="00912794">
              <w:rPr>
                <w:rFonts w:ascii="Times New Roman" w:eastAsia="Calibri" w:hAnsi="Times New Roman" w:cs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  <w:tr w:rsidR="00912794" w:rsidRPr="00912794" w:rsidTr="0099710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Calibri" w:eastAsia="Calibri" w:hAnsi="Calibri" w:cs="Times New Roman"/>
              </w:rPr>
            </w:pPr>
          </w:p>
        </w:tc>
      </w:tr>
    </w:tbl>
    <w:p w:rsidR="00912794" w:rsidRPr="00912794" w:rsidRDefault="00912794" w:rsidP="009127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27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 выполнения программы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21"/>
        <w:gridCol w:w="1072"/>
        <w:gridCol w:w="1160"/>
        <w:gridCol w:w="1124"/>
        <w:gridCol w:w="1038"/>
        <w:gridCol w:w="1039"/>
        <w:gridCol w:w="1033"/>
        <w:gridCol w:w="1036"/>
      </w:tblGrid>
      <w:tr w:rsidR="00912794" w:rsidRPr="00912794" w:rsidTr="00997107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уроков</w:t>
            </w: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уроков</w:t>
            </w: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тем (разделов)</w:t>
            </w: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Выдано тем (разделов)</w:t>
            </w: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rPr>
          <w:trHeight w:val="17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794" w:rsidRPr="00912794" w:rsidTr="0099710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*Причина невыполнения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94" w:rsidRPr="00912794" w:rsidRDefault="00912794" w:rsidP="0091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2794" w:rsidRPr="00912794" w:rsidRDefault="00912794" w:rsidP="00912794">
      <w:pPr>
        <w:spacing w:after="200" w:line="276" w:lineRule="auto"/>
        <w:rPr>
          <w:rFonts w:ascii="Calibri" w:eastAsia="Calibri" w:hAnsi="Calibri" w:cs="Times New Roman"/>
        </w:rPr>
      </w:pPr>
    </w:p>
    <w:p w:rsidR="00CA209E" w:rsidRDefault="00CA209E"/>
    <w:sectPr w:rsidR="00CA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86985A"/>
    <w:lvl w:ilvl="0">
      <w:numFmt w:val="bullet"/>
      <w:lvlText w:val="*"/>
      <w:lvlJc w:val="left"/>
    </w:lvl>
  </w:abstractNum>
  <w:abstractNum w:abstractNumId="1">
    <w:nsid w:val="015C45C4"/>
    <w:multiLevelType w:val="hybridMultilevel"/>
    <w:tmpl w:val="4AA8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B20"/>
    <w:multiLevelType w:val="multilevel"/>
    <w:tmpl w:val="61185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2E2759"/>
    <w:multiLevelType w:val="hybridMultilevel"/>
    <w:tmpl w:val="03AAE006"/>
    <w:lvl w:ilvl="0" w:tplc="0F823B9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64FD"/>
    <w:multiLevelType w:val="hybridMultilevel"/>
    <w:tmpl w:val="0B4C9CF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90A4149"/>
    <w:multiLevelType w:val="hybridMultilevel"/>
    <w:tmpl w:val="8A7AE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AE168C8"/>
    <w:multiLevelType w:val="hybridMultilevel"/>
    <w:tmpl w:val="40BC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725AF"/>
    <w:multiLevelType w:val="hybridMultilevel"/>
    <w:tmpl w:val="7DE2CD92"/>
    <w:lvl w:ilvl="0" w:tplc="0ECAD0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F6ACC"/>
    <w:multiLevelType w:val="hybridMultilevel"/>
    <w:tmpl w:val="C614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01C6"/>
    <w:multiLevelType w:val="hybridMultilevel"/>
    <w:tmpl w:val="6FC69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014D45"/>
    <w:multiLevelType w:val="multilevel"/>
    <w:tmpl w:val="3236A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4F0D83"/>
    <w:multiLevelType w:val="hybridMultilevel"/>
    <w:tmpl w:val="23ACE684"/>
    <w:lvl w:ilvl="0" w:tplc="DD14D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D70AD"/>
    <w:multiLevelType w:val="hybridMultilevel"/>
    <w:tmpl w:val="46105070"/>
    <w:lvl w:ilvl="0" w:tplc="BD5AAFD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C16C8"/>
    <w:multiLevelType w:val="hybridMultilevel"/>
    <w:tmpl w:val="C7465CA2"/>
    <w:lvl w:ilvl="0" w:tplc="E962DE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CE5E44"/>
    <w:multiLevelType w:val="hybridMultilevel"/>
    <w:tmpl w:val="22C66BFE"/>
    <w:lvl w:ilvl="0" w:tplc="8486985A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75FCF"/>
    <w:multiLevelType w:val="hybridMultilevel"/>
    <w:tmpl w:val="C5306160"/>
    <w:lvl w:ilvl="0" w:tplc="8486985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51BF4"/>
    <w:multiLevelType w:val="hybridMultilevel"/>
    <w:tmpl w:val="0ED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50F39"/>
    <w:multiLevelType w:val="hybridMultilevel"/>
    <w:tmpl w:val="4D94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A01F0"/>
    <w:multiLevelType w:val="hybridMultilevel"/>
    <w:tmpl w:val="E4E253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E3A094F"/>
    <w:multiLevelType w:val="hybridMultilevel"/>
    <w:tmpl w:val="905EE26C"/>
    <w:lvl w:ilvl="0" w:tplc="8486985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C13C8"/>
    <w:multiLevelType w:val="hybridMultilevel"/>
    <w:tmpl w:val="3A8EC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8D691E"/>
    <w:multiLevelType w:val="hybridMultilevel"/>
    <w:tmpl w:val="F8B613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7AD809BB"/>
    <w:multiLevelType w:val="hybridMultilevel"/>
    <w:tmpl w:val="E0F2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F2F2F"/>
    <w:multiLevelType w:val="hybridMultilevel"/>
    <w:tmpl w:val="BBBEF592"/>
    <w:lvl w:ilvl="0" w:tplc="DE6EA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26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6">
    <w:abstractNumId w:val="17"/>
  </w:num>
  <w:num w:numId="17">
    <w:abstractNumId w:val="16"/>
  </w:num>
  <w:num w:numId="18">
    <w:abstractNumId w:val="22"/>
  </w:num>
  <w:num w:numId="19">
    <w:abstractNumId w:val="10"/>
  </w:num>
  <w:num w:numId="20">
    <w:abstractNumId w:val="4"/>
  </w:num>
  <w:num w:numId="21">
    <w:abstractNumId w:val="6"/>
  </w:num>
  <w:num w:numId="22">
    <w:abstractNumId w:val="21"/>
  </w:num>
  <w:num w:numId="23">
    <w:abstractNumId w:val="25"/>
  </w:num>
  <w:num w:numId="24">
    <w:abstractNumId w:val="23"/>
  </w:num>
  <w:num w:numId="25">
    <w:abstractNumId w:val="20"/>
  </w:num>
  <w:num w:numId="26">
    <w:abstractNumId w:val="24"/>
  </w:num>
  <w:num w:numId="27">
    <w:abstractNumId w:val="9"/>
  </w:num>
  <w:num w:numId="28">
    <w:abstractNumId w:val="5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1"/>
    <w:rsid w:val="00006825"/>
    <w:rsid w:val="0007415F"/>
    <w:rsid w:val="000E021D"/>
    <w:rsid w:val="0010347E"/>
    <w:rsid w:val="00185503"/>
    <w:rsid w:val="001B0A97"/>
    <w:rsid w:val="001E4144"/>
    <w:rsid w:val="001E7237"/>
    <w:rsid w:val="001F0BF2"/>
    <w:rsid w:val="00206B5B"/>
    <w:rsid w:val="00271476"/>
    <w:rsid w:val="002724B0"/>
    <w:rsid w:val="002956F1"/>
    <w:rsid w:val="002C10ED"/>
    <w:rsid w:val="003046F2"/>
    <w:rsid w:val="00320C90"/>
    <w:rsid w:val="00326751"/>
    <w:rsid w:val="003742BD"/>
    <w:rsid w:val="003D7B0A"/>
    <w:rsid w:val="00416498"/>
    <w:rsid w:val="00437430"/>
    <w:rsid w:val="004E4AEE"/>
    <w:rsid w:val="005016CF"/>
    <w:rsid w:val="005429C5"/>
    <w:rsid w:val="005D4D49"/>
    <w:rsid w:val="00692828"/>
    <w:rsid w:val="006B4515"/>
    <w:rsid w:val="00744B0F"/>
    <w:rsid w:val="008576A3"/>
    <w:rsid w:val="008D6FDA"/>
    <w:rsid w:val="00912794"/>
    <w:rsid w:val="00954EFB"/>
    <w:rsid w:val="00997107"/>
    <w:rsid w:val="009D4A7C"/>
    <w:rsid w:val="009E1764"/>
    <w:rsid w:val="009E4F90"/>
    <w:rsid w:val="00A7343F"/>
    <w:rsid w:val="00AC1434"/>
    <w:rsid w:val="00AC2797"/>
    <w:rsid w:val="00AD28DE"/>
    <w:rsid w:val="00AE0C81"/>
    <w:rsid w:val="00B10F76"/>
    <w:rsid w:val="00B23634"/>
    <w:rsid w:val="00B42552"/>
    <w:rsid w:val="00B43693"/>
    <w:rsid w:val="00BB0977"/>
    <w:rsid w:val="00BC49E5"/>
    <w:rsid w:val="00BC5C80"/>
    <w:rsid w:val="00BF48C0"/>
    <w:rsid w:val="00C2162B"/>
    <w:rsid w:val="00C406C5"/>
    <w:rsid w:val="00CA209E"/>
    <w:rsid w:val="00CD0CDC"/>
    <w:rsid w:val="00CF4CB6"/>
    <w:rsid w:val="00D06674"/>
    <w:rsid w:val="00D42047"/>
    <w:rsid w:val="00D42F03"/>
    <w:rsid w:val="00D522FF"/>
    <w:rsid w:val="00D86847"/>
    <w:rsid w:val="00DA54DA"/>
    <w:rsid w:val="00E13F7C"/>
    <w:rsid w:val="00E21664"/>
    <w:rsid w:val="00EA51DB"/>
    <w:rsid w:val="00EF57B4"/>
    <w:rsid w:val="00F5403C"/>
    <w:rsid w:val="00F74E7F"/>
    <w:rsid w:val="00FB0FEE"/>
    <w:rsid w:val="00FB39DA"/>
    <w:rsid w:val="00FE2640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107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997107"/>
    <w:pPr>
      <w:keepNext/>
      <w:spacing w:before="240" w:after="60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9710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997107"/>
    <w:pPr>
      <w:keepNext/>
      <w:spacing w:before="240" w:after="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97107"/>
    <w:p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97107"/>
    <w:pPr>
      <w:spacing w:before="240" w:after="60"/>
      <w:jc w:val="center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997107"/>
    <w:pPr>
      <w:spacing w:before="240" w:after="60"/>
      <w:jc w:val="center"/>
      <w:outlineLvl w:val="6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8">
    <w:name w:val="heading 8"/>
    <w:basedOn w:val="a"/>
    <w:next w:val="a"/>
    <w:link w:val="80"/>
    <w:qFormat/>
    <w:rsid w:val="00997107"/>
    <w:pPr>
      <w:spacing w:before="240" w:after="60"/>
      <w:jc w:val="center"/>
      <w:outlineLvl w:val="7"/>
    </w:pPr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paragraph" w:styleId="9">
    <w:name w:val="heading 9"/>
    <w:basedOn w:val="a"/>
    <w:next w:val="a"/>
    <w:link w:val="90"/>
    <w:qFormat/>
    <w:rsid w:val="00997107"/>
    <w:pPr>
      <w:spacing w:before="240" w:after="60"/>
      <w:jc w:val="center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EE"/>
    <w:pPr>
      <w:ind w:left="720"/>
      <w:contextualSpacing/>
    </w:pPr>
  </w:style>
  <w:style w:type="character" w:customStyle="1" w:styleId="FontStyle19">
    <w:name w:val="Font Style19"/>
    <w:rsid w:val="00FB0FEE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Базовый"/>
    <w:rsid w:val="00FB0FEE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</w:rPr>
  </w:style>
  <w:style w:type="paragraph" w:styleId="a5">
    <w:name w:val="No Spacing"/>
    <w:uiPriority w:val="1"/>
    <w:qFormat/>
    <w:rsid w:val="000E021D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1B0A9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1B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710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99710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71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971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9710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9710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97107"/>
    <w:rPr>
      <w:rFonts w:ascii="Times New Roman" w:eastAsia="Times New Roman" w:hAnsi="Times New Roman" w:cs="Times New Roman"/>
      <w:sz w:val="18"/>
      <w:szCs w:val="24"/>
      <w:lang w:val="en-US"/>
    </w:rPr>
  </w:style>
  <w:style w:type="character" w:customStyle="1" w:styleId="80">
    <w:name w:val="Заголовок 8 Знак"/>
    <w:basedOn w:val="a0"/>
    <w:link w:val="8"/>
    <w:rsid w:val="00997107"/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character" w:customStyle="1" w:styleId="90">
    <w:name w:val="Заголовок 9 Знак"/>
    <w:basedOn w:val="a0"/>
    <w:link w:val="9"/>
    <w:rsid w:val="00997107"/>
    <w:rPr>
      <w:rFonts w:ascii="Arial" w:eastAsia="Times New Roman" w:hAnsi="Arial" w:cs="Arial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97107"/>
  </w:style>
  <w:style w:type="table" w:customStyle="1" w:styleId="21">
    <w:name w:val="Сетка таблицы2"/>
    <w:basedOn w:val="a1"/>
    <w:next w:val="a6"/>
    <w:uiPriority w:val="59"/>
    <w:rsid w:val="0099710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Нет списка2"/>
    <w:next w:val="a2"/>
    <w:semiHidden/>
    <w:unhideWhenUsed/>
    <w:rsid w:val="00997107"/>
  </w:style>
  <w:style w:type="paragraph" w:customStyle="1" w:styleId="13">
    <w:name w:val="Стиль1"/>
    <w:basedOn w:val="a"/>
    <w:autoRedefine/>
    <w:rsid w:val="00997107"/>
    <w:pPr>
      <w:jc w:val="center"/>
    </w:pPr>
    <w:rPr>
      <w:rFonts w:ascii="Arial Narrow" w:eastAsia="Times New Roman" w:hAnsi="Arial Narrow" w:cs="Times New Roman"/>
      <w:b/>
      <w:color w:val="000000"/>
      <w:sz w:val="24"/>
      <w:szCs w:val="18"/>
      <w:lang w:eastAsia="ru-RU"/>
    </w:rPr>
  </w:style>
  <w:style w:type="table" w:customStyle="1" w:styleId="110">
    <w:name w:val="Сетка таблицы11"/>
    <w:basedOn w:val="a1"/>
    <w:next w:val="a6"/>
    <w:rsid w:val="009971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97107"/>
    <w:pPr>
      <w:ind w:left="851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9710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99710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link w:val="a9"/>
    <w:rsid w:val="00997107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b">
    <w:name w:val="Subtitle"/>
    <w:basedOn w:val="a"/>
    <w:next w:val="a"/>
    <w:link w:val="ac"/>
    <w:qFormat/>
    <w:rsid w:val="00997107"/>
    <w:pPr>
      <w:spacing w:after="60"/>
      <w:jc w:val="center"/>
      <w:outlineLvl w:val="1"/>
    </w:pPr>
    <w:rPr>
      <w:rFonts w:ascii="Arial" w:eastAsia="Times New Roman" w:hAnsi="Arial" w:cs="Arial"/>
      <w:sz w:val="18"/>
      <w:szCs w:val="24"/>
      <w:lang w:val="en-US"/>
    </w:rPr>
  </w:style>
  <w:style w:type="character" w:customStyle="1" w:styleId="ac">
    <w:name w:val="Подзаголовок Знак"/>
    <w:basedOn w:val="a0"/>
    <w:link w:val="ab"/>
    <w:rsid w:val="00997107"/>
    <w:rPr>
      <w:rFonts w:ascii="Arial" w:eastAsia="Times New Roman" w:hAnsi="Arial" w:cs="Arial"/>
      <w:sz w:val="18"/>
      <w:szCs w:val="24"/>
      <w:lang w:val="en-US"/>
    </w:rPr>
  </w:style>
  <w:style w:type="character" w:styleId="ad">
    <w:name w:val="Strong"/>
    <w:qFormat/>
    <w:rsid w:val="00997107"/>
    <w:rPr>
      <w:b/>
      <w:bCs/>
    </w:rPr>
  </w:style>
  <w:style w:type="character" w:styleId="ae">
    <w:name w:val="Emphasis"/>
    <w:qFormat/>
    <w:rsid w:val="00997107"/>
    <w:rPr>
      <w:rFonts w:ascii="Times New Roman" w:hAnsi="Times New Roman" w:cs="Times New Roman"/>
      <w:b/>
      <w:bCs/>
      <w:i/>
      <w:iCs/>
    </w:rPr>
  </w:style>
  <w:style w:type="paragraph" w:customStyle="1" w:styleId="14">
    <w:name w:val="Без интервала1"/>
    <w:basedOn w:val="a"/>
    <w:qFormat/>
    <w:rsid w:val="00997107"/>
    <w:pPr>
      <w:jc w:val="center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customStyle="1" w:styleId="15">
    <w:name w:val="Абзац списка1"/>
    <w:basedOn w:val="a"/>
    <w:qFormat/>
    <w:rsid w:val="00997107"/>
    <w:pPr>
      <w:ind w:left="720"/>
      <w:jc w:val="center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997107"/>
    <w:pPr>
      <w:jc w:val="center"/>
    </w:pPr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character" w:customStyle="1" w:styleId="QuoteChar">
    <w:name w:val="Quote Char"/>
    <w:link w:val="210"/>
    <w:locked/>
    <w:rsid w:val="00997107"/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997107"/>
    <w:pPr>
      <w:ind w:left="720" w:right="720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24"/>
      <w:lang w:val="en-US"/>
    </w:rPr>
  </w:style>
  <w:style w:type="character" w:customStyle="1" w:styleId="IntenseQuoteChar">
    <w:name w:val="Intense Quote Char"/>
    <w:link w:val="16"/>
    <w:locked/>
    <w:rsid w:val="00997107"/>
    <w:rPr>
      <w:rFonts w:ascii="Times New Roman" w:eastAsia="Times New Roman" w:hAnsi="Times New Roman" w:cs="Times New Roman"/>
      <w:b/>
      <w:bCs/>
      <w:i/>
      <w:iCs/>
      <w:sz w:val="18"/>
      <w:szCs w:val="24"/>
      <w:lang w:val="en-US"/>
    </w:rPr>
  </w:style>
  <w:style w:type="character" w:customStyle="1" w:styleId="17">
    <w:name w:val="Слабое выделение1"/>
    <w:qFormat/>
    <w:rsid w:val="00997107"/>
    <w:rPr>
      <w:i/>
      <w:iCs/>
      <w:color w:val="auto"/>
    </w:rPr>
  </w:style>
  <w:style w:type="character" w:customStyle="1" w:styleId="18">
    <w:name w:val="Сильное выделение1"/>
    <w:qFormat/>
    <w:rsid w:val="00997107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qFormat/>
    <w:rsid w:val="00997107"/>
    <w:rPr>
      <w:sz w:val="24"/>
      <w:szCs w:val="24"/>
      <w:u w:val="single"/>
    </w:rPr>
  </w:style>
  <w:style w:type="character" w:customStyle="1" w:styleId="1a">
    <w:name w:val="Сильная ссылка1"/>
    <w:qFormat/>
    <w:rsid w:val="00997107"/>
    <w:rPr>
      <w:b/>
      <w:bCs/>
      <w:sz w:val="24"/>
      <w:szCs w:val="24"/>
      <w:u w:val="single"/>
    </w:rPr>
  </w:style>
  <w:style w:type="character" w:customStyle="1" w:styleId="1b">
    <w:name w:val="Название книги1"/>
    <w:qFormat/>
    <w:rsid w:val="00997107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997107"/>
    <w:pPr>
      <w:outlineLvl w:val="9"/>
    </w:pPr>
  </w:style>
  <w:style w:type="paragraph" w:styleId="af">
    <w:name w:val="Normal (Web)"/>
    <w:basedOn w:val="a"/>
    <w:rsid w:val="009971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99710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997107"/>
  </w:style>
  <w:style w:type="paragraph" w:customStyle="1" w:styleId="af0">
    <w:name w:val="Стиль"/>
    <w:rsid w:val="009971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99710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24"/>
      <w:lang w:val="en-US" w:eastAsia="ru-RU"/>
    </w:rPr>
  </w:style>
  <w:style w:type="paragraph" w:customStyle="1" w:styleId="af1">
    <w:name w:val="Νξβϋι"/>
    <w:basedOn w:val="a"/>
    <w:rsid w:val="009971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000000"/>
      <w:sz w:val="18"/>
      <w:szCs w:val="24"/>
      <w:lang w:val="en-US" w:eastAsia="ru-RU"/>
    </w:rPr>
  </w:style>
  <w:style w:type="paragraph" w:styleId="af2">
    <w:name w:val="Balloon Text"/>
    <w:basedOn w:val="a"/>
    <w:link w:val="af3"/>
    <w:uiPriority w:val="99"/>
    <w:rsid w:val="00997107"/>
    <w:pPr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997107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1">
    <w:name w:val="Нет списка3"/>
    <w:next w:val="a2"/>
    <w:semiHidden/>
    <w:unhideWhenUsed/>
    <w:rsid w:val="00997107"/>
  </w:style>
  <w:style w:type="paragraph" w:customStyle="1" w:styleId="32">
    <w:name w:val="Заголовок 3+"/>
    <w:basedOn w:val="a"/>
    <w:rsid w:val="0099710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toa heading"/>
    <w:basedOn w:val="a"/>
    <w:next w:val="a"/>
    <w:semiHidden/>
    <w:unhideWhenUsed/>
    <w:rsid w:val="00997107"/>
    <w:pPr>
      <w:spacing w:before="120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customStyle="1" w:styleId="Zag2">
    <w:name w:val="Zag_2"/>
    <w:basedOn w:val="a"/>
    <w:rsid w:val="0099710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table" w:customStyle="1" w:styleId="111">
    <w:name w:val="Сетка таблицы111"/>
    <w:basedOn w:val="a1"/>
    <w:next w:val="a6"/>
    <w:uiPriority w:val="59"/>
    <w:rsid w:val="00997107"/>
    <w:rPr>
      <w:rFonts w:ascii="Calibri" w:eastAsia="Times New Roman" w:hAnsi="Calibri" w:cs="Times New Roman"/>
      <w:lang w:eastAsia="ru-RU"/>
    </w:rPr>
    <w:tblPr>
      <w:tblBorders>
        <w:top w:val="single" w:sz="4" w:space="0" w:color="282828"/>
        <w:left w:val="single" w:sz="4" w:space="0" w:color="282828"/>
        <w:bottom w:val="single" w:sz="4" w:space="0" w:color="282828"/>
        <w:right w:val="single" w:sz="4" w:space="0" w:color="282828"/>
        <w:insideH w:val="single" w:sz="4" w:space="0" w:color="282828"/>
        <w:insideV w:val="single" w:sz="4" w:space="0" w:color="282828"/>
      </w:tblBorders>
    </w:tblPr>
  </w:style>
  <w:style w:type="table" w:customStyle="1" w:styleId="211">
    <w:name w:val="Сетка таблицы21"/>
    <w:basedOn w:val="a1"/>
    <w:next w:val="a6"/>
    <w:uiPriority w:val="59"/>
    <w:rsid w:val="0099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99710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97107"/>
  </w:style>
  <w:style w:type="paragraph" w:styleId="af7">
    <w:name w:val="footer"/>
    <w:basedOn w:val="a"/>
    <w:link w:val="af8"/>
    <w:uiPriority w:val="99"/>
    <w:unhideWhenUsed/>
    <w:rsid w:val="009971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9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107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997107"/>
    <w:pPr>
      <w:keepNext/>
      <w:spacing w:before="240" w:after="60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9710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997107"/>
    <w:pPr>
      <w:keepNext/>
      <w:spacing w:before="240" w:after="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97107"/>
    <w:p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97107"/>
    <w:pPr>
      <w:spacing w:before="240" w:after="60"/>
      <w:jc w:val="center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997107"/>
    <w:pPr>
      <w:spacing w:before="240" w:after="60"/>
      <w:jc w:val="center"/>
      <w:outlineLvl w:val="6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8">
    <w:name w:val="heading 8"/>
    <w:basedOn w:val="a"/>
    <w:next w:val="a"/>
    <w:link w:val="80"/>
    <w:qFormat/>
    <w:rsid w:val="00997107"/>
    <w:pPr>
      <w:spacing w:before="240" w:after="60"/>
      <w:jc w:val="center"/>
      <w:outlineLvl w:val="7"/>
    </w:pPr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paragraph" w:styleId="9">
    <w:name w:val="heading 9"/>
    <w:basedOn w:val="a"/>
    <w:next w:val="a"/>
    <w:link w:val="90"/>
    <w:qFormat/>
    <w:rsid w:val="00997107"/>
    <w:pPr>
      <w:spacing w:before="240" w:after="60"/>
      <w:jc w:val="center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EE"/>
    <w:pPr>
      <w:ind w:left="720"/>
      <w:contextualSpacing/>
    </w:pPr>
  </w:style>
  <w:style w:type="character" w:customStyle="1" w:styleId="FontStyle19">
    <w:name w:val="Font Style19"/>
    <w:rsid w:val="00FB0FEE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Базовый"/>
    <w:rsid w:val="00FB0FEE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</w:rPr>
  </w:style>
  <w:style w:type="paragraph" w:styleId="a5">
    <w:name w:val="No Spacing"/>
    <w:uiPriority w:val="1"/>
    <w:qFormat/>
    <w:rsid w:val="000E021D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1B0A9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1B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710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99710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71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971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9710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9710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97107"/>
    <w:rPr>
      <w:rFonts w:ascii="Times New Roman" w:eastAsia="Times New Roman" w:hAnsi="Times New Roman" w:cs="Times New Roman"/>
      <w:sz w:val="18"/>
      <w:szCs w:val="24"/>
      <w:lang w:val="en-US"/>
    </w:rPr>
  </w:style>
  <w:style w:type="character" w:customStyle="1" w:styleId="80">
    <w:name w:val="Заголовок 8 Знак"/>
    <w:basedOn w:val="a0"/>
    <w:link w:val="8"/>
    <w:rsid w:val="00997107"/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character" w:customStyle="1" w:styleId="90">
    <w:name w:val="Заголовок 9 Знак"/>
    <w:basedOn w:val="a0"/>
    <w:link w:val="9"/>
    <w:rsid w:val="00997107"/>
    <w:rPr>
      <w:rFonts w:ascii="Arial" w:eastAsia="Times New Roman" w:hAnsi="Arial" w:cs="Arial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97107"/>
  </w:style>
  <w:style w:type="table" w:customStyle="1" w:styleId="21">
    <w:name w:val="Сетка таблицы2"/>
    <w:basedOn w:val="a1"/>
    <w:next w:val="a6"/>
    <w:uiPriority w:val="59"/>
    <w:rsid w:val="0099710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Нет списка2"/>
    <w:next w:val="a2"/>
    <w:semiHidden/>
    <w:unhideWhenUsed/>
    <w:rsid w:val="00997107"/>
  </w:style>
  <w:style w:type="paragraph" w:customStyle="1" w:styleId="13">
    <w:name w:val="Стиль1"/>
    <w:basedOn w:val="a"/>
    <w:autoRedefine/>
    <w:rsid w:val="00997107"/>
    <w:pPr>
      <w:jc w:val="center"/>
    </w:pPr>
    <w:rPr>
      <w:rFonts w:ascii="Arial Narrow" w:eastAsia="Times New Roman" w:hAnsi="Arial Narrow" w:cs="Times New Roman"/>
      <w:b/>
      <w:color w:val="000000"/>
      <w:sz w:val="24"/>
      <w:szCs w:val="18"/>
      <w:lang w:eastAsia="ru-RU"/>
    </w:rPr>
  </w:style>
  <w:style w:type="table" w:customStyle="1" w:styleId="110">
    <w:name w:val="Сетка таблицы11"/>
    <w:basedOn w:val="a1"/>
    <w:next w:val="a6"/>
    <w:rsid w:val="009971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97107"/>
    <w:pPr>
      <w:ind w:left="851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9710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99710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link w:val="a9"/>
    <w:rsid w:val="00997107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b">
    <w:name w:val="Subtitle"/>
    <w:basedOn w:val="a"/>
    <w:next w:val="a"/>
    <w:link w:val="ac"/>
    <w:qFormat/>
    <w:rsid w:val="00997107"/>
    <w:pPr>
      <w:spacing w:after="60"/>
      <w:jc w:val="center"/>
      <w:outlineLvl w:val="1"/>
    </w:pPr>
    <w:rPr>
      <w:rFonts w:ascii="Arial" w:eastAsia="Times New Roman" w:hAnsi="Arial" w:cs="Arial"/>
      <w:sz w:val="18"/>
      <w:szCs w:val="24"/>
      <w:lang w:val="en-US"/>
    </w:rPr>
  </w:style>
  <w:style w:type="character" w:customStyle="1" w:styleId="ac">
    <w:name w:val="Подзаголовок Знак"/>
    <w:basedOn w:val="a0"/>
    <w:link w:val="ab"/>
    <w:rsid w:val="00997107"/>
    <w:rPr>
      <w:rFonts w:ascii="Arial" w:eastAsia="Times New Roman" w:hAnsi="Arial" w:cs="Arial"/>
      <w:sz w:val="18"/>
      <w:szCs w:val="24"/>
      <w:lang w:val="en-US"/>
    </w:rPr>
  </w:style>
  <w:style w:type="character" w:styleId="ad">
    <w:name w:val="Strong"/>
    <w:qFormat/>
    <w:rsid w:val="00997107"/>
    <w:rPr>
      <w:b/>
      <w:bCs/>
    </w:rPr>
  </w:style>
  <w:style w:type="character" w:styleId="ae">
    <w:name w:val="Emphasis"/>
    <w:qFormat/>
    <w:rsid w:val="00997107"/>
    <w:rPr>
      <w:rFonts w:ascii="Times New Roman" w:hAnsi="Times New Roman" w:cs="Times New Roman"/>
      <w:b/>
      <w:bCs/>
      <w:i/>
      <w:iCs/>
    </w:rPr>
  </w:style>
  <w:style w:type="paragraph" w:customStyle="1" w:styleId="14">
    <w:name w:val="Без интервала1"/>
    <w:basedOn w:val="a"/>
    <w:qFormat/>
    <w:rsid w:val="00997107"/>
    <w:pPr>
      <w:jc w:val="center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customStyle="1" w:styleId="15">
    <w:name w:val="Абзац списка1"/>
    <w:basedOn w:val="a"/>
    <w:qFormat/>
    <w:rsid w:val="00997107"/>
    <w:pPr>
      <w:ind w:left="720"/>
      <w:jc w:val="center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997107"/>
    <w:pPr>
      <w:jc w:val="center"/>
    </w:pPr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character" w:customStyle="1" w:styleId="QuoteChar">
    <w:name w:val="Quote Char"/>
    <w:link w:val="210"/>
    <w:locked/>
    <w:rsid w:val="00997107"/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997107"/>
    <w:pPr>
      <w:ind w:left="720" w:right="720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24"/>
      <w:lang w:val="en-US"/>
    </w:rPr>
  </w:style>
  <w:style w:type="character" w:customStyle="1" w:styleId="IntenseQuoteChar">
    <w:name w:val="Intense Quote Char"/>
    <w:link w:val="16"/>
    <w:locked/>
    <w:rsid w:val="00997107"/>
    <w:rPr>
      <w:rFonts w:ascii="Times New Roman" w:eastAsia="Times New Roman" w:hAnsi="Times New Roman" w:cs="Times New Roman"/>
      <w:b/>
      <w:bCs/>
      <w:i/>
      <w:iCs/>
      <w:sz w:val="18"/>
      <w:szCs w:val="24"/>
      <w:lang w:val="en-US"/>
    </w:rPr>
  </w:style>
  <w:style w:type="character" w:customStyle="1" w:styleId="17">
    <w:name w:val="Слабое выделение1"/>
    <w:qFormat/>
    <w:rsid w:val="00997107"/>
    <w:rPr>
      <w:i/>
      <w:iCs/>
      <w:color w:val="auto"/>
    </w:rPr>
  </w:style>
  <w:style w:type="character" w:customStyle="1" w:styleId="18">
    <w:name w:val="Сильное выделение1"/>
    <w:qFormat/>
    <w:rsid w:val="00997107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qFormat/>
    <w:rsid w:val="00997107"/>
    <w:rPr>
      <w:sz w:val="24"/>
      <w:szCs w:val="24"/>
      <w:u w:val="single"/>
    </w:rPr>
  </w:style>
  <w:style w:type="character" w:customStyle="1" w:styleId="1a">
    <w:name w:val="Сильная ссылка1"/>
    <w:qFormat/>
    <w:rsid w:val="00997107"/>
    <w:rPr>
      <w:b/>
      <w:bCs/>
      <w:sz w:val="24"/>
      <w:szCs w:val="24"/>
      <w:u w:val="single"/>
    </w:rPr>
  </w:style>
  <w:style w:type="character" w:customStyle="1" w:styleId="1b">
    <w:name w:val="Название книги1"/>
    <w:qFormat/>
    <w:rsid w:val="00997107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997107"/>
    <w:pPr>
      <w:outlineLvl w:val="9"/>
    </w:pPr>
  </w:style>
  <w:style w:type="paragraph" w:styleId="af">
    <w:name w:val="Normal (Web)"/>
    <w:basedOn w:val="a"/>
    <w:rsid w:val="009971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99710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997107"/>
  </w:style>
  <w:style w:type="paragraph" w:customStyle="1" w:styleId="af0">
    <w:name w:val="Стиль"/>
    <w:rsid w:val="009971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99710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24"/>
      <w:lang w:val="en-US" w:eastAsia="ru-RU"/>
    </w:rPr>
  </w:style>
  <w:style w:type="paragraph" w:customStyle="1" w:styleId="af1">
    <w:name w:val="Νξβϋι"/>
    <w:basedOn w:val="a"/>
    <w:rsid w:val="009971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000000"/>
      <w:sz w:val="18"/>
      <w:szCs w:val="24"/>
      <w:lang w:val="en-US" w:eastAsia="ru-RU"/>
    </w:rPr>
  </w:style>
  <w:style w:type="paragraph" w:styleId="af2">
    <w:name w:val="Balloon Text"/>
    <w:basedOn w:val="a"/>
    <w:link w:val="af3"/>
    <w:uiPriority w:val="99"/>
    <w:rsid w:val="00997107"/>
    <w:pPr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997107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1">
    <w:name w:val="Нет списка3"/>
    <w:next w:val="a2"/>
    <w:semiHidden/>
    <w:unhideWhenUsed/>
    <w:rsid w:val="00997107"/>
  </w:style>
  <w:style w:type="paragraph" w:customStyle="1" w:styleId="32">
    <w:name w:val="Заголовок 3+"/>
    <w:basedOn w:val="a"/>
    <w:rsid w:val="0099710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toa heading"/>
    <w:basedOn w:val="a"/>
    <w:next w:val="a"/>
    <w:semiHidden/>
    <w:unhideWhenUsed/>
    <w:rsid w:val="00997107"/>
    <w:pPr>
      <w:spacing w:before="120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customStyle="1" w:styleId="Zag2">
    <w:name w:val="Zag_2"/>
    <w:basedOn w:val="a"/>
    <w:rsid w:val="0099710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table" w:customStyle="1" w:styleId="111">
    <w:name w:val="Сетка таблицы111"/>
    <w:basedOn w:val="a1"/>
    <w:next w:val="a6"/>
    <w:uiPriority w:val="59"/>
    <w:rsid w:val="00997107"/>
    <w:rPr>
      <w:rFonts w:ascii="Calibri" w:eastAsia="Times New Roman" w:hAnsi="Calibri" w:cs="Times New Roman"/>
      <w:lang w:eastAsia="ru-RU"/>
    </w:rPr>
    <w:tblPr>
      <w:tblBorders>
        <w:top w:val="single" w:sz="4" w:space="0" w:color="282828"/>
        <w:left w:val="single" w:sz="4" w:space="0" w:color="282828"/>
        <w:bottom w:val="single" w:sz="4" w:space="0" w:color="282828"/>
        <w:right w:val="single" w:sz="4" w:space="0" w:color="282828"/>
        <w:insideH w:val="single" w:sz="4" w:space="0" w:color="282828"/>
        <w:insideV w:val="single" w:sz="4" w:space="0" w:color="282828"/>
      </w:tblBorders>
    </w:tblPr>
  </w:style>
  <w:style w:type="table" w:customStyle="1" w:styleId="211">
    <w:name w:val="Сетка таблицы21"/>
    <w:basedOn w:val="a1"/>
    <w:next w:val="a6"/>
    <w:uiPriority w:val="59"/>
    <w:rsid w:val="0099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99710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97107"/>
  </w:style>
  <w:style w:type="paragraph" w:styleId="af7">
    <w:name w:val="footer"/>
    <w:basedOn w:val="a"/>
    <w:link w:val="af8"/>
    <w:uiPriority w:val="99"/>
    <w:unhideWhenUsed/>
    <w:rsid w:val="009971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9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0862-0AC7-44D1-879B-7B121D71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13330</Words>
  <Characters>75983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елена</cp:lastModifiedBy>
  <cp:revision>8</cp:revision>
  <cp:lastPrinted>2016-04-01T03:57:00Z</cp:lastPrinted>
  <dcterms:created xsi:type="dcterms:W3CDTF">2016-03-30T11:35:00Z</dcterms:created>
  <dcterms:modified xsi:type="dcterms:W3CDTF">2016-04-01T03:59:00Z</dcterms:modified>
</cp:coreProperties>
</file>