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EF" w:rsidRDefault="002E19EF" w:rsidP="002E19EF">
      <w:pPr>
        <w:pStyle w:val="a3"/>
        <w:rPr>
          <w:rFonts w:ascii="Times New Roman" w:hAnsi="Times New Roman"/>
          <w:sz w:val="24"/>
          <w:szCs w:val="24"/>
        </w:rPr>
      </w:pPr>
    </w:p>
    <w:p w:rsidR="002E19EF" w:rsidRDefault="002E19EF" w:rsidP="002E19EF">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120765" cy="8409056"/>
            <wp:effectExtent l="0" t="0" r="0" b="0"/>
            <wp:docPr id="1" name="Рисунок 1" descr="C:\Users\елена\Pictures\2016-04-01 =\=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16-04-01 =\=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409056"/>
                    </a:xfrm>
                    <a:prstGeom prst="rect">
                      <a:avLst/>
                    </a:prstGeom>
                    <a:noFill/>
                    <a:ln>
                      <a:noFill/>
                    </a:ln>
                  </pic:spPr>
                </pic:pic>
              </a:graphicData>
            </a:graphic>
          </wp:inline>
        </w:drawing>
      </w:r>
    </w:p>
    <w:p w:rsidR="002E19EF" w:rsidRDefault="002E19EF" w:rsidP="002E19EF">
      <w:pPr>
        <w:pStyle w:val="a3"/>
        <w:jc w:val="center"/>
        <w:rPr>
          <w:rFonts w:ascii="Times New Roman" w:hAnsi="Times New Roman"/>
          <w:sz w:val="24"/>
          <w:szCs w:val="24"/>
        </w:rPr>
      </w:pPr>
    </w:p>
    <w:p w:rsidR="002E19EF" w:rsidRDefault="002E19EF" w:rsidP="002E19EF">
      <w:pPr>
        <w:pStyle w:val="a3"/>
        <w:rPr>
          <w:rFonts w:ascii="Times New Roman" w:hAnsi="Times New Roman"/>
          <w:sz w:val="24"/>
          <w:szCs w:val="24"/>
        </w:rPr>
      </w:pPr>
      <w:bookmarkStart w:id="0" w:name="_GoBack"/>
      <w:bookmarkEnd w:id="0"/>
    </w:p>
    <w:p w:rsidR="002E19EF" w:rsidRDefault="002E19EF" w:rsidP="002E19EF">
      <w:pPr>
        <w:pStyle w:val="a3"/>
        <w:jc w:val="center"/>
        <w:rPr>
          <w:rFonts w:ascii="Times New Roman" w:hAnsi="Times New Roman"/>
          <w:sz w:val="24"/>
          <w:szCs w:val="24"/>
        </w:rPr>
      </w:pPr>
    </w:p>
    <w:p w:rsidR="002E19EF" w:rsidRDefault="002E19EF" w:rsidP="002E19EF">
      <w:pPr>
        <w:pStyle w:val="a3"/>
        <w:jc w:val="center"/>
        <w:rPr>
          <w:rFonts w:ascii="Times New Roman" w:hAnsi="Times New Roman"/>
          <w:sz w:val="24"/>
          <w:szCs w:val="24"/>
        </w:rPr>
      </w:pPr>
    </w:p>
    <w:p w:rsidR="00810EE9" w:rsidRPr="00841FCB" w:rsidRDefault="00810EE9" w:rsidP="00E70A9B">
      <w:pPr>
        <w:pStyle w:val="a3"/>
        <w:jc w:val="center"/>
        <w:rPr>
          <w:rFonts w:ascii="Times New Roman" w:hAnsi="Times New Roman"/>
          <w:sz w:val="24"/>
          <w:szCs w:val="24"/>
        </w:rPr>
      </w:pPr>
    </w:p>
    <w:p w:rsidR="00BF53E3" w:rsidRPr="003817BA" w:rsidRDefault="00BF53E3" w:rsidP="003817BA">
      <w:pPr>
        <w:pStyle w:val="a4"/>
        <w:numPr>
          <w:ilvl w:val="0"/>
          <w:numId w:val="26"/>
        </w:numPr>
        <w:spacing w:before="100" w:beforeAutospacing="1" w:after="100" w:afterAutospacing="1" w:line="240" w:lineRule="auto"/>
        <w:jc w:val="center"/>
        <w:rPr>
          <w:rFonts w:ascii="Times New Roman" w:eastAsia="Times New Roman" w:hAnsi="Times New Roman"/>
          <w:color w:val="000000"/>
          <w:sz w:val="24"/>
          <w:szCs w:val="24"/>
          <w:lang w:eastAsia="ru-RU"/>
        </w:rPr>
      </w:pPr>
      <w:r w:rsidRPr="003817BA">
        <w:rPr>
          <w:rFonts w:ascii="Times New Roman" w:eastAsia="Times New Roman" w:hAnsi="Times New Roman"/>
          <w:b/>
          <w:bCs/>
          <w:color w:val="000000"/>
          <w:sz w:val="24"/>
          <w:szCs w:val="24"/>
          <w:lang w:eastAsia="ru-RU"/>
        </w:rPr>
        <w:t>Пояснительная записка.</w:t>
      </w:r>
    </w:p>
    <w:p w:rsidR="00D97A17" w:rsidRPr="00050C91" w:rsidRDefault="00684D91" w:rsidP="00050C91">
      <w:pPr>
        <w:spacing w:after="0" w:line="240" w:lineRule="auto"/>
        <w:jc w:val="both"/>
        <w:rPr>
          <w:rStyle w:val="FontStyle19"/>
          <w:rFonts w:eastAsiaTheme="minorHAnsi"/>
          <w:sz w:val="24"/>
          <w:szCs w:val="24"/>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Рабочая программа</w:t>
      </w:r>
      <w:r w:rsidR="00BF53E3">
        <w:rPr>
          <w:rFonts w:ascii="Times New Roman" w:eastAsia="Times New Roman" w:hAnsi="Times New Roman"/>
          <w:color w:val="000000"/>
          <w:sz w:val="24"/>
          <w:szCs w:val="24"/>
          <w:lang w:eastAsia="ru-RU"/>
        </w:rPr>
        <w:t xml:space="preserve"> по</w:t>
      </w:r>
      <w:r w:rsidR="008034FC">
        <w:rPr>
          <w:rFonts w:ascii="Times New Roman" w:eastAsia="Times New Roman" w:hAnsi="Times New Roman"/>
          <w:color w:val="000000"/>
          <w:sz w:val="24"/>
          <w:szCs w:val="24"/>
          <w:lang w:eastAsia="ru-RU"/>
        </w:rPr>
        <w:t xml:space="preserve"> «Технологии» для 4 класса</w:t>
      </w:r>
      <w:r w:rsidR="00640707">
        <w:rPr>
          <w:rFonts w:ascii="Times New Roman" w:eastAsia="Times New Roman" w:hAnsi="Times New Roman"/>
          <w:color w:val="000000"/>
          <w:sz w:val="24"/>
          <w:szCs w:val="24"/>
          <w:lang w:eastAsia="ru-RU"/>
        </w:rPr>
        <w:t xml:space="preserve"> МКОУ «</w:t>
      </w:r>
      <w:proofErr w:type="spellStart"/>
      <w:r w:rsidR="00640707">
        <w:rPr>
          <w:rFonts w:ascii="Times New Roman" w:eastAsia="Times New Roman" w:hAnsi="Times New Roman"/>
          <w:color w:val="000000"/>
          <w:sz w:val="24"/>
          <w:szCs w:val="24"/>
          <w:lang w:eastAsia="ru-RU"/>
        </w:rPr>
        <w:t>Боронская</w:t>
      </w:r>
      <w:proofErr w:type="spellEnd"/>
      <w:r w:rsidR="00640707">
        <w:rPr>
          <w:rFonts w:ascii="Times New Roman" w:eastAsia="Times New Roman" w:hAnsi="Times New Roman"/>
          <w:color w:val="000000"/>
          <w:sz w:val="24"/>
          <w:szCs w:val="24"/>
          <w:lang w:eastAsia="ru-RU"/>
        </w:rPr>
        <w:t xml:space="preserve"> ООШ</w:t>
      </w:r>
      <w:r>
        <w:rPr>
          <w:rFonts w:ascii="Times New Roman" w:eastAsia="Times New Roman" w:hAnsi="Times New Roman"/>
          <w:color w:val="000000"/>
          <w:sz w:val="24"/>
          <w:szCs w:val="24"/>
          <w:lang w:eastAsia="ru-RU"/>
        </w:rPr>
        <w:t>» составлена</w:t>
      </w:r>
      <w:r w:rsidR="00BF53E3">
        <w:rPr>
          <w:rFonts w:ascii="Times New Roman" w:eastAsia="Times New Roman" w:hAnsi="Times New Roman"/>
          <w:color w:val="000000"/>
          <w:sz w:val="24"/>
          <w:szCs w:val="24"/>
          <w:lang w:eastAsia="ru-RU"/>
        </w:rPr>
        <w:t xml:space="preserve"> в соответств</w:t>
      </w:r>
      <w:r>
        <w:rPr>
          <w:rFonts w:ascii="Times New Roman" w:eastAsia="Times New Roman" w:hAnsi="Times New Roman"/>
          <w:color w:val="000000"/>
          <w:sz w:val="24"/>
          <w:szCs w:val="24"/>
          <w:lang w:eastAsia="ru-RU"/>
        </w:rPr>
        <w:t xml:space="preserve">ии с требованиями Федерального Государственного </w:t>
      </w:r>
      <w:r w:rsidR="00BF53E3">
        <w:rPr>
          <w:rFonts w:ascii="Times New Roman" w:eastAsia="Times New Roman" w:hAnsi="Times New Roman"/>
          <w:color w:val="000000"/>
          <w:sz w:val="24"/>
          <w:szCs w:val="24"/>
          <w:lang w:eastAsia="ru-RU"/>
        </w:rPr>
        <w:t>образовательного стандарта начального о</w:t>
      </w:r>
      <w:r w:rsidR="00640707">
        <w:rPr>
          <w:rFonts w:ascii="Times New Roman" w:eastAsia="Times New Roman" w:hAnsi="Times New Roman"/>
          <w:color w:val="000000"/>
          <w:sz w:val="24"/>
          <w:szCs w:val="24"/>
          <w:lang w:eastAsia="ru-RU"/>
        </w:rPr>
        <w:t>бщего образования</w:t>
      </w:r>
      <w:r w:rsidR="00B42540">
        <w:rPr>
          <w:rFonts w:ascii="Times New Roman" w:eastAsia="Times New Roman" w:hAnsi="Times New Roman"/>
          <w:color w:val="000000"/>
          <w:sz w:val="24"/>
          <w:szCs w:val="24"/>
          <w:lang w:eastAsia="ru-RU"/>
        </w:rPr>
        <w:t xml:space="preserve"> </w:t>
      </w:r>
      <w:r w:rsidR="00B42540" w:rsidRPr="00B42540">
        <w:rPr>
          <w:rFonts w:ascii="Times New Roman" w:eastAsia="Times New Roman" w:hAnsi="Times New Roman"/>
          <w:bCs/>
          <w:color w:val="000000"/>
          <w:sz w:val="24"/>
          <w:szCs w:val="24"/>
          <w:lang w:eastAsia="ru-RU"/>
        </w:rPr>
        <w:t xml:space="preserve">(Приказ от </w:t>
      </w:r>
      <w:r w:rsidR="00B42540" w:rsidRPr="00B42540">
        <w:rPr>
          <w:rFonts w:ascii="Times New Roman" w:eastAsia="Times New Roman" w:hAnsi="Times New Roman"/>
          <w:bCs/>
          <w:iCs/>
          <w:color w:val="000000"/>
          <w:sz w:val="24"/>
          <w:szCs w:val="24"/>
          <w:lang w:eastAsia="ru-RU"/>
        </w:rPr>
        <w:t>6 октября 2009 г. №373),</w:t>
      </w:r>
      <w:r w:rsidR="00640707">
        <w:rPr>
          <w:rFonts w:ascii="Times New Roman" w:eastAsia="Times New Roman" w:hAnsi="Times New Roman"/>
          <w:color w:val="000000"/>
          <w:sz w:val="24"/>
          <w:szCs w:val="24"/>
          <w:lang w:eastAsia="ru-RU"/>
        </w:rPr>
        <w:t>,</w:t>
      </w:r>
      <w:r w:rsidR="00BF53E3" w:rsidRPr="008C4E23">
        <w:rPr>
          <w:rFonts w:ascii="Times New Roman" w:eastAsia="Times New Roman" w:hAnsi="Times New Roman"/>
          <w:color w:val="000000"/>
          <w:sz w:val="24"/>
          <w:szCs w:val="24"/>
          <w:lang w:eastAsia="ru-RU"/>
        </w:rPr>
        <w:t xml:space="preserve"> Концепции духовно-нравственного развития и воспитания гражданина России</w:t>
      </w:r>
      <w:r w:rsidR="00BF53E3" w:rsidRPr="005A3B5F">
        <w:rPr>
          <w:rFonts w:ascii="Times New Roman" w:eastAsia="Times New Roman" w:hAnsi="Times New Roman"/>
          <w:color w:val="000000"/>
          <w:sz w:val="24"/>
          <w:szCs w:val="24"/>
          <w:lang w:eastAsia="ru-RU"/>
        </w:rPr>
        <w:t xml:space="preserve">, </w:t>
      </w:r>
      <w:r w:rsidR="00BF53E3">
        <w:rPr>
          <w:rFonts w:ascii="Times New Roman" w:eastAsia="Times New Roman" w:hAnsi="Times New Roman"/>
          <w:color w:val="000000"/>
          <w:sz w:val="24"/>
          <w:szCs w:val="24"/>
          <w:lang w:eastAsia="ru-RU"/>
        </w:rPr>
        <w:t xml:space="preserve"> </w:t>
      </w:r>
      <w:r w:rsidR="00BF53E3" w:rsidRPr="005A3B5F">
        <w:rPr>
          <w:rFonts w:ascii="Times New Roman" w:eastAsia="Times New Roman" w:hAnsi="Times New Roman"/>
          <w:color w:val="000000"/>
          <w:sz w:val="24"/>
          <w:szCs w:val="24"/>
          <w:lang w:eastAsia="ru-RU"/>
        </w:rPr>
        <w:t>планируемых результатов начального</w:t>
      </w:r>
      <w:r w:rsidR="00BF53E3">
        <w:rPr>
          <w:rFonts w:ascii="Times New Roman" w:eastAsia="Times New Roman" w:hAnsi="Times New Roman"/>
          <w:color w:val="000000"/>
          <w:sz w:val="24"/>
          <w:szCs w:val="24"/>
          <w:lang w:eastAsia="ru-RU"/>
        </w:rPr>
        <w:t xml:space="preserve"> общего образования, примерной программы к УМК «Школа России»</w:t>
      </w:r>
      <w:r w:rsidR="00050C91">
        <w:rPr>
          <w:rFonts w:ascii="Times New Roman" w:eastAsia="Times New Roman" w:hAnsi="Times New Roman"/>
          <w:color w:val="000000"/>
          <w:sz w:val="24"/>
          <w:szCs w:val="24"/>
          <w:lang w:eastAsia="ru-RU"/>
        </w:rPr>
        <w:t xml:space="preserve">, </w:t>
      </w:r>
      <w:r w:rsidR="00050C91">
        <w:rPr>
          <w:rFonts w:ascii="Times New Roman" w:eastAsiaTheme="minorHAnsi" w:hAnsi="Times New Roman"/>
          <w:sz w:val="24"/>
          <w:szCs w:val="24"/>
        </w:rPr>
        <w:t>а</w:t>
      </w:r>
      <w:r w:rsidR="00050C91" w:rsidRPr="00E70A9B">
        <w:rPr>
          <w:rFonts w:ascii="Times New Roman" w:eastAsiaTheme="minorHAnsi" w:hAnsi="Times New Roman"/>
          <w:sz w:val="24"/>
          <w:szCs w:val="24"/>
        </w:rPr>
        <w:t xml:space="preserve">вторской программы Н.И. </w:t>
      </w:r>
      <w:proofErr w:type="spellStart"/>
      <w:r w:rsidR="00050C91" w:rsidRPr="00E70A9B">
        <w:rPr>
          <w:rFonts w:ascii="Times New Roman" w:eastAsiaTheme="minorHAnsi" w:hAnsi="Times New Roman"/>
          <w:sz w:val="24"/>
          <w:szCs w:val="24"/>
        </w:rPr>
        <w:t>Роговцева</w:t>
      </w:r>
      <w:proofErr w:type="spellEnd"/>
      <w:r w:rsidR="00050C91" w:rsidRPr="00E70A9B">
        <w:rPr>
          <w:rFonts w:ascii="Times New Roman" w:eastAsiaTheme="minorHAnsi" w:hAnsi="Times New Roman"/>
          <w:sz w:val="24"/>
          <w:szCs w:val="24"/>
        </w:rPr>
        <w:t xml:space="preserve">, С.В. </w:t>
      </w:r>
      <w:proofErr w:type="spellStart"/>
      <w:r w:rsidR="00050C91" w:rsidRPr="00E70A9B">
        <w:rPr>
          <w:rFonts w:ascii="Times New Roman" w:eastAsiaTheme="minorHAnsi" w:hAnsi="Times New Roman"/>
          <w:sz w:val="24"/>
          <w:szCs w:val="24"/>
        </w:rPr>
        <w:t>Анащенкова</w:t>
      </w:r>
      <w:proofErr w:type="spellEnd"/>
      <w:r w:rsidR="00050C91" w:rsidRPr="00E70A9B">
        <w:rPr>
          <w:rFonts w:ascii="Times New Roman" w:eastAsiaTheme="minorHAnsi" w:hAnsi="Times New Roman"/>
          <w:sz w:val="24"/>
          <w:szCs w:val="24"/>
        </w:rPr>
        <w:t xml:space="preserve"> «Технология».</w:t>
      </w:r>
      <w:proofErr w:type="gramEnd"/>
      <w:r w:rsidR="00050C91">
        <w:rPr>
          <w:rFonts w:ascii="Times New Roman" w:eastAsiaTheme="minorHAnsi" w:hAnsi="Times New Roman"/>
          <w:sz w:val="24"/>
          <w:szCs w:val="24"/>
        </w:rPr>
        <w:t xml:space="preserve"> </w:t>
      </w:r>
      <w:r w:rsidR="00050C91" w:rsidRPr="00E70A9B">
        <w:rPr>
          <w:rFonts w:ascii="Times New Roman" w:eastAsiaTheme="minorHAnsi" w:hAnsi="Times New Roman"/>
          <w:sz w:val="24"/>
          <w:szCs w:val="24"/>
        </w:rPr>
        <w:t>Рабочие программы. Предметная линия учебников системы «Школа России» 1-4 классы</w:t>
      </w:r>
      <w:r w:rsidR="00050C91">
        <w:rPr>
          <w:rFonts w:ascii="Times New Roman" w:eastAsiaTheme="minorHAnsi" w:hAnsi="Times New Roman"/>
          <w:sz w:val="24"/>
          <w:szCs w:val="24"/>
        </w:rPr>
        <w:t xml:space="preserve">. М.: «Просвещение», 2012. </w:t>
      </w:r>
      <w:r w:rsidR="00D97A17">
        <w:rPr>
          <w:rStyle w:val="FontStyle19"/>
          <w:color w:val="000000"/>
          <w:sz w:val="24"/>
          <w:szCs w:val="24"/>
          <w:shd w:val="clear" w:color="auto" w:fill="FFFFFF"/>
        </w:rPr>
        <w:t>Программа разработана на основании «Положения о рабочей прогр</w:t>
      </w:r>
      <w:r w:rsidR="00B42540">
        <w:rPr>
          <w:rStyle w:val="FontStyle19"/>
          <w:color w:val="000000"/>
          <w:sz w:val="24"/>
          <w:szCs w:val="24"/>
          <w:shd w:val="clear" w:color="auto" w:fill="FFFFFF"/>
        </w:rPr>
        <w:t>амме учебного предмета</w:t>
      </w:r>
      <w:r w:rsidR="00640707">
        <w:rPr>
          <w:rStyle w:val="FontStyle19"/>
          <w:color w:val="000000"/>
          <w:sz w:val="24"/>
          <w:szCs w:val="24"/>
          <w:shd w:val="clear" w:color="auto" w:fill="FFFFFF"/>
        </w:rPr>
        <w:t xml:space="preserve"> МКОУ «</w:t>
      </w:r>
      <w:proofErr w:type="spellStart"/>
      <w:r w:rsidR="00640707">
        <w:rPr>
          <w:rStyle w:val="FontStyle19"/>
          <w:color w:val="000000"/>
          <w:sz w:val="24"/>
          <w:szCs w:val="24"/>
          <w:shd w:val="clear" w:color="auto" w:fill="FFFFFF"/>
        </w:rPr>
        <w:t>Боронская</w:t>
      </w:r>
      <w:proofErr w:type="spellEnd"/>
      <w:r w:rsidR="00640707">
        <w:rPr>
          <w:rStyle w:val="FontStyle19"/>
          <w:color w:val="000000"/>
          <w:sz w:val="24"/>
          <w:szCs w:val="24"/>
          <w:shd w:val="clear" w:color="auto" w:fill="FFFFFF"/>
        </w:rPr>
        <w:t xml:space="preserve"> ООШ</w:t>
      </w:r>
      <w:r w:rsidR="00B42540">
        <w:rPr>
          <w:rStyle w:val="FontStyle19"/>
          <w:color w:val="000000"/>
          <w:sz w:val="24"/>
          <w:szCs w:val="24"/>
          <w:shd w:val="clear" w:color="auto" w:fill="FFFFFF"/>
        </w:rPr>
        <w:t>»,</w:t>
      </w:r>
      <w:r w:rsidR="00D97A17">
        <w:rPr>
          <w:rStyle w:val="FontStyle19"/>
          <w:color w:val="000000"/>
          <w:sz w:val="24"/>
          <w:szCs w:val="24"/>
          <w:shd w:val="clear" w:color="auto" w:fill="FFFFFF"/>
        </w:rPr>
        <w:t xml:space="preserve"> «Положения о критериях и нормах оценки знаний об</w:t>
      </w:r>
      <w:r w:rsidR="00B42540">
        <w:rPr>
          <w:rStyle w:val="FontStyle19"/>
          <w:color w:val="000000"/>
          <w:sz w:val="24"/>
          <w:szCs w:val="24"/>
          <w:shd w:val="clear" w:color="auto" w:fill="FFFFFF"/>
        </w:rPr>
        <w:t>учающихся», Учеб</w:t>
      </w:r>
      <w:r w:rsidR="008B274A">
        <w:rPr>
          <w:rStyle w:val="FontStyle19"/>
          <w:color w:val="000000"/>
          <w:sz w:val="24"/>
          <w:szCs w:val="24"/>
          <w:shd w:val="clear" w:color="auto" w:fill="FFFFFF"/>
        </w:rPr>
        <w:t>ного плана МКОУ «</w:t>
      </w:r>
      <w:proofErr w:type="spellStart"/>
      <w:r w:rsidR="008B274A">
        <w:rPr>
          <w:rStyle w:val="FontStyle19"/>
          <w:color w:val="000000"/>
          <w:sz w:val="24"/>
          <w:szCs w:val="24"/>
          <w:shd w:val="clear" w:color="auto" w:fill="FFFFFF"/>
        </w:rPr>
        <w:t>Боронская</w:t>
      </w:r>
      <w:proofErr w:type="spellEnd"/>
      <w:r w:rsidR="008B274A">
        <w:rPr>
          <w:rStyle w:val="FontStyle19"/>
          <w:color w:val="000000"/>
          <w:sz w:val="24"/>
          <w:szCs w:val="24"/>
          <w:shd w:val="clear" w:color="auto" w:fill="FFFFFF"/>
        </w:rPr>
        <w:t xml:space="preserve"> ООШ».</w:t>
      </w:r>
    </w:p>
    <w:p w:rsidR="003817BA" w:rsidRDefault="003817BA" w:rsidP="00D97A17">
      <w:pPr>
        <w:pStyle w:val="aa"/>
        <w:shd w:val="clear" w:color="auto" w:fill="FFFFFF"/>
        <w:spacing w:after="0" w:line="100" w:lineRule="atLeast"/>
        <w:ind w:firstLine="567"/>
        <w:jc w:val="both"/>
      </w:pPr>
    </w:p>
    <w:p w:rsidR="00D97A17" w:rsidRPr="00091550" w:rsidRDefault="00D97A17" w:rsidP="00D97A17">
      <w:pPr>
        <w:rPr>
          <w:rStyle w:val="a6"/>
          <w:rFonts w:ascii="Times New Roman" w:hAnsi="Times New Roman"/>
          <w:sz w:val="24"/>
          <w:szCs w:val="24"/>
        </w:rPr>
      </w:pPr>
      <w:r w:rsidRPr="00091550">
        <w:rPr>
          <w:rStyle w:val="a6"/>
          <w:rFonts w:ascii="Times New Roman" w:hAnsi="Times New Roman"/>
          <w:sz w:val="24"/>
          <w:szCs w:val="24"/>
        </w:rPr>
        <w:t>Обоснование выбора УМК</w:t>
      </w:r>
    </w:p>
    <w:p w:rsidR="00BF53E3" w:rsidRDefault="00BF53E3" w:rsidP="003817BA">
      <w:pPr>
        <w:pStyle w:val="a3"/>
        <w:jc w:val="both"/>
        <w:rPr>
          <w:rFonts w:ascii="Times New Roman" w:hAnsi="Times New Roman"/>
          <w:sz w:val="24"/>
          <w:szCs w:val="24"/>
          <w:shd w:val="clear" w:color="auto" w:fill="FFFFFF"/>
        </w:rPr>
      </w:pPr>
      <w:r>
        <w:rPr>
          <w:shd w:val="clear" w:color="auto" w:fill="FFFFFF"/>
        </w:rPr>
        <w:t xml:space="preserve">      </w:t>
      </w:r>
      <w:r w:rsidRPr="003817BA">
        <w:rPr>
          <w:rFonts w:ascii="Times New Roman" w:hAnsi="Times New Roman"/>
          <w:sz w:val="24"/>
          <w:szCs w:val="24"/>
          <w:shd w:val="clear" w:color="auto" w:fill="FFFFFF"/>
        </w:rPr>
        <w:t>Выбор программы актуален, т. к. представленная концепция учебно-методического комплекта «Школа России» строится на основе признанных традиций отечественной школы, выделяется обстоятельностью теоретической проработки и своей практической ценностью, имеющей широкое образовательное значение для младших школьников. Приоритетным направлением для данной концепции является духовно-нравственное развитие ребёнка, утверждающее такие человеческие ценности, как согласие, сотрудничество и взаимопонимание. В концепции изложены идеи как общепедагогического, так и конкретно-методического характера, что гарантирует достижение положительных результатов и обеспечивает слияние обучения, развития и воспитания младших школьников в единый органичный процесс образования. </w:t>
      </w:r>
    </w:p>
    <w:p w:rsidR="003817BA" w:rsidRPr="003817BA" w:rsidRDefault="003817BA" w:rsidP="003817BA">
      <w:pPr>
        <w:pStyle w:val="a3"/>
        <w:jc w:val="both"/>
        <w:rPr>
          <w:rFonts w:ascii="Times New Roman" w:hAnsi="Times New Roman"/>
          <w:sz w:val="24"/>
          <w:szCs w:val="24"/>
          <w:shd w:val="clear" w:color="auto" w:fill="FFFFFF"/>
        </w:rPr>
      </w:pPr>
    </w:p>
    <w:p w:rsidR="00234750" w:rsidRPr="00234750" w:rsidRDefault="00234750" w:rsidP="00234750">
      <w:pPr>
        <w:tabs>
          <w:tab w:val="left" w:pos="7215"/>
        </w:tabs>
        <w:spacing w:after="0" w:line="240" w:lineRule="auto"/>
        <w:rPr>
          <w:rFonts w:ascii="Times New Roman" w:eastAsia="Times New Roman" w:hAnsi="Times New Roman"/>
          <w:sz w:val="24"/>
          <w:szCs w:val="24"/>
          <w:lang w:eastAsia="ru-RU"/>
        </w:rPr>
      </w:pPr>
      <w:r w:rsidRPr="00234750">
        <w:rPr>
          <w:rFonts w:ascii="Times New Roman" w:eastAsia="Times New Roman" w:hAnsi="Times New Roman"/>
          <w:b/>
          <w:sz w:val="24"/>
          <w:szCs w:val="24"/>
          <w:lang w:eastAsia="ru-RU"/>
        </w:rPr>
        <w:t>Используемый  учебно-методический комплект:</w:t>
      </w:r>
      <w:r w:rsidRPr="00234750">
        <w:rPr>
          <w:rFonts w:ascii="Times New Roman" w:eastAsia="Times New Roman" w:hAnsi="Times New Roman"/>
          <w:b/>
          <w:sz w:val="24"/>
          <w:szCs w:val="24"/>
          <w:lang w:eastAsia="ru-RU"/>
        </w:rPr>
        <w:tab/>
      </w:r>
    </w:p>
    <w:p w:rsidR="008034FC" w:rsidRPr="008034FC" w:rsidRDefault="008034FC" w:rsidP="008034FC">
      <w:pPr>
        <w:widowControl w:val="0"/>
        <w:numPr>
          <w:ilvl w:val="0"/>
          <w:numId w:val="25"/>
        </w:numPr>
        <w:suppressAutoHyphens/>
        <w:spacing w:after="0" w:line="240" w:lineRule="auto"/>
        <w:rPr>
          <w:rFonts w:ascii="Times New Roman" w:hAnsi="Times New Roman"/>
          <w:color w:val="00000A"/>
          <w:sz w:val="24"/>
          <w:szCs w:val="24"/>
        </w:rPr>
      </w:pPr>
      <w:proofErr w:type="spellStart"/>
      <w:r w:rsidRPr="008034FC">
        <w:rPr>
          <w:rFonts w:ascii="Times New Roman" w:hAnsi="Times New Roman"/>
          <w:color w:val="00000A"/>
          <w:sz w:val="24"/>
          <w:szCs w:val="24"/>
        </w:rPr>
        <w:t>Роговцева</w:t>
      </w:r>
      <w:proofErr w:type="spellEnd"/>
      <w:r w:rsidRPr="008034FC">
        <w:rPr>
          <w:rFonts w:ascii="Times New Roman" w:hAnsi="Times New Roman"/>
          <w:color w:val="00000A"/>
          <w:sz w:val="24"/>
          <w:szCs w:val="24"/>
        </w:rPr>
        <w:t xml:space="preserve"> Н.И.,  </w:t>
      </w:r>
      <w:proofErr w:type="spellStart"/>
      <w:r w:rsidRPr="008034FC">
        <w:rPr>
          <w:rFonts w:ascii="Times New Roman" w:hAnsi="Times New Roman"/>
          <w:color w:val="00000A"/>
          <w:sz w:val="24"/>
          <w:szCs w:val="24"/>
        </w:rPr>
        <w:t>Анащенкова</w:t>
      </w:r>
      <w:proofErr w:type="spellEnd"/>
      <w:r w:rsidRPr="008034FC">
        <w:rPr>
          <w:rFonts w:ascii="Times New Roman" w:hAnsi="Times New Roman"/>
          <w:color w:val="00000A"/>
          <w:sz w:val="24"/>
          <w:szCs w:val="24"/>
        </w:rPr>
        <w:t xml:space="preserve"> С.В. </w:t>
      </w:r>
      <w:r w:rsidRPr="008034FC">
        <w:rPr>
          <w:rFonts w:ascii="Times New Roman" w:hAnsi="Times New Roman"/>
          <w:color w:val="000000"/>
          <w:sz w:val="24"/>
          <w:szCs w:val="24"/>
        </w:rPr>
        <w:t>Технология. Рабочие программы. Предметная линия учебников системы «Школа России». 1-4 классы.</w:t>
      </w:r>
      <w:r w:rsidRPr="008034FC">
        <w:rPr>
          <w:rFonts w:ascii="Times New Roman" w:hAnsi="Times New Roman"/>
          <w:color w:val="00000A"/>
          <w:sz w:val="24"/>
          <w:szCs w:val="24"/>
        </w:rPr>
        <w:t xml:space="preserve"> </w:t>
      </w:r>
      <w:r w:rsidRPr="008034FC">
        <w:rPr>
          <w:rFonts w:ascii="Times New Roman" w:hAnsi="Times New Roman"/>
          <w:color w:val="000000"/>
          <w:sz w:val="24"/>
          <w:szCs w:val="24"/>
        </w:rPr>
        <w:t xml:space="preserve">М.: «Просвещение», 2012  </w:t>
      </w:r>
    </w:p>
    <w:p w:rsidR="008034FC" w:rsidRPr="008034FC" w:rsidRDefault="008034FC" w:rsidP="008034FC">
      <w:pPr>
        <w:widowControl w:val="0"/>
        <w:numPr>
          <w:ilvl w:val="0"/>
          <w:numId w:val="25"/>
        </w:numPr>
        <w:suppressAutoHyphens/>
        <w:spacing w:after="0" w:line="240" w:lineRule="auto"/>
        <w:contextualSpacing/>
        <w:rPr>
          <w:rFonts w:ascii="Times New Roman" w:hAnsi="Times New Roman"/>
          <w:color w:val="000000"/>
          <w:sz w:val="24"/>
          <w:szCs w:val="24"/>
          <w:lang w:eastAsia="ru-RU"/>
        </w:rPr>
      </w:pPr>
      <w:r w:rsidRPr="008034FC">
        <w:rPr>
          <w:rFonts w:ascii="Times New Roman" w:hAnsi="Times New Roman"/>
          <w:color w:val="000000"/>
          <w:sz w:val="24"/>
          <w:szCs w:val="24"/>
          <w:lang w:eastAsia="ru-RU"/>
        </w:rPr>
        <w:t xml:space="preserve">Концепция учебно-методического комплекса «Школа России»: пособие для учителей    общеобразовательных организаций/ А.А. Плешаков, О.А. </w:t>
      </w:r>
      <w:proofErr w:type="spellStart"/>
      <w:r w:rsidRPr="008034FC">
        <w:rPr>
          <w:rFonts w:ascii="Times New Roman" w:hAnsi="Times New Roman"/>
          <w:color w:val="000000"/>
          <w:sz w:val="24"/>
          <w:szCs w:val="24"/>
          <w:lang w:eastAsia="ru-RU"/>
        </w:rPr>
        <w:t>Железникова</w:t>
      </w:r>
      <w:proofErr w:type="spellEnd"/>
      <w:r w:rsidRPr="008034FC">
        <w:rPr>
          <w:rFonts w:ascii="Times New Roman" w:hAnsi="Times New Roman"/>
          <w:color w:val="000000"/>
          <w:sz w:val="24"/>
          <w:szCs w:val="24"/>
          <w:lang w:eastAsia="ru-RU"/>
        </w:rPr>
        <w:t>. М.: Просвещение, 2013</w:t>
      </w:r>
    </w:p>
    <w:p w:rsidR="008034FC" w:rsidRPr="008034FC" w:rsidRDefault="008034FC" w:rsidP="008034FC">
      <w:pPr>
        <w:widowControl w:val="0"/>
        <w:numPr>
          <w:ilvl w:val="0"/>
          <w:numId w:val="25"/>
        </w:numPr>
        <w:suppressAutoHyphens/>
        <w:spacing w:after="0" w:line="240" w:lineRule="auto"/>
        <w:contextualSpacing/>
        <w:rPr>
          <w:rFonts w:ascii="Times New Roman" w:hAnsi="Times New Roman"/>
          <w:sz w:val="24"/>
          <w:szCs w:val="24"/>
          <w:lang w:eastAsia="ru-RU"/>
        </w:rPr>
      </w:pPr>
      <w:r w:rsidRPr="008034FC">
        <w:rPr>
          <w:rFonts w:ascii="Times New Roman" w:hAnsi="Times New Roman"/>
          <w:color w:val="000000"/>
          <w:sz w:val="24"/>
          <w:szCs w:val="24"/>
          <w:lang w:eastAsia="ru-RU"/>
        </w:rPr>
        <w:t>Методическое пособие с поурочными разработками. М.: «Просвещение», 2014 г</w:t>
      </w:r>
    </w:p>
    <w:p w:rsidR="008034FC" w:rsidRPr="008034FC" w:rsidRDefault="008034FC" w:rsidP="008034FC">
      <w:pPr>
        <w:widowControl w:val="0"/>
        <w:numPr>
          <w:ilvl w:val="0"/>
          <w:numId w:val="25"/>
        </w:numPr>
        <w:suppressAutoHyphens/>
        <w:spacing w:after="0" w:line="240" w:lineRule="auto"/>
        <w:contextualSpacing/>
        <w:rPr>
          <w:rFonts w:ascii="Times New Roman" w:hAnsi="Times New Roman"/>
          <w:sz w:val="24"/>
          <w:szCs w:val="24"/>
          <w:lang w:eastAsia="ru-RU"/>
        </w:rPr>
      </w:pPr>
      <w:r w:rsidRPr="008034FC">
        <w:rPr>
          <w:rFonts w:ascii="Times New Roman" w:hAnsi="Times New Roman"/>
          <w:sz w:val="24"/>
          <w:szCs w:val="24"/>
          <w:lang w:eastAsia="ru-RU"/>
        </w:rPr>
        <w:t xml:space="preserve">Н.И. </w:t>
      </w:r>
      <w:proofErr w:type="spellStart"/>
      <w:r w:rsidRPr="008034FC">
        <w:rPr>
          <w:rFonts w:ascii="Times New Roman" w:hAnsi="Times New Roman"/>
          <w:sz w:val="24"/>
          <w:szCs w:val="24"/>
          <w:lang w:eastAsia="ru-RU"/>
        </w:rPr>
        <w:t>Роговцева</w:t>
      </w:r>
      <w:proofErr w:type="spellEnd"/>
      <w:r w:rsidRPr="008034FC">
        <w:rPr>
          <w:rFonts w:ascii="Times New Roman" w:hAnsi="Times New Roman"/>
          <w:sz w:val="24"/>
          <w:szCs w:val="24"/>
          <w:lang w:eastAsia="ru-RU"/>
        </w:rPr>
        <w:t xml:space="preserve">, Н.С. </w:t>
      </w:r>
      <w:proofErr w:type="spellStart"/>
      <w:r w:rsidRPr="008034FC">
        <w:rPr>
          <w:rFonts w:ascii="Times New Roman" w:hAnsi="Times New Roman"/>
          <w:sz w:val="24"/>
          <w:szCs w:val="24"/>
          <w:lang w:eastAsia="ru-RU"/>
        </w:rPr>
        <w:t>Чернышова</w:t>
      </w:r>
      <w:proofErr w:type="spellEnd"/>
      <w:r w:rsidRPr="008034FC">
        <w:rPr>
          <w:rFonts w:ascii="Times New Roman" w:hAnsi="Times New Roman"/>
          <w:sz w:val="24"/>
          <w:szCs w:val="24"/>
          <w:lang w:eastAsia="ru-RU"/>
        </w:rPr>
        <w:t>, В.М. Данилина. Технология. Поурочные разработки: Технологические карты уроков. 4 класс. М.; СПб</w:t>
      </w:r>
      <w:proofErr w:type="gramStart"/>
      <w:r w:rsidRPr="008034FC">
        <w:rPr>
          <w:rFonts w:ascii="Times New Roman" w:hAnsi="Times New Roman"/>
          <w:sz w:val="24"/>
          <w:szCs w:val="24"/>
          <w:lang w:eastAsia="ru-RU"/>
        </w:rPr>
        <w:t xml:space="preserve">.: </w:t>
      </w:r>
      <w:proofErr w:type="gramEnd"/>
      <w:r w:rsidRPr="008034FC">
        <w:rPr>
          <w:rFonts w:ascii="Times New Roman" w:hAnsi="Times New Roman"/>
          <w:sz w:val="24"/>
          <w:szCs w:val="24"/>
          <w:lang w:eastAsia="ru-RU"/>
        </w:rPr>
        <w:t>Просвещение, 2014 г.</w:t>
      </w:r>
    </w:p>
    <w:p w:rsidR="008034FC" w:rsidRPr="008034FC" w:rsidRDefault="008034FC" w:rsidP="008034FC">
      <w:pPr>
        <w:widowControl w:val="0"/>
        <w:numPr>
          <w:ilvl w:val="0"/>
          <w:numId w:val="25"/>
        </w:numPr>
        <w:suppressAutoHyphens/>
        <w:spacing w:after="0" w:line="240" w:lineRule="auto"/>
        <w:contextualSpacing/>
        <w:rPr>
          <w:rFonts w:ascii="Times New Roman" w:hAnsi="Times New Roman"/>
          <w:sz w:val="24"/>
          <w:szCs w:val="24"/>
          <w:lang w:eastAsia="ru-RU"/>
        </w:rPr>
      </w:pPr>
      <w:proofErr w:type="spellStart"/>
      <w:r w:rsidRPr="008034FC">
        <w:rPr>
          <w:rFonts w:ascii="Times New Roman" w:hAnsi="Times New Roman"/>
          <w:sz w:val="24"/>
          <w:szCs w:val="24"/>
          <w:lang w:eastAsia="ru-RU"/>
        </w:rPr>
        <w:t>Роговцева</w:t>
      </w:r>
      <w:proofErr w:type="spellEnd"/>
      <w:r w:rsidRPr="008034FC">
        <w:rPr>
          <w:rFonts w:ascii="Times New Roman" w:hAnsi="Times New Roman"/>
          <w:sz w:val="24"/>
          <w:szCs w:val="24"/>
          <w:lang w:eastAsia="ru-RU"/>
        </w:rPr>
        <w:t xml:space="preserve"> Н.И., Богданова Н.В., Шипилова Н.В., </w:t>
      </w:r>
      <w:proofErr w:type="spellStart"/>
      <w:r w:rsidRPr="008034FC">
        <w:rPr>
          <w:rFonts w:ascii="Times New Roman" w:hAnsi="Times New Roman"/>
          <w:sz w:val="24"/>
          <w:szCs w:val="24"/>
          <w:lang w:eastAsia="ru-RU"/>
        </w:rPr>
        <w:t>Анащенкова</w:t>
      </w:r>
      <w:proofErr w:type="spellEnd"/>
      <w:r w:rsidRPr="008034FC">
        <w:rPr>
          <w:rFonts w:ascii="Times New Roman" w:hAnsi="Times New Roman"/>
          <w:sz w:val="24"/>
          <w:szCs w:val="24"/>
          <w:lang w:eastAsia="ru-RU"/>
        </w:rPr>
        <w:t xml:space="preserve"> С.В. Технология. 4 класс. </w:t>
      </w:r>
      <w:r w:rsidRPr="008034FC">
        <w:rPr>
          <w:rFonts w:ascii="Times New Roman" w:eastAsia="Times New Roman" w:hAnsi="Times New Roman"/>
          <w:sz w:val="24"/>
          <w:szCs w:val="24"/>
          <w:lang w:eastAsia="ru-RU"/>
        </w:rPr>
        <w:t>Учебник с приложением на электронном носителе</w:t>
      </w:r>
      <w:r w:rsidRPr="008034FC">
        <w:rPr>
          <w:rFonts w:ascii="Times New Roman" w:hAnsi="Times New Roman"/>
          <w:sz w:val="24"/>
          <w:szCs w:val="24"/>
          <w:lang w:eastAsia="ru-RU"/>
        </w:rPr>
        <w:t xml:space="preserve"> М.: Просвещение, 2014</w:t>
      </w:r>
    </w:p>
    <w:p w:rsidR="008034FC" w:rsidRPr="008034FC" w:rsidRDefault="008034FC" w:rsidP="008034FC">
      <w:pPr>
        <w:widowControl w:val="0"/>
        <w:numPr>
          <w:ilvl w:val="0"/>
          <w:numId w:val="25"/>
        </w:numPr>
        <w:suppressAutoHyphens/>
        <w:spacing w:after="0" w:line="240" w:lineRule="auto"/>
        <w:contextualSpacing/>
        <w:rPr>
          <w:rFonts w:ascii="Times New Roman" w:hAnsi="Times New Roman"/>
          <w:sz w:val="24"/>
          <w:szCs w:val="24"/>
          <w:lang w:eastAsia="ru-RU"/>
        </w:rPr>
      </w:pPr>
      <w:r w:rsidRPr="008034FC">
        <w:rPr>
          <w:rFonts w:ascii="Times New Roman" w:hAnsi="Times New Roman"/>
          <w:sz w:val="24"/>
          <w:szCs w:val="24"/>
          <w:lang w:eastAsia="ru-RU"/>
        </w:rPr>
        <w:t xml:space="preserve"> Рабочая тетрадь. 4 класс. </w:t>
      </w:r>
      <w:proofErr w:type="spellStart"/>
      <w:r w:rsidRPr="008034FC">
        <w:rPr>
          <w:rFonts w:ascii="Times New Roman" w:hAnsi="Times New Roman"/>
          <w:sz w:val="24"/>
          <w:szCs w:val="24"/>
          <w:lang w:eastAsia="ru-RU"/>
        </w:rPr>
        <w:t>Роговцева</w:t>
      </w:r>
      <w:proofErr w:type="spellEnd"/>
      <w:r w:rsidRPr="008034FC">
        <w:rPr>
          <w:rFonts w:ascii="Times New Roman" w:hAnsi="Times New Roman"/>
          <w:sz w:val="24"/>
          <w:szCs w:val="24"/>
          <w:lang w:eastAsia="ru-RU"/>
        </w:rPr>
        <w:t xml:space="preserve"> Н.И.,  </w:t>
      </w:r>
      <w:proofErr w:type="spellStart"/>
      <w:r w:rsidRPr="008034FC">
        <w:rPr>
          <w:rFonts w:ascii="Times New Roman" w:hAnsi="Times New Roman"/>
          <w:sz w:val="24"/>
          <w:szCs w:val="24"/>
          <w:lang w:eastAsia="ru-RU"/>
        </w:rPr>
        <w:t>Анащенкова</w:t>
      </w:r>
      <w:proofErr w:type="spellEnd"/>
      <w:r w:rsidRPr="008034FC">
        <w:rPr>
          <w:rFonts w:ascii="Times New Roman" w:hAnsi="Times New Roman"/>
          <w:color w:val="000000"/>
          <w:sz w:val="24"/>
          <w:szCs w:val="24"/>
          <w:lang w:eastAsia="ru-RU"/>
        </w:rPr>
        <w:t xml:space="preserve"> М.: «Просвещение», 2014 </w:t>
      </w:r>
    </w:p>
    <w:p w:rsidR="00697970" w:rsidRPr="00234750" w:rsidRDefault="00697970" w:rsidP="00234750">
      <w:pPr>
        <w:spacing w:after="0" w:line="240" w:lineRule="auto"/>
        <w:ind w:left="567" w:hanging="567"/>
        <w:rPr>
          <w:rFonts w:ascii="Times New Roman" w:eastAsia="Times New Roman" w:hAnsi="Times New Roman"/>
          <w:sz w:val="24"/>
          <w:szCs w:val="24"/>
          <w:lang w:eastAsia="ru-RU"/>
        </w:rPr>
      </w:pPr>
    </w:p>
    <w:p w:rsidR="003817BA" w:rsidRPr="003817BA" w:rsidRDefault="003817BA" w:rsidP="00BF53E3">
      <w:pPr>
        <w:rPr>
          <w:rFonts w:ascii="Times New Roman" w:eastAsia="AR PL KaitiM GB" w:hAnsi="Times New Roman"/>
          <w:b/>
          <w:sz w:val="24"/>
          <w:szCs w:val="24"/>
        </w:rPr>
      </w:pPr>
      <w:r w:rsidRPr="003817BA">
        <w:rPr>
          <w:rFonts w:ascii="Times New Roman" w:hAnsi="Times New Roman"/>
          <w:b/>
          <w:color w:val="000000"/>
          <w:sz w:val="24"/>
          <w:szCs w:val="24"/>
          <w:shd w:val="clear" w:color="auto" w:fill="FFFFFF"/>
        </w:rPr>
        <w:t>Цель и задачи обучения предмету</w:t>
      </w:r>
    </w:p>
    <w:p w:rsidR="00BF53E3" w:rsidRPr="003817BA" w:rsidRDefault="00BF53E3" w:rsidP="003817BA">
      <w:pPr>
        <w:pStyle w:val="a3"/>
        <w:jc w:val="both"/>
        <w:rPr>
          <w:rFonts w:ascii="Times New Roman" w:hAnsi="Times New Roman"/>
          <w:sz w:val="24"/>
          <w:szCs w:val="24"/>
        </w:rPr>
      </w:pPr>
      <w:r>
        <w:t xml:space="preserve">      </w:t>
      </w:r>
      <w:r w:rsidRPr="003817BA">
        <w:rPr>
          <w:rFonts w:ascii="Times New Roman" w:hAnsi="Times New Roman"/>
          <w:sz w:val="24"/>
          <w:szCs w:val="24"/>
          <w:lang w:eastAsia="ru-RU"/>
        </w:rPr>
        <w:t xml:space="preserve">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BF53E3" w:rsidRPr="003817BA" w:rsidRDefault="00BF53E3" w:rsidP="003817BA">
      <w:pPr>
        <w:pStyle w:val="a3"/>
        <w:jc w:val="both"/>
        <w:rPr>
          <w:rFonts w:ascii="Times New Roman" w:hAnsi="Times New Roman"/>
          <w:sz w:val="24"/>
          <w:szCs w:val="24"/>
          <w:lang w:eastAsia="ru-RU"/>
        </w:rPr>
      </w:pPr>
      <w:r w:rsidRPr="003817BA">
        <w:rPr>
          <w:rFonts w:ascii="Times New Roman" w:hAnsi="Times New Roman"/>
          <w:sz w:val="24"/>
          <w:szCs w:val="24"/>
          <w:lang w:eastAsia="ru-RU"/>
        </w:rPr>
        <w:t xml:space="preserve">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w:t>
      </w:r>
      <w:r w:rsidRPr="003817BA">
        <w:rPr>
          <w:rFonts w:ascii="Times New Roman" w:hAnsi="Times New Roman"/>
          <w:sz w:val="24"/>
          <w:szCs w:val="24"/>
          <w:lang w:eastAsia="ru-RU"/>
        </w:rPr>
        <w:lastRenderedPageBreak/>
        <w:t xml:space="preserve">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выстраивать свою деятельность не только на уроках технологии при изготовлении изделий.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3817BA">
        <w:rPr>
          <w:rFonts w:ascii="Times New Roman" w:hAnsi="Times New Roman"/>
          <w:sz w:val="24"/>
          <w:szCs w:val="24"/>
          <w:lang w:eastAsia="ru-RU"/>
        </w:rPr>
        <w:t>внеучебной</w:t>
      </w:r>
      <w:proofErr w:type="spellEnd"/>
      <w:r w:rsidRPr="003817BA">
        <w:rPr>
          <w:rFonts w:ascii="Times New Roman" w:hAnsi="Times New Roman"/>
          <w:sz w:val="24"/>
          <w:szCs w:val="24"/>
          <w:lang w:eastAsia="ru-RU"/>
        </w:rPr>
        <w:t xml:space="preserve"> деятельности.         </w:t>
      </w:r>
    </w:p>
    <w:p w:rsidR="00BF53E3" w:rsidRPr="003817BA" w:rsidRDefault="00BF53E3" w:rsidP="00ED1C9A">
      <w:pPr>
        <w:pStyle w:val="a3"/>
        <w:jc w:val="both"/>
        <w:rPr>
          <w:rFonts w:ascii="Times New Roman" w:hAnsi="Times New Roman"/>
          <w:sz w:val="24"/>
          <w:szCs w:val="24"/>
          <w:lang w:eastAsia="ru-RU"/>
        </w:rPr>
      </w:pPr>
      <w:r>
        <w:rPr>
          <w:lang w:eastAsia="ru-RU"/>
        </w:rPr>
        <w:t xml:space="preserve">      </w:t>
      </w:r>
      <w:r w:rsidRPr="003817BA">
        <w:rPr>
          <w:rFonts w:ascii="Times New Roman" w:hAnsi="Times New Roman"/>
          <w:sz w:val="24"/>
          <w:szCs w:val="24"/>
          <w:lang w:eastAsia="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о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3817BA">
        <w:rPr>
          <w:rFonts w:ascii="Times New Roman" w:hAnsi="Times New Roman"/>
          <w:sz w:val="24"/>
          <w:szCs w:val="24"/>
          <w:lang w:eastAsia="ru-RU"/>
        </w:rPr>
        <w:t>внеучебной</w:t>
      </w:r>
      <w:proofErr w:type="spellEnd"/>
      <w:r w:rsidRPr="003817BA">
        <w:rPr>
          <w:rFonts w:ascii="Times New Roman" w:hAnsi="Times New Roman"/>
          <w:sz w:val="24"/>
          <w:szCs w:val="24"/>
          <w:lang w:eastAsia="ru-RU"/>
        </w:rPr>
        <w:t xml:space="preserve"> деятельности (при поиске информации, усвоении новых знаний, выполнении практических заданий).</w:t>
      </w:r>
    </w:p>
    <w:p w:rsidR="00BF53E3" w:rsidRPr="003817BA" w:rsidRDefault="00BF53E3" w:rsidP="00ED1C9A">
      <w:pPr>
        <w:pStyle w:val="a3"/>
        <w:jc w:val="both"/>
        <w:rPr>
          <w:rFonts w:ascii="Times New Roman" w:hAnsi="Times New Roman"/>
          <w:sz w:val="24"/>
          <w:szCs w:val="24"/>
          <w:lang w:eastAsia="ru-RU"/>
        </w:rPr>
      </w:pPr>
      <w:r w:rsidRPr="003817BA">
        <w:rPr>
          <w:rFonts w:ascii="Times New Roman" w:hAnsi="Times New Roman"/>
          <w:sz w:val="24"/>
          <w:szCs w:val="24"/>
          <w:lang w:eastAsia="ru-RU"/>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BF53E3" w:rsidRPr="008C4E23" w:rsidRDefault="00BF53E3" w:rsidP="00BF53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D45564">
        <w:rPr>
          <w:rFonts w:ascii="Times New Roman" w:eastAsia="Times New Roman" w:hAnsi="Times New Roman"/>
          <w:b/>
          <w:color w:val="000000"/>
          <w:sz w:val="24"/>
          <w:szCs w:val="24"/>
          <w:lang w:eastAsia="ru-RU"/>
        </w:rPr>
        <w:t>Цели</w:t>
      </w:r>
      <w:r w:rsidRPr="008C4E23">
        <w:rPr>
          <w:rFonts w:ascii="Times New Roman" w:eastAsia="Times New Roman" w:hAnsi="Times New Roman"/>
          <w:color w:val="000000"/>
          <w:sz w:val="24"/>
          <w:szCs w:val="24"/>
          <w:lang w:eastAsia="ru-RU"/>
        </w:rPr>
        <w:t xml:space="preserve"> изучения технологии в начальной школе:</w:t>
      </w:r>
    </w:p>
    <w:p w:rsidR="00BF53E3" w:rsidRPr="008C4E23" w:rsidRDefault="00BF53E3" w:rsidP="00BF53E3">
      <w:pPr>
        <w:spacing w:after="0" w:line="240" w:lineRule="auto"/>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приобретение личного опыта как основы обучения и познания;</w:t>
      </w:r>
    </w:p>
    <w:p w:rsidR="00BF53E3" w:rsidRPr="008C4E23" w:rsidRDefault="00BF53E3" w:rsidP="00ED1C9A">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проектной деятельностью;</w:t>
      </w:r>
    </w:p>
    <w:p w:rsidR="00BF53E3" w:rsidRDefault="00BF53E3" w:rsidP="00BF53E3">
      <w:pPr>
        <w:spacing w:after="0" w:line="240" w:lineRule="auto"/>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формирование позитивного эмоционально-ценностного о</w:t>
      </w:r>
      <w:r>
        <w:rPr>
          <w:rFonts w:ascii="Times New Roman" w:eastAsia="Times New Roman" w:hAnsi="Times New Roman"/>
          <w:color w:val="000000"/>
          <w:sz w:val="24"/>
          <w:szCs w:val="24"/>
          <w:lang w:eastAsia="ru-RU"/>
        </w:rPr>
        <w:t>тношения к труду и людям труда.</w:t>
      </w:r>
    </w:p>
    <w:p w:rsidR="003817BA" w:rsidRPr="008C4E23" w:rsidRDefault="003817BA" w:rsidP="003817BA">
      <w:pPr>
        <w:spacing w:before="100" w:beforeAutospacing="1" w:after="100" w:afterAutospacing="1" w:line="232"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Основные задачи</w:t>
      </w:r>
      <w:r w:rsidRPr="008C4E23">
        <w:rPr>
          <w:rFonts w:ascii="Times New Roman" w:eastAsia="Times New Roman" w:hAnsi="Times New Roman"/>
          <w:b/>
          <w:bCs/>
          <w:color w:val="000000"/>
          <w:sz w:val="24"/>
          <w:szCs w:val="24"/>
          <w:lang w:eastAsia="ru-RU"/>
        </w:rPr>
        <w:t>:</w:t>
      </w:r>
    </w:p>
    <w:p w:rsidR="003817BA" w:rsidRPr="002822B4" w:rsidRDefault="003817BA" w:rsidP="00ED1C9A">
      <w:pPr>
        <w:pStyle w:val="a4"/>
        <w:numPr>
          <w:ilvl w:val="0"/>
          <w:numId w:val="20"/>
        </w:numPr>
        <w:spacing w:before="100" w:beforeAutospacing="1" w:after="100" w:afterAutospacing="1" w:line="232" w:lineRule="atLeast"/>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817BA" w:rsidRPr="002822B4" w:rsidRDefault="003817BA" w:rsidP="00ED1C9A">
      <w:pPr>
        <w:pStyle w:val="a4"/>
        <w:numPr>
          <w:ilvl w:val="0"/>
          <w:numId w:val="20"/>
        </w:numPr>
        <w:spacing w:before="100" w:beforeAutospacing="1" w:after="100" w:afterAutospacing="1" w:line="232" w:lineRule="atLeast"/>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позициям других;</w:t>
      </w:r>
    </w:p>
    <w:p w:rsidR="003817BA" w:rsidRPr="002822B4" w:rsidRDefault="003817BA" w:rsidP="00ED1C9A">
      <w:pPr>
        <w:pStyle w:val="a4"/>
        <w:numPr>
          <w:ilvl w:val="0"/>
          <w:numId w:val="20"/>
        </w:numPr>
        <w:spacing w:before="100" w:beforeAutospacing="1" w:after="100" w:afterAutospacing="1" w:line="232" w:lineRule="atLeast"/>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817BA" w:rsidRPr="002822B4" w:rsidRDefault="003817BA" w:rsidP="00ED1C9A">
      <w:pPr>
        <w:pStyle w:val="a4"/>
        <w:numPr>
          <w:ilvl w:val="0"/>
          <w:numId w:val="20"/>
        </w:numPr>
        <w:spacing w:before="100" w:beforeAutospacing="1" w:after="100" w:afterAutospacing="1" w:line="232" w:lineRule="atLeast"/>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развитие познавательных мотивов, интересов, инициативности 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817BA" w:rsidRPr="002822B4" w:rsidRDefault="003817BA" w:rsidP="00ED1C9A">
      <w:pPr>
        <w:pStyle w:val="a4"/>
        <w:numPr>
          <w:ilvl w:val="0"/>
          <w:numId w:val="20"/>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формирование на основе овладения культурой проектной деятельности:</w:t>
      </w:r>
    </w:p>
    <w:p w:rsidR="003817BA" w:rsidRPr="008C4E23" w:rsidRDefault="003817BA" w:rsidP="00ED1C9A">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внутреннего плана деятельности, включающего целеполагание, планирование</w:t>
      </w:r>
      <w:r w:rsidR="00CA4BDC">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817BA" w:rsidRPr="008C4E23" w:rsidRDefault="003817BA" w:rsidP="00ED1C9A">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умение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817BA" w:rsidRPr="008C4E23" w:rsidRDefault="003817BA" w:rsidP="00ED1C9A">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w:t>
      </w:r>
      <w:r w:rsidRPr="008C4E23">
        <w:rPr>
          <w:rFonts w:ascii="Times New Roman" w:eastAsia="Times New Roman" w:hAnsi="Times New Roman"/>
          <w:color w:val="000000"/>
          <w:sz w:val="24"/>
          <w:szCs w:val="24"/>
          <w:lang w:eastAsia="ru-RU"/>
        </w:rPr>
        <w:lastRenderedPageBreak/>
        <w:t>договариваться, аргументировать свою точку зрения, убеждать в правильности выбранного способа и т.д.);</w:t>
      </w:r>
    </w:p>
    <w:p w:rsidR="003817BA" w:rsidRPr="008C4E23" w:rsidRDefault="003817BA" w:rsidP="00ED1C9A">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817BA" w:rsidRPr="008C4E23" w:rsidRDefault="003817BA" w:rsidP="00ED1C9A">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817BA" w:rsidRPr="008C4E23" w:rsidRDefault="003817BA" w:rsidP="00ED1C9A">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 творческого потенциала личности в процессе изготовления изделий и реализации проектов.</w:t>
      </w:r>
    </w:p>
    <w:p w:rsidR="00BF53E3" w:rsidRDefault="00BF53E3" w:rsidP="00BF53E3">
      <w:pPr>
        <w:spacing w:after="0" w:line="240" w:lineRule="auto"/>
        <w:rPr>
          <w:rFonts w:ascii="Times New Roman" w:eastAsia="Times New Roman" w:hAnsi="Times New Roman"/>
          <w:color w:val="000000"/>
          <w:sz w:val="24"/>
          <w:szCs w:val="24"/>
          <w:lang w:eastAsia="ru-RU"/>
        </w:rPr>
      </w:pPr>
    </w:p>
    <w:p w:rsidR="00234750" w:rsidRPr="00871D23" w:rsidRDefault="00234750" w:rsidP="00234750">
      <w:pPr>
        <w:shd w:val="clear" w:color="auto" w:fill="FFFFFF"/>
        <w:autoSpaceDE w:val="0"/>
        <w:autoSpaceDN w:val="0"/>
        <w:adjustRightInd w:val="0"/>
        <w:spacing w:after="0" w:line="240" w:lineRule="auto"/>
        <w:jc w:val="both"/>
        <w:rPr>
          <w:rFonts w:ascii="Times New Roman" w:eastAsia="Times New Roman" w:hAnsi="Times New Roman"/>
          <w:b/>
          <w:iCs/>
          <w:sz w:val="24"/>
          <w:szCs w:val="24"/>
          <w:lang w:eastAsia="ru-RU"/>
        </w:rPr>
      </w:pPr>
      <w:r w:rsidRPr="00871D23">
        <w:rPr>
          <w:rFonts w:ascii="Times New Roman" w:eastAsia="Times New Roman" w:hAnsi="Times New Roman"/>
          <w:b/>
          <w:iCs/>
          <w:sz w:val="24"/>
          <w:szCs w:val="24"/>
          <w:lang w:eastAsia="ru-RU"/>
        </w:rPr>
        <w:t>Общая характеристика организации учебного процесса</w:t>
      </w:r>
    </w:p>
    <w:p w:rsidR="00234750" w:rsidRPr="00885168" w:rsidRDefault="00234750" w:rsidP="00234750">
      <w:pPr>
        <w:shd w:val="clear" w:color="auto" w:fill="FFFFFF"/>
        <w:spacing w:after="0" w:line="240" w:lineRule="auto"/>
        <w:rPr>
          <w:rFonts w:ascii="Times New Roman" w:eastAsia="Times New Roman" w:hAnsi="Times New Roman"/>
          <w:b/>
          <w:sz w:val="24"/>
          <w:szCs w:val="24"/>
          <w:lang w:eastAsia="ru-RU"/>
        </w:rPr>
      </w:pPr>
      <w:r w:rsidRPr="00885168">
        <w:rPr>
          <w:rFonts w:ascii="Times New Roman" w:eastAsia="Times New Roman" w:hAnsi="Times New Roman"/>
          <w:b/>
          <w:sz w:val="24"/>
          <w:szCs w:val="24"/>
          <w:lang w:eastAsia="ru-RU"/>
        </w:rPr>
        <w:t xml:space="preserve">Основным видом организации учебного процесса является урок. </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b/>
          <w:sz w:val="24"/>
          <w:szCs w:val="24"/>
        </w:rPr>
        <w:t>Методы обучения</w:t>
      </w:r>
      <w:r w:rsidRPr="00426268">
        <w:rPr>
          <w:rFonts w:ascii="Times New Roman" w:hAnsi="Times New Roman"/>
          <w:sz w:val="24"/>
          <w:szCs w:val="24"/>
        </w:rPr>
        <w:t>:</w:t>
      </w:r>
    </w:p>
    <w:p w:rsidR="00426268" w:rsidRPr="00426268" w:rsidRDefault="00426268" w:rsidP="00426268">
      <w:pPr>
        <w:spacing w:after="0" w:line="240" w:lineRule="auto"/>
        <w:rPr>
          <w:rFonts w:ascii="Times New Roman" w:hAnsi="Times New Roman"/>
          <w:color w:val="000000"/>
          <w:spacing w:val="-10"/>
          <w:sz w:val="24"/>
          <w:szCs w:val="24"/>
        </w:rPr>
      </w:pPr>
      <w:r w:rsidRPr="00426268">
        <w:rPr>
          <w:rFonts w:ascii="Times New Roman" w:hAnsi="Times New Roman"/>
          <w:i/>
          <w:sz w:val="24"/>
          <w:szCs w:val="24"/>
        </w:rPr>
        <w:t>Методы организации и осуществления учебно-познавательной деятельности:</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Словесные, наглядные, практические.</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Индуктивные, дедуктивные.</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Репродуктивные, проблемно-поисковые.</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Самостоятельные, несамостоятельные.</w:t>
      </w:r>
    </w:p>
    <w:p w:rsidR="00426268" w:rsidRPr="00426268" w:rsidRDefault="00426268" w:rsidP="00426268">
      <w:pPr>
        <w:spacing w:after="0" w:line="240" w:lineRule="auto"/>
        <w:rPr>
          <w:rFonts w:ascii="Times New Roman" w:hAnsi="Times New Roman"/>
          <w:i/>
          <w:color w:val="000000"/>
          <w:spacing w:val="-10"/>
          <w:sz w:val="24"/>
          <w:szCs w:val="24"/>
        </w:rPr>
      </w:pPr>
      <w:r w:rsidRPr="00426268">
        <w:rPr>
          <w:rFonts w:ascii="Times New Roman" w:hAnsi="Times New Roman"/>
          <w:i/>
          <w:color w:val="000000"/>
          <w:spacing w:val="-10"/>
          <w:sz w:val="24"/>
          <w:szCs w:val="24"/>
        </w:rPr>
        <w:t>Методы стимулирования и мотивации учебно-познавательной деятельности:</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Стимулирование и мотивация интереса к учению.</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Стимулирование долга и ответственности в учении.</w:t>
      </w:r>
    </w:p>
    <w:p w:rsidR="00426268" w:rsidRPr="00426268" w:rsidRDefault="00426268" w:rsidP="00426268">
      <w:pPr>
        <w:spacing w:after="0" w:line="240" w:lineRule="auto"/>
        <w:rPr>
          <w:rFonts w:ascii="Times New Roman" w:hAnsi="Times New Roman"/>
          <w:i/>
          <w:color w:val="000000"/>
          <w:spacing w:val="-10"/>
          <w:sz w:val="24"/>
          <w:szCs w:val="24"/>
        </w:rPr>
      </w:pPr>
      <w:r w:rsidRPr="00426268">
        <w:rPr>
          <w:rFonts w:ascii="Times New Roman" w:hAnsi="Times New Roman"/>
          <w:i/>
          <w:color w:val="000000"/>
          <w:spacing w:val="-10"/>
          <w:sz w:val="24"/>
          <w:szCs w:val="24"/>
        </w:rPr>
        <w:t>Методы контроля и самоконтроля за эффективностью учебно-познавательной деятельности:</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Устного контроля и самоконтроля.</w:t>
      </w:r>
    </w:p>
    <w:p w:rsidR="00426268" w:rsidRPr="00426268" w:rsidRDefault="00426268" w:rsidP="00426268">
      <w:pPr>
        <w:spacing w:after="0" w:line="240" w:lineRule="auto"/>
        <w:rPr>
          <w:rFonts w:ascii="Times New Roman" w:hAnsi="Times New Roman"/>
          <w:sz w:val="24"/>
          <w:szCs w:val="24"/>
        </w:rPr>
      </w:pPr>
      <w:r w:rsidRPr="00426268">
        <w:rPr>
          <w:rFonts w:ascii="Times New Roman" w:hAnsi="Times New Roman"/>
          <w:color w:val="000000"/>
          <w:spacing w:val="-10"/>
          <w:sz w:val="24"/>
          <w:szCs w:val="24"/>
        </w:rPr>
        <w:t>Лабораторно-практического (практического) контроля и самоконтроля.</w:t>
      </w:r>
    </w:p>
    <w:p w:rsidR="00426268" w:rsidRPr="00426268" w:rsidRDefault="00426268" w:rsidP="00426268">
      <w:pPr>
        <w:tabs>
          <w:tab w:val="num" w:pos="720"/>
        </w:tabs>
        <w:spacing w:after="0" w:line="240" w:lineRule="auto"/>
        <w:ind w:left="720" w:hanging="360"/>
        <w:jc w:val="both"/>
        <w:rPr>
          <w:rFonts w:ascii="Times New Roman" w:eastAsia="Times New Roman" w:hAnsi="Times New Roman"/>
          <w:b/>
          <w:sz w:val="24"/>
          <w:szCs w:val="24"/>
          <w:lang w:eastAsia="ru-RU"/>
        </w:rPr>
      </w:pPr>
      <w:r w:rsidRPr="00426268">
        <w:rPr>
          <w:rFonts w:ascii="Times New Roman" w:eastAsia="Times New Roman" w:hAnsi="Times New Roman"/>
          <w:b/>
          <w:sz w:val="24"/>
          <w:szCs w:val="24"/>
          <w:lang w:eastAsia="ru-RU"/>
        </w:rPr>
        <w:t>Виды и формы организации учебного процесса:</w:t>
      </w:r>
    </w:p>
    <w:p w:rsidR="00426268" w:rsidRPr="00426268" w:rsidRDefault="00426268" w:rsidP="00426268">
      <w:pPr>
        <w:tabs>
          <w:tab w:val="num" w:pos="720"/>
        </w:tabs>
        <w:spacing w:after="0" w:line="240" w:lineRule="auto"/>
        <w:rPr>
          <w:rFonts w:ascii="Times New Roman" w:eastAsia="Times New Roman" w:hAnsi="Times New Roman"/>
          <w:sz w:val="24"/>
          <w:szCs w:val="24"/>
          <w:lang w:eastAsia="ru-RU"/>
        </w:rPr>
      </w:pPr>
      <w:r w:rsidRPr="00426268">
        <w:rPr>
          <w:rFonts w:ascii="Times New Roman" w:eastAsia="Times New Roman" w:hAnsi="Times New Roman"/>
          <w:sz w:val="24"/>
          <w:szCs w:val="24"/>
          <w:lang w:eastAsia="ru-RU"/>
        </w:rPr>
        <w:t>Основной особенностью методов и форм является то, что</w:t>
      </w:r>
    </w:p>
    <w:p w:rsidR="00426268" w:rsidRPr="00426268" w:rsidRDefault="00426268" w:rsidP="00426268">
      <w:pPr>
        <w:tabs>
          <w:tab w:val="num" w:pos="720"/>
        </w:tabs>
        <w:spacing w:after="0" w:line="240" w:lineRule="auto"/>
        <w:rPr>
          <w:rFonts w:ascii="Times New Roman" w:eastAsia="Times New Roman" w:hAnsi="Times New Roman"/>
          <w:sz w:val="24"/>
          <w:szCs w:val="24"/>
          <w:lang w:eastAsia="ru-RU"/>
        </w:rPr>
      </w:pPr>
      <w:r w:rsidRPr="00426268">
        <w:rPr>
          <w:rFonts w:ascii="Times New Roman" w:eastAsia="Times New Roman" w:hAnsi="Times New Roman"/>
          <w:sz w:val="24"/>
          <w:szCs w:val="24"/>
          <w:lang w:eastAsia="ru-RU"/>
        </w:rPr>
        <w:t>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w:t>
      </w:r>
    </w:p>
    <w:p w:rsidR="00426268" w:rsidRPr="00426268" w:rsidRDefault="00426268" w:rsidP="00426268">
      <w:pPr>
        <w:tabs>
          <w:tab w:val="num" w:pos="720"/>
        </w:tabs>
        <w:spacing w:after="0" w:line="240" w:lineRule="auto"/>
        <w:rPr>
          <w:rFonts w:ascii="Times New Roman" w:eastAsia="Times New Roman" w:hAnsi="Times New Roman"/>
          <w:sz w:val="24"/>
          <w:szCs w:val="24"/>
          <w:lang w:eastAsia="ru-RU"/>
        </w:rPr>
      </w:pPr>
      <w:proofErr w:type="gramStart"/>
      <w:r w:rsidRPr="00426268">
        <w:rPr>
          <w:rFonts w:ascii="Times New Roman" w:eastAsia="Times New Roman" w:hAnsi="Times New Roman"/>
          <w:sz w:val="24"/>
          <w:szCs w:val="24"/>
          <w:lang w:eastAsia="ru-RU"/>
        </w:rPr>
        <w:t>подходе</w:t>
      </w:r>
      <w:proofErr w:type="gramEnd"/>
      <w:r w:rsidRPr="00426268">
        <w:rPr>
          <w:rFonts w:ascii="Times New Roman" w:eastAsia="Times New Roman" w:hAnsi="Times New Roman"/>
          <w:sz w:val="24"/>
          <w:szCs w:val="24"/>
          <w:lang w:eastAsia="ru-RU"/>
        </w:rPr>
        <w:t xml:space="preserve">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426268" w:rsidRPr="00426268" w:rsidRDefault="00426268" w:rsidP="00426268">
      <w:pPr>
        <w:tabs>
          <w:tab w:val="num" w:pos="720"/>
        </w:tabs>
        <w:spacing w:after="0" w:line="240" w:lineRule="auto"/>
        <w:rPr>
          <w:rFonts w:ascii="Times New Roman" w:eastAsia="Times New Roman" w:hAnsi="Times New Roman"/>
          <w:sz w:val="24"/>
          <w:szCs w:val="24"/>
          <w:lang w:eastAsia="ru-RU"/>
        </w:rPr>
      </w:pPr>
      <w:r w:rsidRPr="00426268">
        <w:rPr>
          <w:rFonts w:ascii="Times New Roman" w:eastAsia="Times New Roman" w:hAnsi="Times New Roman"/>
          <w:sz w:val="24"/>
          <w:szCs w:val="24"/>
          <w:lang w:eastAsia="ru-RU"/>
        </w:rPr>
        <w:t>Проблемно-поисковый подход позволяет выстраивать гибкую</w:t>
      </w:r>
    </w:p>
    <w:p w:rsidR="00426268" w:rsidRPr="00426268" w:rsidRDefault="00426268" w:rsidP="00426268">
      <w:pPr>
        <w:tabs>
          <w:tab w:val="num" w:pos="720"/>
        </w:tabs>
        <w:spacing w:after="0" w:line="240" w:lineRule="auto"/>
        <w:rPr>
          <w:rFonts w:ascii="Times New Roman" w:eastAsia="Times New Roman" w:hAnsi="Times New Roman"/>
          <w:sz w:val="24"/>
          <w:szCs w:val="24"/>
          <w:lang w:eastAsia="ru-RU"/>
        </w:rPr>
      </w:pPr>
      <w:r w:rsidRPr="00426268">
        <w:rPr>
          <w:rFonts w:ascii="Times New Roman" w:eastAsia="Times New Roman" w:hAnsi="Times New Roman"/>
          <w:sz w:val="24"/>
          <w:szCs w:val="24"/>
          <w:lang w:eastAsia="ru-RU"/>
        </w:rPr>
        <w:t>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w:t>
      </w:r>
    </w:p>
    <w:p w:rsidR="00426268" w:rsidRPr="00426268" w:rsidRDefault="00426268" w:rsidP="00426268">
      <w:pPr>
        <w:tabs>
          <w:tab w:val="num" w:pos="720"/>
        </w:tabs>
        <w:spacing w:after="0" w:line="240" w:lineRule="auto"/>
        <w:rPr>
          <w:rFonts w:ascii="Times New Roman" w:eastAsia="Times New Roman" w:hAnsi="Times New Roman"/>
          <w:sz w:val="24"/>
          <w:szCs w:val="24"/>
          <w:lang w:eastAsia="ru-RU"/>
        </w:rPr>
      </w:pPr>
      <w:r w:rsidRPr="00426268">
        <w:rPr>
          <w:rFonts w:ascii="Times New Roman" w:eastAsia="Times New Roman" w:hAnsi="Times New Roman"/>
          <w:sz w:val="24"/>
          <w:szCs w:val="24"/>
          <w:lang w:eastAsia="ru-RU"/>
        </w:rPr>
        <w:t>задачей формирования толерантности.</w:t>
      </w:r>
    </w:p>
    <w:p w:rsidR="00426268" w:rsidRDefault="00426268" w:rsidP="00BF53E3">
      <w:pPr>
        <w:spacing w:after="0" w:line="240" w:lineRule="auto"/>
        <w:rPr>
          <w:rFonts w:ascii="Times New Roman" w:eastAsia="Times New Roman" w:hAnsi="Times New Roman"/>
          <w:color w:val="000000"/>
          <w:sz w:val="24"/>
          <w:szCs w:val="24"/>
          <w:lang w:eastAsia="ru-RU"/>
        </w:rPr>
      </w:pPr>
    </w:p>
    <w:p w:rsidR="00BF53E3" w:rsidRPr="00ED1C9A" w:rsidRDefault="00ED1C9A" w:rsidP="00ED1C9A">
      <w:pPr>
        <w:spacing w:after="0" w:line="240" w:lineRule="auto"/>
        <w:jc w:val="center"/>
        <w:rPr>
          <w:rFonts w:ascii="Times New Roman" w:eastAsia="Times New Roman" w:hAnsi="Times New Roman"/>
          <w:b/>
          <w:color w:val="000000"/>
          <w:sz w:val="24"/>
          <w:szCs w:val="24"/>
          <w:lang w:eastAsia="ru-RU"/>
        </w:rPr>
      </w:pPr>
      <w:r w:rsidRPr="00ED1C9A">
        <w:rPr>
          <w:rFonts w:ascii="Times New Roman" w:eastAsia="Times New Roman" w:hAnsi="Times New Roman"/>
          <w:b/>
          <w:color w:val="000000"/>
          <w:sz w:val="24"/>
          <w:szCs w:val="24"/>
          <w:lang w:eastAsia="ru-RU"/>
        </w:rPr>
        <w:t>Ценностные ориентиры содержания учебного предмета</w:t>
      </w:r>
    </w:p>
    <w:p w:rsidR="00ED1C9A" w:rsidRPr="00ED1C9A" w:rsidRDefault="00ED1C9A" w:rsidP="00ED1C9A">
      <w:pPr>
        <w:pStyle w:val="a4"/>
        <w:numPr>
          <w:ilvl w:val="0"/>
          <w:numId w:val="27"/>
        </w:numPr>
        <w:spacing w:after="0" w:line="240" w:lineRule="auto"/>
        <w:rPr>
          <w:rFonts w:ascii="Times New Roman" w:eastAsia="Times New Roman" w:hAnsi="Times New Roman"/>
          <w:color w:val="000000" w:themeColor="text1"/>
          <w:sz w:val="24"/>
          <w:szCs w:val="24"/>
          <w:lang w:eastAsia="ru-RU"/>
        </w:rPr>
      </w:pPr>
      <w:r w:rsidRPr="00ED1C9A">
        <w:rPr>
          <w:rFonts w:ascii="Times New Roman" w:hAnsi="Times New Roman"/>
          <w:color w:val="000000" w:themeColor="text1"/>
          <w:sz w:val="24"/>
          <w:szCs w:val="24"/>
        </w:rPr>
        <w:t xml:space="preserve">формирование основ гражданской идентичности личности на базе: </w:t>
      </w:r>
    </w:p>
    <w:p w:rsidR="00ED1C9A" w:rsidRP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3147D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восприятия мира как единого и целостного при разнообразии культур, национальностей, религий; </w:t>
      </w:r>
    </w:p>
    <w:p w:rsidR="00ED1C9A" w:rsidRPr="00ED1C9A" w:rsidRDefault="003147DA" w:rsidP="009A74F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D1C9A" w:rsidRPr="00ED1C9A">
        <w:rPr>
          <w:rFonts w:ascii="Times New Roman" w:hAnsi="Times New Roman"/>
          <w:color w:val="000000" w:themeColor="text1"/>
          <w:sz w:val="24"/>
          <w:szCs w:val="24"/>
        </w:rPr>
        <w:t xml:space="preserve">отказа от деления на «своих» и «чужих»; уважения истории и культуры каждого народа;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lastRenderedPageBreak/>
        <w:t xml:space="preserve">• формирование психологических условий развития общения, кооперации сотрудничества на основе: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доброжелательности, доверия и внимательности к людям, готовности к сотрудничеству и дружбе, оказанию помощи тем, кто в ней нуждается;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развитие ценностно-смысловой сферы личности на основе общечеловеческих принципов нравственности и гуманизма:</w:t>
      </w:r>
    </w:p>
    <w:p w:rsidR="003147D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 принятия и уважения ценностей семьи и общества, школы, коллектива и стремления следовать им; </w:t>
      </w:r>
    </w:p>
    <w:p w:rsidR="003147D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ориентации в нравственном содержании и смысле как собственных поступков, так и поступков окружающих людей, развитии этических чувств (стыда, вины, совести) как регуляторов морального поведения;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формирования чувства прекрасного и эстетических чувств благодаря знакомству с мировой и отечественной художественной культурой;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развитие умения учиться как первого шага к самообразованию и самовоспитанию: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развитие широких познавательных интересов, инициативы и любознательности, мотивов познания и творчества;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формирование способности к организации своей учебной деятельности (планированию, контролю, оценке);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развитие самостоятельности, инициативы и ответственности личности как условия ее самоактуализации:</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развитие готовности к самостоятельным поступкам и действиям, отве</w:t>
      </w:r>
      <w:r>
        <w:rPr>
          <w:rFonts w:ascii="Times New Roman" w:hAnsi="Times New Roman"/>
          <w:color w:val="000000" w:themeColor="text1"/>
          <w:sz w:val="24"/>
          <w:szCs w:val="24"/>
        </w:rPr>
        <w:t xml:space="preserve">тственности за их результаты; </w:t>
      </w:r>
    </w:p>
    <w:p w:rsidR="00ED1C9A" w:rsidRDefault="00ED1C9A" w:rsidP="009A74F5">
      <w:pPr>
        <w:spacing w:after="0" w:line="240" w:lineRule="auto"/>
        <w:jc w:val="both"/>
        <w:rPr>
          <w:rFonts w:ascii="Times New Roman" w:hAnsi="Times New Roman"/>
          <w:color w:val="000000" w:themeColor="text1"/>
          <w:sz w:val="24"/>
          <w:szCs w:val="24"/>
        </w:rPr>
      </w:pPr>
      <w:r w:rsidRPr="00ED1C9A">
        <w:rPr>
          <w:rFonts w:ascii="Times New Roman" w:hAnsi="Times New Roman"/>
          <w:color w:val="000000" w:themeColor="text1"/>
          <w:sz w:val="24"/>
          <w:szCs w:val="24"/>
        </w:rPr>
        <w:t xml:space="preserve">- формирование целеустремленности и настойчивости в достижении целей, готовности к преодолению трудностей и жизненного оптимизма; </w:t>
      </w:r>
    </w:p>
    <w:p w:rsidR="00ED1C9A" w:rsidRPr="00ED1C9A" w:rsidRDefault="00ED1C9A" w:rsidP="009A74F5">
      <w:pPr>
        <w:spacing w:after="0" w:line="240" w:lineRule="auto"/>
        <w:jc w:val="both"/>
        <w:rPr>
          <w:rFonts w:ascii="Times New Roman" w:eastAsia="Times New Roman" w:hAnsi="Times New Roman"/>
          <w:color w:val="000000" w:themeColor="text1"/>
          <w:sz w:val="24"/>
          <w:szCs w:val="24"/>
          <w:lang w:eastAsia="ru-RU"/>
        </w:rPr>
      </w:pPr>
      <w:r w:rsidRPr="00ED1C9A">
        <w:rPr>
          <w:rFonts w:ascii="Times New Roman" w:hAnsi="Times New Roman"/>
          <w:color w:val="000000" w:themeColor="text1"/>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BF53E3" w:rsidRPr="002822B4" w:rsidRDefault="00BF53E3" w:rsidP="00BF53E3">
      <w:pPr>
        <w:spacing w:after="0" w:line="240" w:lineRule="auto"/>
        <w:rPr>
          <w:rFonts w:ascii="Times New Roman" w:eastAsia="Times New Roman" w:hAnsi="Times New Roman"/>
          <w:color w:val="000000"/>
          <w:sz w:val="24"/>
          <w:szCs w:val="24"/>
          <w:lang w:eastAsia="ru-RU"/>
        </w:rPr>
      </w:pPr>
    </w:p>
    <w:p w:rsidR="00BF53E3" w:rsidRPr="008C4E23" w:rsidRDefault="00AF0100" w:rsidP="00BF53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Общая характеристика </w:t>
      </w:r>
      <w:r w:rsidR="00C51BAB">
        <w:rPr>
          <w:rFonts w:ascii="Times New Roman" w:eastAsia="Times New Roman" w:hAnsi="Times New Roman"/>
          <w:b/>
          <w:bCs/>
          <w:color w:val="000000"/>
          <w:sz w:val="24"/>
          <w:szCs w:val="24"/>
          <w:lang w:eastAsia="ru-RU"/>
        </w:rPr>
        <w:t>учебного курса</w:t>
      </w:r>
    </w:p>
    <w:p w:rsidR="00BF53E3" w:rsidRPr="008C4E23" w:rsidRDefault="00BF53E3" w:rsidP="00BF53E3">
      <w:pPr>
        <w:spacing w:before="100" w:beforeAutospacing="1" w:after="100" w:afterAutospacing="1" w:line="240" w:lineRule="auto"/>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Теоретической основой данного курса являются:</w:t>
      </w:r>
    </w:p>
    <w:p w:rsidR="00BF53E3" w:rsidRPr="002822B4" w:rsidRDefault="00BF53E3" w:rsidP="009A74F5">
      <w:pPr>
        <w:pStyle w:val="a4"/>
        <w:numPr>
          <w:ilvl w:val="0"/>
          <w:numId w:val="19"/>
        </w:numPr>
        <w:spacing w:before="100" w:beforeAutospacing="1" w:after="100" w:afterAutospacing="1" w:line="232" w:lineRule="atLeast"/>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системно-</w:t>
      </w:r>
      <w:proofErr w:type="spellStart"/>
      <w:r w:rsidRPr="002822B4">
        <w:rPr>
          <w:rFonts w:ascii="Times New Roman" w:eastAsia="Times New Roman" w:hAnsi="Times New Roman"/>
          <w:color w:val="000000"/>
          <w:sz w:val="24"/>
          <w:szCs w:val="24"/>
          <w:lang w:eastAsia="ru-RU"/>
        </w:rPr>
        <w:t>деятельностный</w:t>
      </w:r>
      <w:proofErr w:type="spellEnd"/>
      <w:r w:rsidRPr="002822B4">
        <w:rPr>
          <w:rFonts w:ascii="Times New Roman" w:eastAsia="Times New Roman" w:hAnsi="Times New Roman"/>
          <w:color w:val="000000"/>
          <w:sz w:val="24"/>
          <w:szCs w:val="24"/>
          <w:lang w:eastAsia="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w:t>
      </w:r>
      <w:proofErr w:type="gramStart"/>
      <w:r w:rsidRPr="002822B4">
        <w:rPr>
          <w:rFonts w:ascii="Times New Roman" w:eastAsia="Times New Roman" w:hAnsi="Times New Roman"/>
          <w:color w:val="000000"/>
          <w:sz w:val="24"/>
          <w:szCs w:val="24"/>
          <w:lang w:eastAsia="ru-RU"/>
        </w:rPr>
        <w:t>с</w:t>
      </w:r>
      <w:proofErr w:type="gramEnd"/>
      <w:r w:rsidRPr="002822B4">
        <w:rPr>
          <w:rFonts w:ascii="Times New Roman" w:eastAsia="Times New Roman" w:hAnsi="Times New Roman"/>
          <w:color w:val="000000"/>
          <w:sz w:val="24"/>
          <w:szCs w:val="24"/>
          <w:lang w:eastAsia="ru-RU"/>
        </w:rPr>
        <w:t xml:space="preserve"> последующей их </w:t>
      </w:r>
      <w:proofErr w:type="spellStart"/>
      <w:r w:rsidRPr="002822B4">
        <w:rPr>
          <w:rFonts w:ascii="Times New Roman" w:eastAsia="Times New Roman" w:hAnsi="Times New Roman"/>
          <w:color w:val="000000"/>
          <w:sz w:val="24"/>
          <w:szCs w:val="24"/>
          <w:lang w:eastAsia="ru-RU"/>
        </w:rPr>
        <w:t>интериоризацией</w:t>
      </w:r>
      <w:proofErr w:type="spellEnd"/>
      <w:r w:rsidRPr="002822B4">
        <w:rPr>
          <w:rFonts w:ascii="Times New Roman" w:eastAsia="Times New Roman" w:hAnsi="Times New Roman"/>
          <w:color w:val="000000"/>
          <w:sz w:val="24"/>
          <w:szCs w:val="24"/>
          <w:lang w:eastAsia="ru-RU"/>
        </w:rPr>
        <w:t>;</w:t>
      </w:r>
    </w:p>
    <w:p w:rsidR="00BF53E3" w:rsidRPr="002822B4" w:rsidRDefault="00BF53E3" w:rsidP="009A74F5">
      <w:pPr>
        <w:pStyle w:val="a4"/>
        <w:numPr>
          <w:ilvl w:val="0"/>
          <w:numId w:val="19"/>
        </w:numPr>
        <w:spacing w:before="100" w:beforeAutospacing="1" w:after="100" w:afterAutospacing="1" w:line="232" w:lineRule="atLeast"/>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навыков, составляющих инструментальную основу компетенций учащихся, но и как процесс развития личности, обретения духовно-нравственного и социального опыта.</w:t>
      </w:r>
    </w:p>
    <w:p w:rsidR="00BF53E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w:t>
      </w:r>
      <w:r>
        <w:rPr>
          <w:rFonts w:ascii="Times New Roman" w:eastAsia="Times New Roman" w:hAnsi="Times New Roman"/>
          <w:color w:val="000000"/>
          <w:sz w:val="24"/>
          <w:szCs w:val="24"/>
          <w:lang w:eastAsia="ru-RU"/>
        </w:rPr>
        <w:lastRenderedPageBreak/>
        <w:t>конструктивно-технологических знан</w:t>
      </w:r>
      <w:r w:rsidR="00CA4BD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й и умений происходит в процессе</w:t>
      </w:r>
      <w:r w:rsidR="00CA4BDC">
        <w:rPr>
          <w:rFonts w:ascii="Times New Roman" w:eastAsia="Times New Roman" w:hAnsi="Times New Roman"/>
          <w:color w:val="000000"/>
          <w:sz w:val="24"/>
          <w:szCs w:val="24"/>
          <w:lang w:eastAsia="ru-RU"/>
        </w:rPr>
        <w:t xml:space="preserve"> работы с технологической карто</w:t>
      </w:r>
      <w:r>
        <w:rPr>
          <w:rFonts w:ascii="Times New Roman" w:eastAsia="Times New Roman" w:hAnsi="Times New Roman"/>
          <w:color w:val="000000"/>
          <w:sz w:val="24"/>
          <w:szCs w:val="24"/>
          <w:lang w:eastAsia="ru-RU"/>
        </w:rPr>
        <w:t>й.</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Все эти особенности программы отражены в содержании основных разделов учебника – «Человек и земля», «Человек и вода»,</w:t>
      </w:r>
      <w:r w:rsidRPr="00D455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«Человек и воздух»,</w:t>
      </w:r>
      <w:r w:rsidRPr="00D455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«Человек и информация».</w:t>
      </w:r>
      <w:r w:rsidRPr="00D455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 программе как особый элемент </w:t>
      </w:r>
      <w:r w:rsidRPr="00D455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обучения предмету «Технология» представлены проектная деятельность и средство для ее организации – технологическая карта. Технологическая карта помогает учащимся выстраивать технологический процесс, осваивать способы и приемы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Особо</w:t>
      </w:r>
      <w:r>
        <w:rPr>
          <w:rFonts w:ascii="Times New Roman" w:eastAsia="Times New Roman" w:hAnsi="Times New Roman"/>
          <w:color w:val="000000"/>
          <w:sz w:val="24"/>
          <w:szCs w:val="24"/>
          <w:lang w:eastAsia="ru-RU"/>
        </w:rPr>
        <w:t>е внимание в программе отводится</w:t>
      </w:r>
      <w:r w:rsidRPr="008C4E23">
        <w:rPr>
          <w:rFonts w:ascii="Times New Roman" w:eastAsia="Times New Roman" w:hAnsi="Times New Roman"/>
          <w:color w:val="000000"/>
          <w:sz w:val="24"/>
          <w:szCs w:val="24"/>
          <w:lang w:eastAsia="ru-RU"/>
        </w:rPr>
        <w:t xml:space="preserve"> практическим работам, при выполнении которых учащиеся:</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овладевают отдельными технологическими операциями (способами работы) – разметкой, раскроем, сборкой, отделкой и др.;</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знакомятся с законами природы, знание которых необходимо при выполнении работы;</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учатся экономно расходовать материалы;</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учатся преимущественно конструкторской деятельности;</w:t>
      </w:r>
    </w:p>
    <w:p w:rsidR="00BF53E3" w:rsidRPr="002822B4" w:rsidRDefault="00BF53E3" w:rsidP="009A74F5">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знакомятся с природой и использованием её богатств человеком.</w:t>
      </w:r>
    </w:p>
    <w:p w:rsidR="00BF53E3" w:rsidRPr="00AB7AE2" w:rsidRDefault="00BF53E3" w:rsidP="009A74F5">
      <w:pPr>
        <w:spacing w:after="0" w:line="240" w:lineRule="auto"/>
        <w:jc w:val="both"/>
        <w:rPr>
          <w:rFonts w:ascii="Times New Roman" w:eastAsia="Times New Roman" w:hAnsi="Times New Roman"/>
          <w:color w:val="000000"/>
          <w:sz w:val="24"/>
          <w:szCs w:val="24"/>
          <w:lang w:eastAsia="ru-RU"/>
        </w:rPr>
      </w:pPr>
      <w:r w:rsidRPr="002822B4">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BF53E3" w:rsidRPr="00CF0527"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тесно связано с образовательной облас</w:t>
      </w:r>
      <w:r>
        <w:rPr>
          <w:rFonts w:ascii="Times New Roman" w:eastAsia="Times New Roman" w:hAnsi="Times New Roman"/>
          <w:color w:val="000000"/>
          <w:sz w:val="24"/>
          <w:szCs w:val="24"/>
          <w:lang w:eastAsia="ru-RU"/>
        </w:rPr>
        <w:t>тью «Математика и информатика».</w:t>
      </w:r>
    </w:p>
    <w:p w:rsidR="00BF53E3" w:rsidRPr="00CF0527"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w:t>
      </w:r>
      <w:r>
        <w:rPr>
          <w:rFonts w:ascii="Times New Roman" w:eastAsia="Times New Roman" w:hAnsi="Times New Roman"/>
          <w:color w:val="000000"/>
          <w:sz w:val="24"/>
          <w:szCs w:val="24"/>
          <w:lang w:eastAsia="ru-RU"/>
        </w:rPr>
        <w:t>овывают их, формулируют выводы.</w:t>
      </w:r>
    </w:p>
    <w:p w:rsidR="00BF53E3" w:rsidRPr="00AB7AE2"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реализовывать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BF53E3" w:rsidRPr="00AB7AE2"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 xml:space="preserve">Проектная деятельность и работа с технологическими картами формируют у учащихся умение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BF53E3" w:rsidRPr="00AB7AE2"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lastRenderedPageBreak/>
        <w:t xml:space="preserve">           </w:t>
      </w:r>
      <w:r w:rsidRPr="008C4E23">
        <w:rPr>
          <w:rFonts w:ascii="Times New Roman" w:eastAsia="Times New Roman" w:hAnsi="Times New Roman"/>
          <w:color w:val="000000"/>
          <w:sz w:val="24"/>
          <w:szCs w:val="24"/>
          <w:lang w:eastAsia="ru-RU"/>
        </w:rPr>
        <w:t xml:space="preserve">Продуктивная проектная деятельность создаёт основу для формирования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w:t>
      </w:r>
    </w:p>
    <w:p w:rsidR="00BF53E3" w:rsidRPr="00CF0527"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w:t>
      </w:r>
      <w:r>
        <w:rPr>
          <w:rFonts w:ascii="Times New Roman" w:eastAsia="Times New Roman" w:hAnsi="Times New Roman"/>
          <w:color w:val="000000"/>
          <w:sz w:val="24"/>
          <w:szCs w:val="24"/>
          <w:lang w:eastAsia="ru-RU"/>
        </w:rPr>
        <w:t>о языка и литературного чтения.</w:t>
      </w:r>
    </w:p>
    <w:p w:rsidR="00BF53E3" w:rsidRPr="00CF0527"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в производствами, ни одно из которых не обходится без использования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тесно связано с содержа</w:t>
      </w:r>
      <w:r>
        <w:rPr>
          <w:rFonts w:ascii="Times New Roman" w:eastAsia="Times New Roman" w:hAnsi="Times New Roman"/>
          <w:color w:val="000000"/>
          <w:sz w:val="24"/>
          <w:szCs w:val="24"/>
          <w:lang w:eastAsia="ru-RU"/>
        </w:rPr>
        <w:t>нием предмета «Окружающий мир».</w:t>
      </w:r>
    </w:p>
    <w:p w:rsidR="00BF53E3" w:rsidRDefault="00BF53E3" w:rsidP="009A74F5">
      <w:pPr>
        <w:spacing w:after="0"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BF53E3" w:rsidRPr="008C4E23" w:rsidRDefault="00BF53E3" w:rsidP="00BF53E3">
      <w:pPr>
        <w:spacing w:after="0" w:line="240" w:lineRule="auto"/>
        <w:rPr>
          <w:rFonts w:ascii="Times New Roman" w:eastAsia="Times New Roman" w:hAnsi="Times New Roman"/>
          <w:color w:val="000000"/>
          <w:sz w:val="24"/>
          <w:szCs w:val="24"/>
          <w:lang w:eastAsia="ru-RU"/>
        </w:rPr>
      </w:pPr>
    </w:p>
    <w:p w:rsidR="00C51BAB" w:rsidRDefault="00FB09F8" w:rsidP="00C51BAB">
      <w:pPr>
        <w:pStyle w:val="aa"/>
        <w:shd w:val="clear" w:color="auto" w:fill="FFFFFF"/>
        <w:spacing w:after="0" w:line="100" w:lineRule="atLeast"/>
        <w:jc w:val="center"/>
      </w:pPr>
      <w:r>
        <w:rPr>
          <w:rFonts w:ascii="Times New Roman" w:eastAsia="Times New Roman" w:hAnsi="Times New Roman"/>
          <w:color w:val="000000"/>
          <w:sz w:val="24"/>
          <w:szCs w:val="24"/>
        </w:rPr>
        <w:t xml:space="preserve">  </w:t>
      </w:r>
      <w:r w:rsidR="00C51BAB">
        <w:rPr>
          <w:rFonts w:ascii="Times New Roman" w:eastAsia="Times New Roman" w:hAnsi="Times New Roman" w:cs="Times New Roman"/>
          <w:b/>
          <w:bCs/>
          <w:color w:val="000000"/>
          <w:sz w:val="24"/>
          <w:szCs w:val="24"/>
          <w:lang w:eastAsia="ru-RU"/>
        </w:rPr>
        <w:t>Место учебного предмета в учебном плане</w:t>
      </w:r>
    </w:p>
    <w:p w:rsidR="00FB09F8" w:rsidRDefault="00FB09F8" w:rsidP="00FB09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На изучение прог</w:t>
      </w:r>
      <w:r w:rsidR="00810EE9">
        <w:rPr>
          <w:rFonts w:ascii="Times New Roman" w:eastAsia="Times New Roman" w:hAnsi="Times New Roman"/>
          <w:color w:val="000000"/>
          <w:sz w:val="24"/>
          <w:szCs w:val="24"/>
        </w:rPr>
        <w:t>раммы «Технология</w:t>
      </w:r>
      <w:r>
        <w:rPr>
          <w:rFonts w:ascii="Times New Roman" w:eastAsia="Times New Roman" w:hAnsi="Times New Roman"/>
          <w:color w:val="000000"/>
          <w:sz w:val="24"/>
          <w:szCs w:val="24"/>
        </w:rPr>
        <w:t xml:space="preserve">» </w:t>
      </w:r>
      <w:r w:rsidR="00810EE9">
        <w:rPr>
          <w:rFonts w:ascii="Times New Roman" w:eastAsia="Times New Roman" w:hAnsi="Times New Roman"/>
          <w:color w:val="000000"/>
          <w:sz w:val="24"/>
          <w:szCs w:val="24"/>
        </w:rPr>
        <w:t xml:space="preserve">в 4 классе </w:t>
      </w:r>
      <w:r>
        <w:rPr>
          <w:rFonts w:ascii="Times New Roman" w:eastAsia="Times New Roman" w:hAnsi="Times New Roman"/>
          <w:color w:val="000000"/>
          <w:sz w:val="24"/>
          <w:szCs w:val="24"/>
        </w:rPr>
        <w:t>отводится 1 час в неделю, всего на курс отводится – 34 часа</w:t>
      </w:r>
    </w:p>
    <w:p w:rsidR="00FB09F8" w:rsidRPr="00111668" w:rsidRDefault="00FB09F8" w:rsidP="00FB09F8">
      <w:p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      </w:t>
      </w:r>
      <w:r w:rsidRPr="00111668">
        <w:rPr>
          <w:rFonts w:ascii="Times New Roman" w:hAnsi="Times New Roman"/>
          <w:color w:val="000000" w:themeColor="text1"/>
          <w:sz w:val="24"/>
          <w:szCs w:val="24"/>
        </w:rPr>
        <w:t>Количество часов по темам соответствует авторской программе.</w:t>
      </w:r>
    </w:p>
    <w:p w:rsidR="00BF53E3" w:rsidRPr="008C4E23" w:rsidRDefault="003817BA" w:rsidP="00BF53E3">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t>II</w:t>
      </w:r>
      <w:r>
        <w:rPr>
          <w:rFonts w:ascii="Times New Roman" w:eastAsia="Times New Roman" w:hAnsi="Times New Roman"/>
          <w:b/>
          <w:bCs/>
          <w:color w:val="000000"/>
          <w:sz w:val="24"/>
          <w:szCs w:val="24"/>
          <w:lang w:eastAsia="ru-RU"/>
        </w:rPr>
        <w:t>. Планируемые р</w:t>
      </w:r>
      <w:r w:rsidR="00BF53E3" w:rsidRPr="008C4E23">
        <w:rPr>
          <w:rFonts w:ascii="Times New Roman" w:eastAsia="Times New Roman" w:hAnsi="Times New Roman"/>
          <w:b/>
          <w:bCs/>
          <w:color w:val="000000"/>
          <w:sz w:val="24"/>
          <w:szCs w:val="24"/>
          <w:lang w:eastAsia="ru-RU"/>
        </w:rPr>
        <w:t>езультаты</w:t>
      </w:r>
    </w:p>
    <w:p w:rsidR="00BF53E3" w:rsidRPr="00A156EA" w:rsidRDefault="008034FC" w:rsidP="008034FC">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F53E3" w:rsidRPr="00A156EA">
        <w:rPr>
          <w:rFonts w:ascii="Times New Roman" w:eastAsia="Times New Roman" w:hAnsi="Times New Roman"/>
          <w:b/>
          <w:bCs/>
          <w:color w:val="000000"/>
          <w:sz w:val="24"/>
          <w:szCs w:val="24"/>
          <w:lang w:eastAsia="ru-RU"/>
        </w:rPr>
        <w:t>Личностные результаты:</w:t>
      </w:r>
    </w:p>
    <w:p w:rsidR="00BF53E3" w:rsidRPr="00CF0527" w:rsidRDefault="00BF53E3" w:rsidP="009A74F5">
      <w:pPr>
        <w:pStyle w:val="a4"/>
        <w:numPr>
          <w:ilvl w:val="0"/>
          <w:numId w:val="2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воспитание патриотизма, чувства гордости за свою Родину, российский народ и историю России;</w:t>
      </w:r>
    </w:p>
    <w:p w:rsidR="00BF53E3" w:rsidRPr="00CF0527" w:rsidRDefault="00BF53E3" w:rsidP="009A74F5">
      <w:pPr>
        <w:pStyle w:val="a4"/>
        <w:numPr>
          <w:ilvl w:val="0"/>
          <w:numId w:val="2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53E3" w:rsidRPr="00CF0527" w:rsidRDefault="00BF53E3" w:rsidP="009A74F5">
      <w:pPr>
        <w:pStyle w:val="a4"/>
        <w:numPr>
          <w:ilvl w:val="0"/>
          <w:numId w:val="2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формирование уважительного отношения к иному мнению, истории и культуре других народов;</w:t>
      </w:r>
    </w:p>
    <w:p w:rsidR="00BF53E3" w:rsidRPr="00CF0527" w:rsidRDefault="00BF53E3" w:rsidP="009A74F5">
      <w:pPr>
        <w:pStyle w:val="a4"/>
        <w:numPr>
          <w:ilvl w:val="0"/>
          <w:numId w:val="2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принятие и освоение социальной роли обучающегося, развитие мотивов учебной деятельности, формирование личностного смысла учения;</w:t>
      </w:r>
    </w:p>
    <w:p w:rsidR="00BF53E3" w:rsidRPr="00CF0527" w:rsidRDefault="00BF53E3" w:rsidP="009A74F5">
      <w:pPr>
        <w:pStyle w:val="a4"/>
        <w:numPr>
          <w:ilvl w:val="0"/>
          <w:numId w:val="2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53E3" w:rsidRPr="00CF0527" w:rsidRDefault="00BF53E3" w:rsidP="009A74F5">
      <w:pPr>
        <w:pStyle w:val="a4"/>
        <w:numPr>
          <w:ilvl w:val="0"/>
          <w:numId w:val="2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формирование эстетических потребностей, ценностей и чувств;</w:t>
      </w:r>
    </w:p>
    <w:p w:rsidR="00BF53E3" w:rsidRPr="00CF0527" w:rsidRDefault="00BF53E3" w:rsidP="009A74F5">
      <w:pPr>
        <w:pStyle w:val="a4"/>
        <w:numPr>
          <w:ilvl w:val="0"/>
          <w:numId w:val="2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развитие навыков сотрудничества </w:t>
      </w:r>
      <w:proofErr w:type="gramStart"/>
      <w:r w:rsidRPr="00CF0527">
        <w:rPr>
          <w:rFonts w:ascii="Times New Roman" w:eastAsia="Times New Roman" w:hAnsi="Times New Roman"/>
          <w:color w:val="000000"/>
          <w:sz w:val="24"/>
          <w:szCs w:val="24"/>
          <w:lang w:eastAsia="ru-RU"/>
        </w:rPr>
        <w:t>со</w:t>
      </w:r>
      <w:proofErr w:type="gramEnd"/>
      <w:r w:rsidRPr="00CF0527">
        <w:rPr>
          <w:rFonts w:ascii="Times New Roman" w:eastAsia="Times New Roman" w:hAnsi="Times New Roman"/>
          <w:color w:val="000000"/>
          <w:sz w:val="24"/>
          <w:szCs w:val="24"/>
          <w:lang w:eastAsia="ru-RU"/>
        </w:rPr>
        <w:t xml:space="preserve"> взрослыми и сверстниками в разных ситуациях, умений не создавать конфликтов и находить выходы из спорных ситуаций;</w:t>
      </w:r>
    </w:p>
    <w:p w:rsidR="00BF53E3" w:rsidRPr="00CF0527" w:rsidRDefault="00BF53E3" w:rsidP="00BF53E3">
      <w:pPr>
        <w:pStyle w:val="a4"/>
        <w:numPr>
          <w:ilvl w:val="0"/>
          <w:numId w:val="22"/>
        </w:numPr>
        <w:spacing w:before="100" w:beforeAutospacing="1" w:after="100" w:afterAutospacing="1" w:line="240" w:lineRule="auto"/>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формирование установки на безопасный и здоровый образ жизни.</w:t>
      </w:r>
    </w:p>
    <w:p w:rsidR="00BF53E3" w:rsidRPr="00A156EA" w:rsidRDefault="00BF53E3" w:rsidP="00BF53E3">
      <w:pPr>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A156EA">
        <w:rPr>
          <w:rFonts w:ascii="Times New Roman" w:eastAsia="Times New Roman" w:hAnsi="Times New Roman"/>
          <w:b/>
          <w:bCs/>
          <w:color w:val="000000"/>
          <w:sz w:val="24"/>
          <w:szCs w:val="24"/>
          <w:lang w:eastAsia="ru-RU"/>
        </w:rPr>
        <w:t>Метапредметные</w:t>
      </w:r>
      <w:proofErr w:type="spellEnd"/>
      <w:r w:rsidRPr="00A156EA">
        <w:rPr>
          <w:rFonts w:ascii="Times New Roman" w:eastAsia="Times New Roman" w:hAnsi="Times New Roman"/>
          <w:b/>
          <w:bCs/>
          <w:color w:val="000000"/>
          <w:sz w:val="24"/>
          <w:szCs w:val="24"/>
          <w:lang w:eastAsia="ru-RU"/>
        </w:rPr>
        <w:t xml:space="preserve"> результаты:</w:t>
      </w:r>
    </w:p>
    <w:p w:rsidR="00BF53E3" w:rsidRPr="00CF0527"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lastRenderedPageBreak/>
        <w:t>овладение способностью принимать и реализовывать цели и задачи учебной деятельности, приёмами поиска средств её осуществления;</w:t>
      </w:r>
    </w:p>
    <w:p w:rsidR="00BF53E3" w:rsidRPr="00CF0527"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освоение способов решения проблем творческого и поискового характера;</w:t>
      </w:r>
    </w:p>
    <w:p w:rsidR="00BF53E3"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использование знаково-символических сре</w:t>
      </w:r>
      <w:proofErr w:type="gramStart"/>
      <w:r w:rsidRPr="00CF0527">
        <w:rPr>
          <w:rFonts w:ascii="Times New Roman" w:eastAsia="Times New Roman" w:hAnsi="Times New Roman"/>
          <w:color w:val="000000"/>
          <w:sz w:val="24"/>
          <w:szCs w:val="24"/>
          <w:lang w:eastAsia="ru-RU"/>
        </w:rPr>
        <w:t>дств пр</w:t>
      </w:r>
      <w:proofErr w:type="gramEnd"/>
      <w:r w:rsidRPr="00CF0527">
        <w:rPr>
          <w:rFonts w:ascii="Times New Roman" w:eastAsia="Times New Roman" w:hAnsi="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BF53E3"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Использование различных способов поиска ( в справочных источниках и открытом учебном информационном пространстве Интернета), сборка,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BF53E3" w:rsidRPr="00CF0527"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овладение навыками смыслового чтения текстов различных стилей и жанров в соответствии с целями и задачами коммуникации и составлять тексты в устной и письменной форме;</w:t>
      </w:r>
    </w:p>
    <w:p w:rsidR="00BF53E3" w:rsidRPr="00CF0527"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53E3" w:rsidRPr="00CF0527"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точку зрения и оценку событий;</w:t>
      </w:r>
    </w:p>
    <w:p w:rsidR="00BF53E3" w:rsidRPr="00CF0527" w:rsidRDefault="00BF53E3" w:rsidP="009A74F5">
      <w:pPr>
        <w:pStyle w:val="a4"/>
        <w:numPr>
          <w:ilvl w:val="0"/>
          <w:numId w:val="2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CF0527">
        <w:rPr>
          <w:rFonts w:ascii="Times New Roman" w:eastAsia="Times New Roman" w:hAnsi="Times New Roman"/>
          <w:color w:val="000000"/>
          <w:sz w:val="24"/>
          <w:szCs w:val="24"/>
          <w:lang w:eastAsia="ru-RU"/>
        </w:rPr>
        <w:t xml:space="preserve">овладение базовыми предметными и </w:t>
      </w:r>
      <w:proofErr w:type="spellStart"/>
      <w:r w:rsidRPr="00CF0527">
        <w:rPr>
          <w:rFonts w:ascii="Times New Roman" w:eastAsia="Times New Roman" w:hAnsi="Times New Roman"/>
          <w:color w:val="000000"/>
          <w:sz w:val="24"/>
          <w:szCs w:val="24"/>
          <w:lang w:eastAsia="ru-RU"/>
        </w:rPr>
        <w:t>межпредметными</w:t>
      </w:r>
      <w:proofErr w:type="spellEnd"/>
      <w:r w:rsidRPr="00CF0527">
        <w:rPr>
          <w:rFonts w:ascii="Times New Roman" w:eastAsia="Times New Roman" w:hAnsi="Times New Roman"/>
          <w:color w:val="000000"/>
          <w:sz w:val="24"/>
          <w:szCs w:val="24"/>
          <w:lang w:eastAsia="ru-RU"/>
        </w:rPr>
        <w:t xml:space="preserve"> понятиями, отражающими существенные связи и отношения между объектами и процессами.</w:t>
      </w:r>
    </w:p>
    <w:p w:rsidR="00BF53E3" w:rsidRPr="00A156EA" w:rsidRDefault="00BF53E3" w:rsidP="00BF53E3">
      <w:pPr>
        <w:spacing w:before="100" w:beforeAutospacing="1" w:after="100" w:afterAutospacing="1" w:line="240" w:lineRule="auto"/>
        <w:rPr>
          <w:rFonts w:ascii="Times New Roman" w:eastAsia="Times New Roman" w:hAnsi="Times New Roman"/>
          <w:color w:val="000000"/>
          <w:sz w:val="24"/>
          <w:szCs w:val="24"/>
          <w:lang w:eastAsia="ru-RU"/>
        </w:rPr>
      </w:pPr>
      <w:r w:rsidRPr="00A156EA">
        <w:rPr>
          <w:rFonts w:ascii="Times New Roman" w:eastAsia="Times New Roman" w:hAnsi="Times New Roman"/>
          <w:b/>
          <w:bCs/>
          <w:color w:val="000000"/>
          <w:sz w:val="24"/>
          <w:szCs w:val="24"/>
          <w:lang w:eastAsia="ru-RU"/>
        </w:rPr>
        <w:t>Предметные результаты:</w:t>
      </w:r>
    </w:p>
    <w:p w:rsidR="00BF53E3" w:rsidRPr="005D2EC8" w:rsidRDefault="00BF53E3" w:rsidP="009A74F5">
      <w:pPr>
        <w:pStyle w:val="a4"/>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5D2EC8">
        <w:rPr>
          <w:rFonts w:ascii="Times New Roman" w:eastAsia="Times New Roman" w:hAnsi="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53E3" w:rsidRPr="005D2EC8" w:rsidRDefault="00BF53E3" w:rsidP="009A74F5">
      <w:pPr>
        <w:pStyle w:val="a4"/>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5D2EC8">
        <w:rPr>
          <w:rFonts w:ascii="Times New Roman" w:eastAsia="Times New Roman" w:hAnsi="Times New Roman"/>
          <w:color w:val="000000"/>
          <w:sz w:val="24"/>
          <w:szCs w:val="24"/>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BF53E3" w:rsidRPr="005D2EC8" w:rsidRDefault="00BF53E3" w:rsidP="009A74F5">
      <w:pPr>
        <w:pStyle w:val="a4"/>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5D2EC8">
        <w:rPr>
          <w:rFonts w:ascii="Times New Roman" w:eastAsia="Times New Roman" w:hAnsi="Times New Roman"/>
          <w:color w:val="000000"/>
          <w:sz w:val="24"/>
          <w:szCs w:val="24"/>
          <w:lang w:eastAsia="ru-RU"/>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BF53E3" w:rsidRPr="005D2EC8" w:rsidRDefault="00BF53E3" w:rsidP="009A74F5">
      <w:pPr>
        <w:pStyle w:val="a4"/>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5D2EC8">
        <w:rPr>
          <w:rFonts w:ascii="Times New Roman" w:eastAsia="Times New Roman" w:hAnsi="Times New Roman"/>
          <w:color w:val="000000"/>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53E3" w:rsidRDefault="00BF53E3" w:rsidP="009A74F5">
      <w:pPr>
        <w:pStyle w:val="a4"/>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5D2EC8">
        <w:rPr>
          <w:rFonts w:ascii="Times New Roman" w:eastAsia="Times New Roman" w:hAnsi="Times New Roman"/>
          <w:color w:val="000000"/>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художественно-практических задач.</w:t>
      </w:r>
    </w:p>
    <w:p w:rsidR="00C51BAB" w:rsidRPr="00025C5B" w:rsidRDefault="00C51BAB" w:rsidP="00025C5B">
      <w:pPr>
        <w:pStyle w:val="aa"/>
        <w:spacing w:after="0" w:line="100" w:lineRule="atLeast"/>
        <w:ind w:firstLine="567"/>
        <w:jc w:val="center"/>
        <w:rPr>
          <w:rFonts w:ascii="Times New Roman" w:hAnsi="Times New Roman" w:cs="Times New Roman"/>
          <w:b/>
          <w:color w:val="000000" w:themeColor="text1"/>
          <w:sz w:val="24"/>
          <w:szCs w:val="24"/>
        </w:rPr>
      </w:pPr>
      <w:r w:rsidRPr="00216109">
        <w:rPr>
          <w:rFonts w:ascii="Times New Roman" w:hAnsi="Times New Roman" w:cs="Times New Roman"/>
          <w:b/>
          <w:color w:val="000000" w:themeColor="text1"/>
          <w:sz w:val="24"/>
          <w:szCs w:val="24"/>
        </w:rPr>
        <w:t>Требования к уровню подготовки обучающихся</w:t>
      </w:r>
      <w:r w:rsidR="00025C5B">
        <w:rPr>
          <w:rFonts w:ascii="Times New Roman" w:hAnsi="Times New Roman" w:cs="Times New Roman"/>
          <w:b/>
          <w:color w:val="000000" w:themeColor="text1"/>
          <w:sz w:val="24"/>
          <w:szCs w:val="24"/>
        </w:rPr>
        <w:t xml:space="preserve"> 4 класса.</w:t>
      </w:r>
    </w:p>
    <w:p w:rsidR="00A156EA" w:rsidRPr="00A156EA" w:rsidRDefault="00A156EA" w:rsidP="00A156EA">
      <w:pPr>
        <w:shd w:val="clear" w:color="auto" w:fill="FFFFFF"/>
        <w:tabs>
          <w:tab w:val="left" w:pos="9781"/>
        </w:tabs>
        <w:spacing w:after="0" w:line="240" w:lineRule="auto"/>
        <w:ind w:right="-1" w:firstLine="426"/>
        <w:jc w:val="both"/>
        <w:rPr>
          <w:rFonts w:ascii="Times New Roman" w:eastAsiaTheme="minorHAnsi" w:hAnsi="Times New Roman"/>
          <w:b/>
          <w:sz w:val="24"/>
          <w:szCs w:val="24"/>
        </w:rPr>
      </w:pPr>
      <w:r w:rsidRPr="00A156EA">
        <w:rPr>
          <w:rFonts w:ascii="Times New Roman" w:eastAsiaTheme="minorHAnsi" w:hAnsi="Times New Roman"/>
          <w:b/>
          <w:sz w:val="24"/>
          <w:szCs w:val="24"/>
        </w:rPr>
        <w:t>В результате изучения курса «Технология» обучающиеся на ступени начального общего образования:</w:t>
      </w:r>
    </w:p>
    <w:p w:rsidR="00A156EA" w:rsidRPr="00A156EA" w:rsidRDefault="00A156EA" w:rsidP="00A156EA">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156EA" w:rsidRPr="00A156EA" w:rsidRDefault="00A156EA" w:rsidP="00A156EA">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lastRenderedPageBreak/>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156EA" w:rsidRPr="00A156EA" w:rsidRDefault="00A156EA" w:rsidP="00A156EA">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получат общее представление о мире профессий, их социальном значении, истории возникновения и развития;</w:t>
      </w:r>
    </w:p>
    <w:p w:rsidR="00A156EA" w:rsidRPr="00A156EA" w:rsidRDefault="00A156EA" w:rsidP="00A156EA">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156EA" w:rsidRPr="00A156EA" w:rsidRDefault="00A156EA" w:rsidP="00A156EA">
      <w:pPr>
        <w:shd w:val="clear" w:color="auto" w:fill="FFFFFF"/>
        <w:tabs>
          <w:tab w:val="left" w:pos="9781"/>
        </w:tabs>
        <w:spacing w:after="0" w:line="240" w:lineRule="auto"/>
        <w:ind w:right="-1" w:firstLine="426"/>
        <w:jc w:val="both"/>
        <w:rPr>
          <w:rFonts w:ascii="Times New Roman" w:eastAsiaTheme="minorHAnsi" w:hAnsi="Times New Roman"/>
          <w:sz w:val="24"/>
          <w:szCs w:val="24"/>
        </w:rPr>
      </w:pPr>
      <w:r w:rsidRPr="00A156EA">
        <w:rPr>
          <w:rFonts w:ascii="Times New Roman" w:eastAsiaTheme="minorHAnsi" w:hAnsi="Times New Roman"/>
          <w:sz w:val="24"/>
          <w:szCs w:val="24"/>
        </w:rPr>
        <w:t>Решение конструкторских, художественно-конструкторс</w:t>
      </w:r>
      <w:r w:rsidRPr="00A156EA">
        <w:rPr>
          <w:rFonts w:ascii="Times New Roman" w:eastAsiaTheme="minorHAnsi" w:hAnsi="Times New Roman"/>
          <w:sz w:val="24"/>
          <w:szCs w:val="24"/>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156EA" w:rsidRPr="00A156EA" w:rsidRDefault="00A156EA" w:rsidP="00A156EA">
      <w:pPr>
        <w:shd w:val="clear" w:color="auto" w:fill="FFFFFF"/>
        <w:tabs>
          <w:tab w:val="left" w:pos="9781"/>
        </w:tabs>
        <w:spacing w:after="0" w:line="240" w:lineRule="auto"/>
        <w:ind w:right="-1" w:firstLine="426"/>
        <w:jc w:val="both"/>
        <w:rPr>
          <w:rFonts w:ascii="Times New Roman" w:eastAsiaTheme="minorHAnsi" w:hAnsi="Times New Roman"/>
          <w:sz w:val="24"/>
          <w:szCs w:val="24"/>
        </w:rPr>
      </w:pPr>
      <w:r w:rsidRPr="00A156EA">
        <w:rPr>
          <w:rFonts w:ascii="Times New Roman" w:eastAsiaTheme="minorHAnsi" w:hAnsi="Times New Roman"/>
          <w:sz w:val="24"/>
          <w:szCs w:val="24"/>
        </w:rPr>
        <w:t>Обучающиеся:</w:t>
      </w:r>
    </w:p>
    <w:p w:rsidR="00A156EA" w:rsidRPr="00A156EA" w:rsidRDefault="00A156EA" w:rsidP="00A156EA">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156EA">
        <w:rPr>
          <w:rFonts w:ascii="Times New Roman" w:eastAsiaTheme="minorHAnsi" w:hAnsi="Times New Roman"/>
          <w:i/>
          <w:iCs/>
          <w:sz w:val="24"/>
          <w:szCs w:val="24"/>
        </w:rPr>
        <w:t xml:space="preserve">коммуникативных универсальных учебных действий </w:t>
      </w:r>
      <w:r w:rsidRPr="00A156EA">
        <w:rPr>
          <w:rFonts w:ascii="Times New Roman" w:eastAsiaTheme="minorHAnsi" w:hAnsi="Times New Roman"/>
          <w:sz w:val="24"/>
          <w:szCs w:val="24"/>
        </w:rPr>
        <w:t>в целях осуществления совместной продуктивной деятельности: распределение ролей руководителя и подчинённых, распреде</w:t>
      </w:r>
      <w:r w:rsidRPr="00A156EA">
        <w:rPr>
          <w:rFonts w:ascii="Times New Roman" w:eastAsiaTheme="minorHAnsi" w:hAnsi="Times New Roman"/>
          <w:sz w:val="24"/>
          <w:szCs w:val="24"/>
        </w:rPr>
        <w:softHyphen/>
        <w:t>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A156EA" w:rsidRPr="00A156EA" w:rsidRDefault="00A156EA" w:rsidP="00A156EA">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 xml:space="preserve">овладеют начальными формами </w:t>
      </w:r>
      <w:r w:rsidRPr="00A156EA">
        <w:rPr>
          <w:rFonts w:ascii="Times New Roman" w:eastAsiaTheme="minorHAnsi" w:hAnsi="Times New Roman"/>
          <w:i/>
          <w:iCs/>
          <w:sz w:val="24"/>
          <w:szCs w:val="24"/>
        </w:rPr>
        <w:t xml:space="preserve">познавательных универсальных учебных действий </w:t>
      </w:r>
      <w:r w:rsidRPr="00A156EA">
        <w:rPr>
          <w:rFonts w:ascii="Times New Roman" w:eastAsiaTheme="minorHAnsi" w:hAnsi="Times New Roman"/>
          <w:sz w:val="24"/>
          <w:szCs w:val="24"/>
        </w:rPr>
        <w:t>— исследовательскими и логическими: наблюдения, сравнения, анализа, классификации, обобщения;</w:t>
      </w:r>
    </w:p>
    <w:p w:rsidR="00A156EA" w:rsidRPr="00A156EA" w:rsidRDefault="00A156EA" w:rsidP="00A156EA">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A156EA">
        <w:rPr>
          <w:rFonts w:ascii="Times New Roman" w:eastAsiaTheme="minorHAnsi" w:hAnsi="Times New Roman"/>
          <w:i/>
          <w:iCs/>
          <w:sz w:val="24"/>
          <w:szCs w:val="24"/>
        </w:rPr>
        <w:t>регулятивных универсальных учебных действий</w:t>
      </w:r>
      <w:r w:rsidRPr="00A156EA">
        <w:rPr>
          <w:rFonts w:ascii="Times New Roman" w:eastAsiaTheme="minorHAnsi"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156EA" w:rsidRPr="00A156EA" w:rsidRDefault="00A156EA" w:rsidP="00A156EA">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A156EA" w:rsidRPr="00A156EA" w:rsidRDefault="00A156EA" w:rsidP="00A156EA">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156EA" w:rsidRPr="00A156EA" w:rsidRDefault="00A156EA" w:rsidP="00A156EA">
      <w:pPr>
        <w:spacing w:after="0" w:line="240" w:lineRule="auto"/>
        <w:ind w:firstLine="426"/>
        <w:jc w:val="both"/>
        <w:rPr>
          <w:rFonts w:ascii="Times New Roman" w:eastAsiaTheme="minorHAnsi" w:hAnsi="Times New Roman"/>
          <w:sz w:val="24"/>
          <w:szCs w:val="24"/>
        </w:rPr>
      </w:pPr>
      <w:r w:rsidRPr="00A156EA">
        <w:rPr>
          <w:rFonts w:ascii="Times New Roman" w:eastAsiaTheme="minorHAnsi"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156EA" w:rsidRPr="00A156EA" w:rsidRDefault="00A156EA" w:rsidP="00A156EA">
      <w:pPr>
        <w:widowControl w:val="0"/>
        <w:tabs>
          <w:tab w:val="num" w:pos="1276"/>
        </w:tabs>
        <w:autoSpaceDE w:val="0"/>
        <w:autoSpaceDN w:val="0"/>
        <w:adjustRightInd w:val="0"/>
        <w:spacing w:after="0" w:line="240" w:lineRule="auto"/>
        <w:ind w:left="426"/>
        <w:jc w:val="center"/>
        <w:rPr>
          <w:rFonts w:ascii="Times New Roman" w:eastAsiaTheme="minorHAnsi" w:hAnsi="Times New Roman"/>
          <w:b/>
          <w:bCs/>
          <w:sz w:val="24"/>
          <w:szCs w:val="24"/>
        </w:rPr>
      </w:pPr>
      <w:bookmarkStart w:id="1" w:name="_Toc270418837"/>
      <w:r w:rsidRPr="00A156EA">
        <w:rPr>
          <w:rFonts w:ascii="Times New Roman" w:eastAsiaTheme="minorHAnsi" w:hAnsi="Times New Roman"/>
          <w:b/>
          <w:bCs/>
          <w:spacing w:val="-3"/>
          <w:sz w:val="24"/>
          <w:szCs w:val="24"/>
        </w:rPr>
        <w:t xml:space="preserve">Общекультурные и </w:t>
      </w:r>
      <w:proofErr w:type="spellStart"/>
      <w:r w:rsidRPr="00A156EA">
        <w:rPr>
          <w:rFonts w:ascii="Times New Roman" w:eastAsiaTheme="minorHAnsi" w:hAnsi="Times New Roman"/>
          <w:b/>
          <w:bCs/>
          <w:spacing w:val="-3"/>
          <w:sz w:val="24"/>
          <w:szCs w:val="24"/>
        </w:rPr>
        <w:t>общетрудовые</w:t>
      </w:r>
      <w:proofErr w:type="spellEnd"/>
      <w:r w:rsidRPr="00A156EA">
        <w:rPr>
          <w:rFonts w:ascii="Times New Roman" w:eastAsiaTheme="minorHAnsi" w:hAnsi="Times New Roman"/>
          <w:b/>
          <w:bCs/>
          <w:spacing w:val="-3"/>
          <w:sz w:val="24"/>
          <w:szCs w:val="24"/>
        </w:rPr>
        <w:t xml:space="preserve"> компетен</w:t>
      </w:r>
      <w:r w:rsidRPr="00A156EA">
        <w:rPr>
          <w:rFonts w:ascii="Times New Roman" w:eastAsiaTheme="minorHAnsi" w:hAnsi="Times New Roman"/>
          <w:b/>
          <w:bCs/>
          <w:sz w:val="24"/>
          <w:szCs w:val="24"/>
        </w:rPr>
        <w:t>ции. Основы культуры труда, самообслуживание</w:t>
      </w:r>
      <w:bookmarkEnd w:id="1"/>
      <w:r w:rsidRPr="00A156EA">
        <w:rPr>
          <w:rFonts w:ascii="Times New Roman" w:eastAsiaTheme="minorHAnsi" w:hAnsi="Times New Roman"/>
          <w:b/>
          <w:bCs/>
          <w:sz w:val="24"/>
          <w:szCs w:val="24"/>
        </w:rPr>
        <w:t>.</w:t>
      </w:r>
    </w:p>
    <w:p w:rsidR="00A156EA"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b/>
          <w:sz w:val="24"/>
          <w:szCs w:val="24"/>
        </w:rPr>
      </w:pPr>
      <w:r w:rsidRPr="00A156EA">
        <w:rPr>
          <w:rFonts w:ascii="Times New Roman" w:eastAsiaTheme="minorHAnsi" w:hAnsi="Times New Roman"/>
          <w:b/>
          <w:sz w:val="24"/>
          <w:szCs w:val="24"/>
        </w:rPr>
        <w:t>Выпускник научится:</w:t>
      </w:r>
    </w:p>
    <w:p w:rsidR="00A156EA" w:rsidRPr="00A156EA" w:rsidRDefault="00A156EA" w:rsidP="00A156EA">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A156EA" w:rsidRPr="00A156EA" w:rsidRDefault="00A156EA" w:rsidP="00A156EA">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A156EA" w:rsidRPr="00A156EA" w:rsidRDefault="00A156EA" w:rsidP="00A156EA">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A156EA" w:rsidRPr="00A156EA" w:rsidRDefault="00A156EA" w:rsidP="00A156EA">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lastRenderedPageBreak/>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A156EA"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b/>
          <w:sz w:val="24"/>
          <w:szCs w:val="24"/>
        </w:rPr>
      </w:pPr>
      <w:r w:rsidRPr="00A156EA">
        <w:rPr>
          <w:rFonts w:ascii="Times New Roman" w:eastAsiaTheme="minorHAnsi" w:hAnsi="Times New Roman"/>
          <w:b/>
          <w:i/>
          <w:iCs/>
          <w:sz w:val="24"/>
          <w:szCs w:val="24"/>
        </w:rPr>
        <w:t>Выпускник получит возможность научиться:</w:t>
      </w:r>
    </w:p>
    <w:p w:rsidR="00A156EA" w:rsidRPr="00A156EA" w:rsidRDefault="00A156EA" w:rsidP="00A156EA">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i/>
          <w:iCs/>
          <w:sz w:val="24"/>
          <w:szCs w:val="24"/>
        </w:rPr>
      </w:pPr>
      <w:r w:rsidRPr="00A156EA">
        <w:rPr>
          <w:rFonts w:ascii="Times New Roman" w:eastAsiaTheme="minorHAnsi" w:hAnsi="Times New Roman"/>
          <w:i/>
          <w:iCs/>
          <w:sz w:val="24"/>
          <w:szCs w:val="24"/>
        </w:rPr>
        <w:t>уважительно относиться к труду людей;</w:t>
      </w:r>
    </w:p>
    <w:p w:rsidR="00A156EA" w:rsidRPr="00A156EA" w:rsidRDefault="00A156EA" w:rsidP="00A156EA">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i/>
          <w:iCs/>
          <w:sz w:val="24"/>
          <w:szCs w:val="24"/>
        </w:rPr>
      </w:pPr>
      <w:r w:rsidRPr="00A156EA">
        <w:rPr>
          <w:rFonts w:ascii="Times New Roman" w:eastAsiaTheme="minorHAnsi" w:hAnsi="Times New Roman"/>
          <w:i/>
          <w:iCs/>
          <w:sz w:val="24"/>
          <w:szCs w:val="24"/>
        </w:rPr>
        <w:t>понимать культурно-историческую ценность традиций, отражённых в предметном мире, и уважать их;</w:t>
      </w:r>
    </w:p>
    <w:p w:rsidR="00A156EA" w:rsidRPr="00A156EA" w:rsidRDefault="00A156EA" w:rsidP="00A156EA">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i/>
          <w:iCs/>
          <w:sz w:val="24"/>
          <w:szCs w:val="24"/>
        </w:rPr>
      </w:pPr>
      <w:r w:rsidRPr="00A156EA">
        <w:rPr>
          <w:rFonts w:ascii="Times New Roman" w:eastAsiaTheme="minorHAnsi" w:hAnsi="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156EA" w:rsidRPr="00A156EA" w:rsidRDefault="00A156EA" w:rsidP="00A156EA">
      <w:pPr>
        <w:widowControl w:val="0"/>
        <w:shd w:val="clear" w:color="auto" w:fill="FFFFFF"/>
        <w:tabs>
          <w:tab w:val="left" w:pos="567"/>
        </w:tabs>
        <w:autoSpaceDE w:val="0"/>
        <w:autoSpaceDN w:val="0"/>
        <w:adjustRightInd w:val="0"/>
        <w:spacing w:after="0" w:line="240" w:lineRule="auto"/>
        <w:ind w:left="567" w:right="-1"/>
        <w:jc w:val="both"/>
        <w:rPr>
          <w:rFonts w:ascii="Times New Roman" w:eastAsiaTheme="minorHAnsi" w:hAnsi="Times New Roman"/>
          <w:i/>
          <w:iCs/>
          <w:sz w:val="24"/>
          <w:szCs w:val="24"/>
        </w:rPr>
      </w:pPr>
    </w:p>
    <w:p w:rsidR="00A156EA" w:rsidRPr="00A156EA" w:rsidRDefault="00A156EA" w:rsidP="00A156EA">
      <w:pPr>
        <w:widowControl w:val="0"/>
        <w:tabs>
          <w:tab w:val="num" w:pos="2160"/>
        </w:tabs>
        <w:autoSpaceDE w:val="0"/>
        <w:autoSpaceDN w:val="0"/>
        <w:adjustRightInd w:val="0"/>
        <w:spacing w:after="0" w:line="240" w:lineRule="auto"/>
        <w:ind w:left="426"/>
        <w:jc w:val="center"/>
        <w:rPr>
          <w:rFonts w:ascii="Times New Roman" w:eastAsiaTheme="minorHAnsi" w:hAnsi="Times New Roman"/>
          <w:b/>
          <w:bCs/>
          <w:sz w:val="24"/>
          <w:szCs w:val="24"/>
        </w:rPr>
      </w:pPr>
      <w:r w:rsidRPr="00A156EA">
        <w:rPr>
          <w:rFonts w:ascii="Times New Roman" w:eastAsiaTheme="minorHAnsi" w:hAnsi="Times New Roman"/>
          <w:b/>
          <w:bCs/>
          <w:spacing w:val="-1"/>
          <w:sz w:val="24"/>
          <w:szCs w:val="24"/>
        </w:rPr>
        <w:t xml:space="preserve">Технология ручной обработки материалов. </w:t>
      </w:r>
      <w:r w:rsidRPr="00A156EA">
        <w:rPr>
          <w:rFonts w:ascii="Times New Roman" w:eastAsiaTheme="minorHAnsi" w:hAnsi="Times New Roman"/>
          <w:b/>
          <w:bCs/>
          <w:spacing w:val="-4"/>
          <w:sz w:val="24"/>
          <w:szCs w:val="24"/>
        </w:rPr>
        <w:t>Элементы графической грамоты.</w:t>
      </w:r>
    </w:p>
    <w:p w:rsidR="00A156EA"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b/>
          <w:sz w:val="24"/>
          <w:szCs w:val="24"/>
        </w:rPr>
      </w:pPr>
      <w:r w:rsidRPr="00A156EA">
        <w:rPr>
          <w:rFonts w:ascii="Times New Roman" w:eastAsiaTheme="minorHAnsi" w:hAnsi="Times New Roman"/>
          <w:b/>
          <w:sz w:val="24"/>
          <w:szCs w:val="24"/>
        </w:rPr>
        <w:t>Выпускник научится:</w:t>
      </w:r>
    </w:p>
    <w:p w:rsidR="00A156EA" w:rsidRPr="00A156EA" w:rsidRDefault="00A156EA" w:rsidP="00A156EA">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156EA" w:rsidRPr="00A156EA" w:rsidRDefault="00A156EA" w:rsidP="00A156EA">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A156EA" w:rsidRPr="00A156EA" w:rsidRDefault="00A156EA" w:rsidP="00A156EA">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proofErr w:type="gramStart"/>
      <w:r w:rsidRPr="00A156EA">
        <w:rPr>
          <w:rFonts w:ascii="Times New Roman" w:eastAsiaTheme="minorHAnsi" w:hAnsi="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156EA" w:rsidRPr="00A156EA" w:rsidRDefault="00A156EA" w:rsidP="00A156EA">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156EA"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b/>
          <w:sz w:val="24"/>
          <w:szCs w:val="24"/>
        </w:rPr>
      </w:pPr>
      <w:r w:rsidRPr="00A156EA">
        <w:rPr>
          <w:rFonts w:ascii="Times New Roman" w:eastAsiaTheme="minorHAnsi" w:hAnsi="Times New Roman"/>
          <w:b/>
          <w:i/>
          <w:iCs/>
          <w:sz w:val="24"/>
          <w:szCs w:val="24"/>
        </w:rPr>
        <w:t>Выпускник получит возможность научиться:</w:t>
      </w:r>
    </w:p>
    <w:p w:rsidR="00A156EA" w:rsidRPr="00A156EA" w:rsidRDefault="00A156EA" w:rsidP="00A156EA">
      <w:pPr>
        <w:widowControl w:val="0"/>
        <w:numPr>
          <w:ilvl w:val="0"/>
          <w:numId w:val="37"/>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i/>
          <w:iCs/>
          <w:sz w:val="24"/>
          <w:szCs w:val="24"/>
        </w:rPr>
      </w:pPr>
      <w:r w:rsidRPr="00A156EA">
        <w:rPr>
          <w:rFonts w:ascii="Times New Roman" w:eastAsiaTheme="minorHAnsi" w:hAnsi="Times New Roman"/>
          <w:i/>
          <w:iCs/>
          <w:sz w:val="24"/>
          <w:szCs w:val="24"/>
        </w:rPr>
        <w:t>отбирать и выстраивать оптимальную технологи</w:t>
      </w:r>
      <w:r w:rsidRPr="00A156EA">
        <w:rPr>
          <w:rFonts w:ascii="Times New Roman" w:eastAsiaTheme="minorHAnsi" w:hAnsi="Times New Roman"/>
          <w:i/>
          <w:iCs/>
          <w:sz w:val="24"/>
          <w:szCs w:val="24"/>
        </w:rPr>
        <w:softHyphen/>
        <w:t>ческую последовательность реализации собственного или предложенного учителем замысла;</w:t>
      </w:r>
    </w:p>
    <w:p w:rsidR="00A156EA" w:rsidRPr="00A156EA" w:rsidRDefault="00A156EA" w:rsidP="00A156EA">
      <w:pPr>
        <w:widowControl w:val="0"/>
        <w:numPr>
          <w:ilvl w:val="0"/>
          <w:numId w:val="37"/>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i/>
          <w:iCs/>
          <w:sz w:val="24"/>
          <w:szCs w:val="24"/>
        </w:rPr>
      </w:pPr>
      <w:r w:rsidRPr="00A156EA">
        <w:rPr>
          <w:rFonts w:ascii="Times New Roman" w:eastAsiaTheme="minorHAnsi" w:hAnsi="Times New Roman"/>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156EA" w:rsidRPr="00A156EA" w:rsidRDefault="00A156EA" w:rsidP="00A156EA">
      <w:pPr>
        <w:widowControl w:val="0"/>
        <w:tabs>
          <w:tab w:val="num" w:pos="2160"/>
        </w:tabs>
        <w:autoSpaceDE w:val="0"/>
        <w:autoSpaceDN w:val="0"/>
        <w:adjustRightInd w:val="0"/>
        <w:spacing w:after="0" w:line="240" w:lineRule="auto"/>
        <w:ind w:left="567"/>
        <w:jc w:val="center"/>
        <w:rPr>
          <w:rFonts w:ascii="Times New Roman" w:eastAsiaTheme="minorHAnsi" w:hAnsi="Times New Roman"/>
          <w:b/>
          <w:bCs/>
          <w:sz w:val="24"/>
          <w:szCs w:val="24"/>
        </w:rPr>
      </w:pPr>
      <w:r w:rsidRPr="00A156EA">
        <w:rPr>
          <w:rFonts w:ascii="Times New Roman" w:eastAsiaTheme="minorHAnsi" w:hAnsi="Times New Roman"/>
          <w:b/>
          <w:bCs/>
          <w:sz w:val="24"/>
          <w:szCs w:val="24"/>
        </w:rPr>
        <w:t>Конструирование и моделирование.</w:t>
      </w:r>
    </w:p>
    <w:p w:rsidR="00A156EA"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b/>
          <w:sz w:val="24"/>
          <w:szCs w:val="24"/>
        </w:rPr>
      </w:pPr>
      <w:r w:rsidRPr="00A156EA">
        <w:rPr>
          <w:rFonts w:ascii="Times New Roman" w:eastAsiaTheme="minorHAnsi" w:hAnsi="Times New Roman"/>
          <w:b/>
          <w:sz w:val="24"/>
          <w:szCs w:val="24"/>
        </w:rPr>
        <w:t>Выпускник научится:</w:t>
      </w:r>
    </w:p>
    <w:p w:rsidR="00A156EA" w:rsidRPr="00A156EA" w:rsidRDefault="00A156EA" w:rsidP="00A156EA">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A156EA" w:rsidRPr="00A156EA" w:rsidRDefault="00A156EA" w:rsidP="00A156EA">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156EA" w:rsidRPr="00A156EA" w:rsidRDefault="00A156EA" w:rsidP="00A156EA">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A156EA"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b/>
          <w:sz w:val="24"/>
          <w:szCs w:val="24"/>
        </w:rPr>
      </w:pPr>
      <w:r w:rsidRPr="00A156EA">
        <w:rPr>
          <w:rFonts w:ascii="Times New Roman" w:eastAsiaTheme="minorHAnsi" w:hAnsi="Times New Roman"/>
          <w:b/>
          <w:i/>
          <w:iCs/>
          <w:sz w:val="24"/>
          <w:szCs w:val="24"/>
        </w:rPr>
        <w:t>Выпускник получит возможность научиться:</w:t>
      </w:r>
    </w:p>
    <w:p w:rsidR="00A156EA" w:rsidRPr="00A156EA" w:rsidRDefault="00A156EA" w:rsidP="00A156EA">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i/>
          <w:iCs/>
          <w:sz w:val="24"/>
          <w:szCs w:val="24"/>
        </w:rPr>
      </w:pPr>
      <w:r w:rsidRPr="00A156EA">
        <w:rPr>
          <w:rFonts w:ascii="Times New Roman" w:eastAsiaTheme="minorHAnsi" w:hAnsi="Times New Roman"/>
          <w:i/>
          <w:iCs/>
          <w:sz w:val="24"/>
          <w:szCs w:val="24"/>
        </w:rPr>
        <w:t>соотносить объёмную конструкцию, основанную на правильных геометрических формах, с изображениями их развёрток;</w:t>
      </w:r>
    </w:p>
    <w:p w:rsidR="00A156EA" w:rsidRPr="00A156EA" w:rsidRDefault="00A156EA" w:rsidP="00A156EA">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i/>
          <w:iCs/>
          <w:sz w:val="24"/>
          <w:szCs w:val="24"/>
        </w:rPr>
      </w:pPr>
      <w:r w:rsidRPr="00A156EA">
        <w:rPr>
          <w:rFonts w:ascii="Times New Roman" w:eastAsiaTheme="minorHAnsi" w:hAnsi="Times New Roman"/>
          <w:i/>
          <w:iCs/>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156EA" w:rsidRPr="00A156EA" w:rsidRDefault="00A156EA" w:rsidP="00A156EA">
      <w:pPr>
        <w:widowControl w:val="0"/>
        <w:tabs>
          <w:tab w:val="num" w:pos="2160"/>
        </w:tabs>
        <w:autoSpaceDE w:val="0"/>
        <w:autoSpaceDN w:val="0"/>
        <w:adjustRightInd w:val="0"/>
        <w:spacing w:after="0" w:line="240" w:lineRule="auto"/>
        <w:ind w:left="567"/>
        <w:jc w:val="center"/>
        <w:rPr>
          <w:rFonts w:ascii="Times New Roman" w:eastAsiaTheme="minorHAnsi" w:hAnsi="Times New Roman"/>
          <w:b/>
          <w:bCs/>
          <w:sz w:val="24"/>
          <w:szCs w:val="24"/>
        </w:rPr>
      </w:pPr>
      <w:r w:rsidRPr="00A156EA">
        <w:rPr>
          <w:rFonts w:ascii="Times New Roman" w:eastAsiaTheme="minorHAnsi" w:hAnsi="Times New Roman"/>
          <w:b/>
          <w:bCs/>
          <w:spacing w:val="-1"/>
          <w:sz w:val="24"/>
          <w:szCs w:val="24"/>
        </w:rPr>
        <w:t>Практика работы на компьютере.</w:t>
      </w:r>
    </w:p>
    <w:p w:rsidR="00A156EA"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b/>
          <w:sz w:val="24"/>
          <w:szCs w:val="24"/>
        </w:rPr>
      </w:pPr>
      <w:r w:rsidRPr="00A156EA">
        <w:rPr>
          <w:rFonts w:ascii="Times New Roman" w:eastAsiaTheme="minorHAnsi" w:hAnsi="Times New Roman"/>
          <w:b/>
          <w:sz w:val="24"/>
          <w:szCs w:val="24"/>
        </w:rPr>
        <w:t>Выпускник научится:</w:t>
      </w:r>
    </w:p>
    <w:p w:rsidR="00A156EA" w:rsidRPr="00A156EA" w:rsidRDefault="00A156EA" w:rsidP="00A156EA">
      <w:pPr>
        <w:widowControl w:val="0"/>
        <w:numPr>
          <w:ilvl w:val="0"/>
          <w:numId w:val="40"/>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w:t>
      </w:r>
      <w:r w:rsidRPr="00A156EA">
        <w:rPr>
          <w:rFonts w:ascii="Times New Roman" w:eastAsiaTheme="minorHAnsi" w:hAnsi="Times New Roman"/>
          <w:sz w:val="24"/>
          <w:szCs w:val="24"/>
        </w:rPr>
        <w:lastRenderedPageBreak/>
        <w:t>решения доступных конструкторско-технологических задач;</w:t>
      </w:r>
    </w:p>
    <w:p w:rsidR="00A156EA" w:rsidRPr="00A156EA" w:rsidRDefault="00A156EA" w:rsidP="00A156EA">
      <w:pPr>
        <w:widowControl w:val="0"/>
        <w:numPr>
          <w:ilvl w:val="0"/>
          <w:numId w:val="40"/>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A156EA" w:rsidRPr="00A156EA" w:rsidRDefault="00A156EA" w:rsidP="00A156EA">
      <w:pPr>
        <w:widowControl w:val="0"/>
        <w:numPr>
          <w:ilvl w:val="0"/>
          <w:numId w:val="40"/>
        </w:numPr>
        <w:shd w:val="clear" w:color="auto" w:fill="FFFFFF"/>
        <w:tabs>
          <w:tab w:val="left" w:pos="567"/>
        </w:tabs>
        <w:autoSpaceDE w:val="0"/>
        <w:autoSpaceDN w:val="0"/>
        <w:adjustRightInd w:val="0"/>
        <w:spacing w:after="0" w:line="240" w:lineRule="auto"/>
        <w:ind w:left="567" w:right="-1" w:hanging="283"/>
        <w:jc w:val="both"/>
        <w:rPr>
          <w:rFonts w:ascii="Times New Roman" w:eastAsiaTheme="minorHAnsi" w:hAnsi="Times New Roman"/>
          <w:sz w:val="24"/>
          <w:szCs w:val="24"/>
        </w:rPr>
      </w:pPr>
      <w:r w:rsidRPr="00A156EA">
        <w:rPr>
          <w:rFonts w:ascii="Times New Roman" w:eastAsiaTheme="minorHAnsi" w:hAnsi="Times New Roman"/>
          <w:sz w:val="24"/>
          <w:szCs w:val="24"/>
        </w:rPr>
        <w:t xml:space="preserve">создавать небольшие тексты, использовать рисунки из ресурса компьютера, программы </w:t>
      </w:r>
      <w:r w:rsidRPr="00A156EA">
        <w:rPr>
          <w:rFonts w:ascii="Times New Roman" w:eastAsiaTheme="minorHAnsi" w:hAnsi="Times New Roman"/>
          <w:sz w:val="24"/>
          <w:szCs w:val="24"/>
          <w:lang w:val="en-US"/>
        </w:rPr>
        <w:t>Word</w:t>
      </w:r>
      <w:r w:rsidRPr="00A156EA">
        <w:rPr>
          <w:rFonts w:ascii="Times New Roman" w:eastAsiaTheme="minorHAnsi" w:hAnsi="Times New Roman"/>
          <w:sz w:val="24"/>
          <w:szCs w:val="24"/>
        </w:rPr>
        <w:t xml:space="preserve"> и </w:t>
      </w:r>
      <w:r w:rsidRPr="00A156EA">
        <w:rPr>
          <w:rFonts w:ascii="Times New Roman" w:eastAsiaTheme="minorHAnsi" w:hAnsi="Times New Roman"/>
          <w:sz w:val="24"/>
          <w:szCs w:val="24"/>
          <w:lang w:val="en-US"/>
        </w:rPr>
        <w:t>Power</w:t>
      </w:r>
      <w:r w:rsidRPr="00A156EA">
        <w:rPr>
          <w:rFonts w:ascii="Times New Roman" w:eastAsiaTheme="minorHAnsi" w:hAnsi="Times New Roman"/>
          <w:sz w:val="24"/>
          <w:szCs w:val="24"/>
        </w:rPr>
        <w:t xml:space="preserve"> </w:t>
      </w:r>
      <w:r w:rsidRPr="00A156EA">
        <w:rPr>
          <w:rFonts w:ascii="Times New Roman" w:eastAsiaTheme="minorHAnsi" w:hAnsi="Times New Roman"/>
          <w:sz w:val="24"/>
          <w:szCs w:val="24"/>
          <w:lang w:val="en-US"/>
        </w:rPr>
        <w:t>Point</w:t>
      </w:r>
      <w:r w:rsidRPr="00A156EA">
        <w:rPr>
          <w:rFonts w:ascii="Times New Roman" w:eastAsiaTheme="minorHAnsi" w:hAnsi="Times New Roman"/>
          <w:sz w:val="24"/>
          <w:szCs w:val="24"/>
        </w:rPr>
        <w:t>.</w:t>
      </w:r>
    </w:p>
    <w:p w:rsidR="00BF53E3" w:rsidRPr="00A156EA" w:rsidRDefault="00A156EA" w:rsidP="00A156EA">
      <w:pPr>
        <w:shd w:val="clear" w:color="auto" w:fill="FFFFFF"/>
        <w:tabs>
          <w:tab w:val="left" w:pos="9781"/>
        </w:tabs>
        <w:spacing w:after="0" w:line="240" w:lineRule="auto"/>
        <w:ind w:right="-1"/>
        <w:jc w:val="both"/>
        <w:rPr>
          <w:rFonts w:ascii="Times New Roman" w:eastAsiaTheme="minorHAnsi" w:hAnsi="Times New Roman"/>
          <w:i/>
          <w:iCs/>
          <w:sz w:val="24"/>
          <w:szCs w:val="24"/>
        </w:rPr>
      </w:pPr>
      <w:r w:rsidRPr="00A156EA">
        <w:rPr>
          <w:rFonts w:ascii="Times New Roman" w:eastAsiaTheme="minorHAnsi" w:hAnsi="Times New Roman"/>
          <w:b/>
          <w:i/>
          <w:iCs/>
          <w:sz w:val="24"/>
          <w:szCs w:val="24"/>
        </w:rPr>
        <w:t xml:space="preserve">Выпускник получит возможность научиться: </w:t>
      </w:r>
      <w:r w:rsidRPr="00A156EA">
        <w:rPr>
          <w:rFonts w:ascii="Times New Roman" w:eastAsiaTheme="minorHAnsi" w:hAnsi="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F53E3" w:rsidRPr="005D2EC8" w:rsidRDefault="003817BA" w:rsidP="00FB09F8">
      <w:pPr>
        <w:pStyle w:val="a4"/>
        <w:spacing w:before="100" w:beforeAutospacing="1" w:after="100" w:afterAutospacing="1" w:line="240" w:lineRule="auto"/>
        <w:ind w:left="108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en-US" w:eastAsia="ru-RU"/>
        </w:rPr>
        <w:t>III</w:t>
      </w:r>
      <w:r w:rsidR="00FB09F8">
        <w:rPr>
          <w:rFonts w:ascii="Times New Roman" w:eastAsia="Times New Roman" w:hAnsi="Times New Roman"/>
          <w:b/>
          <w:color w:val="000000"/>
          <w:sz w:val="24"/>
          <w:szCs w:val="24"/>
          <w:lang w:eastAsia="ru-RU"/>
        </w:rPr>
        <w:t>.</w:t>
      </w:r>
      <w:r w:rsidRPr="00FB09F8">
        <w:rPr>
          <w:rFonts w:ascii="Times New Roman" w:eastAsia="Times New Roman" w:hAnsi="Times New Roman"/>
          <w:b/>
          <w:color w:val="000000"/>
          <w:sz w:val="24"/>
          <w:szCs w:val="24"/>
          <w:lang w:eastAsia="ru-RU"/>
        </w:rPr>
        <w:t xml:space="preserve"> </w:t>
      </w:r>
      <w:r w:rsidR="00BF53E3" w:rsidRPr="005D2EC8">
        <w:rPr>
          <w:rFonts w:ascii="Times New Roman" w:eastAsia="Times New Roman" w:hAnsi="Times New Roman"/>
          <w:b/>
          <w:color w:val="000000"/>
          <w:sz w:val="24"/>
          <w:szCs w:val="24"/>
          <w:lang w:eastAsia="ru-RU"/>
        </w:rPr>
        <w:t>Содержание курса</w:t>
      </w:r>
    </w:p>
    <w:p w:rsidR="00FB09F8" w:rsidRDefault="00FB09F8" w:rsidP="00BF53E3">
      <w:pPr>
        <w:pStyle w:val="a4"/>
        <w:spacing w:before="100" w:beforeAutospacing="1" w:after="100" w:afterAutospacing="1" w:line="240" w:lineRule="auto"/>
        <w:jc w:val="center"/>
        <w:rPr>
          <w:rFonts w:ascii="Times New Roman" w:eastAsia="Times New Roman" w:hAnsi="Times New Roman"/>
          <w:b/>
          <w:color w:val="000000"/>
          <w:sz w:val="24"/>
          <w:szCs w:val="24"/>
          <w:lang w:eastAsia="ru-RU"/>
        </w:rPr>
      </w:pPr>
    </w:p>
    <w:p w:rsidR="00BF53E3" w:rsidRPr="005D2EC8" w:rsidRDefault="00BF53E3" w:rsidP="00BF53E3">
      <w:pPr>
        <w:pStyle w:val="a4"/>
        <w:spacing w:before="100" w:beforeAutospacing="1" w:after="100" w:afterAutospacing="1" w:line="240" w:lineRule="auto"/>
        <w:jc w:val="center"/>
        <w:rPr>
          <w:rFonts w:ascii="Times New Roman" w:eastAsia="Times New Roman" w:hAnsi="Times New Roman"/>
          <w:b/>
          <w:color w:val="000000"/>
          <w:sz w:val="24"/>
          <w:szCs w:val="24"/>
          <w:lang w:eastAsia="ru-RU"/>
        </w:rPr>
      </w:pPr>
      <w:r w:rsidRPr="005D2EC8">
        <w:rPr>
          <w:rFonts w:ascii="Times New Roman" w:eastAsia="Times New Roman" w:hAnsi="Times New Roman"/>
          <w:b/>
          <w:color w:val="000000"/>
          <w:sz w:val="24"/>
          <w:szCs w:val="24"/>
          <w:lang w:eastAsia="ru-RU"/>
        </w:rPr>
        <w:t xml:space="preserve">Общекультурные и </w:t>
      </w:r>
      <w:proofErr w:type="spellStart"/>
      <w:r w:rsidRPr="005D2EC8">
        <w:rPr>
          <w:rFonts w:ascii="Times New Roman" w:eastAsia="Times New Roman" w:hAnsi="Times New Roman"/>
          <w:b/>
          <w:color w:val="000000"/>
          <w:sz w:val="24"/>
          <w:szCs w:val="24"/>
          <w:lang w:eastAsia="ru-RU"/>
        </w:rPr>
        <w:t>общетрудовые</w:t>
      </w:r>
      <w:proofErr w:type="spellEnd"/>
      <w:r w:rsidRPr="005D2EC8">
        <w:rPr>
          <w:rFonts w:ascii="Times New Roman" w:eastAsia="Times New Roman" w:hAnsi="Times New Roman"/>
          <w:b/>
          <w:color w:val="000000"/>
          <w:sz w:val="24"/>
          <w:szCs w:val="24"/>
          <w:lang w:eastAsia="ru-RU"/>
        </w:rPr>
        <w:t xml:space="preserve"> компетенции (знания, умения и способы деятельности). Основы культуры труда, самообслуживания.</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 xml:space="preserve">Трудовая деятельность </w:t>
      </w:r>
      <w:r>
        <w:rPr>
          <w:rFonts w:ascii="Times New Roman" w:eastAsia="Times New Roman" w:hAnsi="Times New Roman"/>
          <w:color w:val="000000"/>
          <w:sz w:val="24"/>
          <w:szCs w:val="24"/>
          <w:lang w:eastAsia="ru-RU"/>
        </w:rPr>
        <w:t xml:space="preserve">и ее значение в жизни человека. </w:t>
      </w:r>
      <w:r w:rsidRPr="008C4E23">
        <w:rPr>
          <w:rFonts w:ascii="Times New Roman" w:eastAsia="Times New Roman" w:hAnsi="Times New Roman"/>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F53E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w:t>
      </w:r>
      <w:r>
        <w:rPr>
          <w:rFonts w:ascii="Times New Roman" w:eastAsia="Times New Roman" w:hAnsi="Times New Roman"/>
          <w:color w:val="000000"/>
          <w:sz w:val="24"/>
          <w:szCs w:val="24"/>
          <w:lang w:eastAsia="ru-RU"/>
        </w:rPr>
        <w:t xml:space="preserve"> предметов и окружающей среды). </w:t>
      </w:r>
      <w:r w:rsidRPr="008C4E23">
        <w:rPr>
          <w:rFonts w:ascii="Times New Roman" w:eastAsia="Times New Roman" w:hAnsi="Times New Roman"/>
          <w:color w:val="000000"/>
          <w:sz w:val="24"/>
          <w:szCs w:val="24"/>
          <w:lang w:eastAsia="ru-RU"/>
        </w:rPr>
        <w:t>Бережное отношение к природе к</w:t>
      </w:r>
      <w:r>
        <w:rPr>
          <w:rFonts w:ascii="Times New Roman" w:eastAsia="Times New Roman" w:hAnsi="Times New Roman"/>
          <w:color w:val="000000"/>
          <w:sz w:val="24"/>
          <w:szCs w:val="24"/>
          <w:lang w:eastAsia="ru-RU"/>
        </w:rPr>
        <w:t xml:space="preserve">ак источнику сырьевых ресурсов. </w:t>
      </w:r>
      <w:r w:rsidRPr="008C4E23">
        <w:rPr>
          <w:rFonts w:ascii="Times New Roman" w:eastAsia="Times New Roman" w:hAnsi="Times New Roman"/>
          <w:color w:val="000000"/>
          <w:sz w:val="24"/>
          <w:szCs w:val="24"/>
          <w:lang w:eastAsia="ru-RU"/>
        </w:rPr>
        <w:t>Мастера и их профессии; традиции и творчество мастера в создании предметн</w:t>
      </w:r>
      <w:r>
        <w:rPr>
          <w:rFonts w:ascii="Times New Roman" w:eastAsia="Times New Roman" w:hAnsi="Times New Roman"/>
          <w:color w:val="000000"/>
          <w:sz w:val="24"/>
          <w:szCs w:val="24"/>
          <w:lang w:eastAsia="ru-RU"/>
        </w:rPr>
        <w:t>ой среды (общее представление).</w:t>
      </w:r>
    </w:p>
    <w:p w:rsidR="00BF53E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w:t>
      </w:r>
      <w:r>
        <w:rPr>
          <w:rFonts w:ascii="Times New Roman" w:eastAsia="Times New Roman" w:hAnsi="Times New Roman"/>
          <w:color w:val="000000"/>
          <w:sz w:val="24"/>
          <w:szCs w:val="24"/>
          <w:lang w:eastAsia="ru-RU"/>
        </w:rPr>
        <w:t>нный).</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w:t>
      </w:r>
      <w:r w:rsidR="00CA4BDC">
        <w:rPr>
          <w:rFonts w:ascii="Times New Roman" w:eastAsia="Times New Roman" w:hAnsi="Times New Roman"/>
          <w:color w:val="000000"/>
          <w:sz w:val="24"/>
          <w:szCs w:val="24"/>
          <w:lang w:eastAsia="ru-RU"/>
        </w:rPr>
        <w:t xml:space="preserve"> которые могут быть использованы для праздников, в учебной и </w:t>
      </w:r>
      <w:proofErr w:type="spellStart"/>
      <w:r w:rsidR="00CA4BDC">
        <w:rPr>
          <w:rFonts w:ascii="Times New Roman" w:eastAsia="Times New Roman" w:hAnsi="Times New Roman"/>
          <w:color w:val="000000"/>
          <w:sz w:val="24"/>
          <w:szCs w:val="24"/>
          <w:lang w:eastAsia="ru-RU"/>
        </w:rPr>
        <w:t>внеучебной</w:t>
      </w:r>
      <w:proofErr w:type="spellEnd"/>
      <w:r w:rsidR="00CA4BDC">
        <w:rPr>
          <w:rFonts w:ascii="Times New Roman" w:eastAsia="Times New Roman" w:hAnsi="Times New Roman"/>
          <w:color w:val="000000"/>
          <w:sz w:val="24"/>
          <w:szCs w:val="24"/>
          <w:lang w:eastAsia="ru-RU"/>
        </w:rPr>
        <w:t xml:space="preserve"> деятельности</w:t>
      </w:r>
      <w:r w:rsidR="00846B1A">
        <w:rPr>
          <w:rFonts w:ascii="Times New Roman" w:eastAsia="Times New Roman" w:hAnsi="Times New Roman"/>
          <w:color w:val="000000"/>
          <w:sz w:val="24"/>
          <w:szCs w:val="24"/>
          <w:lang w:eastAsia="ru-RU"/>
        </w:rPr>
        <w:t>. Освоение навыков самообслуживания, по уходу за домом, комнатными растениями.</w:t>
      </w:r>
    </w:p>
    <w:p w:rsidR="00BF53E3" w:rsidRDefault="00BF53E3" w:rsidP="00BF53E3">
      <w:pPr>
        <w:pStyle w:val="a4"/>
        <w:spacing w:before="100" w:beforeAutospacing="1" w:after="100" w:afterAutospacing="1" w:line="240" w:lineRule="auto"/>
        <w:jc w:val="center"/>
        <w:rPr>
          <w:rFonts w:ascii="Times New Roman" w:eastAsia="Times New Roman" w:hAnsi="Times New Roman"/>
          <w:b/>
          <w:color w:val="000000"/>
          <w:sz w:val="24"/>
          <w:szCs w:val="24"/>
          <w:lang w:eastAsia="ru-RU"/>
        </w:rPr>
      </w:pPr>
      <w:r w:rsidRPr="005D2EC8">
        <w:rPr>
          <w:rFonts w:ascii="Times New Roman" w:eastAsia="Times New Roman" w:hAnsi="Times New Roman"/>
          <w:b/>
          <w:color w:val="000000"/>
          <w:sz w:val="24"/>
          <w:szCs w:val="24"/>
          <w:lang w:eastAsia="ru-RU"/>
        </w:rPr>
        <w:t>Технология ручной обработки материалов.</w:t>
      </w:r>
      <w:r>
        <w:rPr>
          <w:rFonts w:ascii="Times New Roman" w:eastAsia="Times New Roman" w:hAnsi="Times New Roman"/>
          <w:b/>
          <w:color w:val="000000"/>
          <w:sz w:val="24"/>
          <w:szCs w:val="24"/>
          <w:lang w:eastAsia="ru-RU"/>
        </w:rPr>
        <w:t xml:space="preserve"> </w:t>
      </w:r>
      <w:r w:rsidRPr="005D2EC8">
        <w:rPr>
          <w:rFonts w:ascii="Times New Roman" w:eastAsia="Times New Roman" w:hAnsi="Times New Roman"/>
          <w:b/>
          <w:color w:val="000000"/>
          <w:sz w:val="24"/>
          <w:szCs w:val="24"/>
          <w:lang w:eastAsia="ru-RU"/>
        </w:rPr>
        <w:t>Элементы графической грамоты.</w:t>
      </w:r>
    </w:p>
    <w:p w:rsidR="00BF53E3" w:rsidRDefault="00FB09F8"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F53E3" w:rsidRPr="008C4E23">
        <w:rPr>
          <w:rFonts w:ascii="Times New Roman" w:eastAsia="Times New Roman" w:hAnsi="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C4E23">
        <w:rPr>
          <w:rFonts w:ascii="Times New Roman" w:eastAsia="Times New Roman" w:hAnsi="Times New Roman"/>
          <w:color w:val="00000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w:t>
      </w:r>
      <w:r w:rsidRPr="008C4E23">
        <w:rPr>
          <w:rFonts w:ascii="Times New Roman" w:eastAsia="Times New Roman" w:hAnsi="Times New Roman"/>
          <w:color w:val="000000"/>
          <w:sz w:val="24"/>
          <w:szCs w:val="24"/>
          <w:lang w:eastAsia="ru-RU"/>
        </w:rPr>
        <w:lastRenderedPageBreak/>
        <w:t>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w:t>
      </w:r>
    </w:p>
    <w:p w:rsidR="00BF53E3" w:rsidRPr="008C4E23" w:rsidRDefault="00BF53E3" w:rsidP="009A74F5">
      <w:pPr>
        <w:spacing w:after="0" w:line="240" w:lineRule="auto"/>
        <w:jc w:val="both"/>
        <w:rPr>
          <w:rFonts w:ascii="Times New Roman" w:eastAsia="Times New Roman" w:hAnsi="Times New Roman"/>
          <w:color w:val="000000"/>
          <w:sz w:val="24"/>
          <w:szCs w:val="24"/>
          <w:lang w:eastAsia="ru-RU"/>
        </w:rPr>
      </w:pPr>
      <w:r w:rsidRPr="008C4E23">
        <w:rPr>
          <w:rFonts w:ascii="Times New Roman" w:eastAsia="Times New Roman" w:hAnsi="Times New Roman"/>
          <w:color w:val="000000"/>
          <w:sz w:val="24"/>
          <w:szCs w:val="24"/>
          <w:lang w:eastAsia="ru-RU"/>
        </w:rPr>
        <w:t>Выполнение отделки в соответствии с особенностями декоративных орнаментов разных народов России (растительный, геометрический и др. орнамент).</w:t>
      </w:r>
    </w:p>
    <w:p w:rsidR="00BF53E3" w:rsidRDefault="00BF53E3" w:rsidP="009A7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Проведение </w:t>
      </w:r>
      <w:r w:rsidRPr="008C4E23">
        <w:rPr>
          <w:rFonts w:ascii="Times New Roman" w:eastAsia="Times New Roman" w:hAnsi="Times New Roman"/>
          <w:color w:val="000000"/>
          <w:sz w:val="24"/>
          <w:szCs w:val="24"/>
          <w:lang w:eastAsia="ru-RU"/>
        </w:rPr>
        <w:t xml:space="preserve">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w:t>
      </w:r>
      <w:r>
        <w:rPr>
          <w:rFonts w:ascii="Times New Roman" w:eastAsia="Times New Roman" w:hAnsi="Times New Roman"/>
          <w:color w:val="000000"/>
          <w:sz w:val="24"/>
          <w:szCs w:val="24"/>
          <w:lang w:eastAsia="ru-RU"/>
        </w:rPr>
        <w:t xml:space="preserve">ловных графических изображений. </w:t>
      </w:r>
      <w:r w:rsidRPr="008C4E23">
        <w:rPr>
          <w:rFonts w:ascii="Times New Roman" w:eastAsia="Times New Roman" w:hAnsi="Times New Roman"/>
          <w:color w:val="000000"/>
          <w:sz w:val="24"/>
          <w:szCs w:val="24"/>
          <w:lang w:eastAsia="ru-RU"/>
        </w:rPr>
        <w:t xml:space="preserve">Разметка деталей с опорой на простейший чертеж, эскиз. Изготовление изделий по рисунку, простейшему чертежу или эскизу, схеме. </w:t>
      </w:r>
    </w:p>
    <w:p w:rsidR="00BF53E3" w:rsidRDefault="00BF53E3" w:rsidP="00BF53E3">
      <w:pPr>
        <w:spacing w:after="0" w:line="240" w:lineRule="auto"/>
        <w:rPr>
          <w:rFonts w:ascii="Times New Roman" w:eastAsia="Times New Roman" w:hAnsi="Times New Roman"/>
          <w:color w:val="000000"/>
          <w:sz w:val="24"/>
          <w:szCs w:val="24"/>
          <w:lang w:eastAsia="ru-RU"/>
        </w:rPr>
      </w:pPr>
    </w:p>
    <w:p w:rsidR="00BF53E3" w:rsidRPr="00AB7AE2" w:rsidRDefault="00BF53E3" w:rsidP="00BF53E3">
      <w:pPr>
        <w:spacing w:after="0" w:line="240" w:lineRule="auto"/>
        <w:jc w:val="center"/>
        <w:rPr>
          <w:rFonts w:ascii="Times New Roman" w:eastAsia="Times New Roman" w:hAnsi="Times New Roman"/>
          <w:b/>
          <w:color w:val="000000"/>
          <w:sz w:val="24"/>
          <w:szCs w:val="24"/>
          <w:lang w:eastAsia="ru-RU"/>
        </w:rPr>
      </w:pPr>
      <w:r w:rsidRPr="00AB7AE2">
        <w:rPr>
          <w:rFonts w:ascii="Times New Roman" w:eastAsia="Times New Roman" w:hAnsi="Times New Roman"/>
          <w:b/>
          <w:color w:val="000000"/>
          <w:sz w:val="24"/>
          <w:szCs w:val="24"/>
          <w:lang w:eastAsia="ru-RU"/>
        </w:rPr>
        <w:t>Конструирование и моделирование</w:t>
      </w:r>
    </w:p>
    <w:p w:rsidR="00846B1A" w:rsidRDefault="00FB09F8" w:rsidP="00846B1A">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F53E3" w:rsidRPr="008C4E23">
        <w:rPr>
          <w:rFonts w:ascii="Times New Roman" w:eastAsia="Times New Roman" w:hAnsi="Times New Roman"/>
          <w:color w:val="000000"/>
          <w:sz w:val="24"/>
          <w:szCs w:val="24"/>
          <w:lang w:eastAsia="ru-RU"/>
        </w:rPr>
        <w:t xml:space="preserve">Общее представление о </w:t>
      </w:r>
      <w:r w:rsidR="00846B1A">
        <w:rPr>
          <w:rFonts w:ascii="Times New Roman" w:eastAsia="Times New Roman" w:hAnsi="Times New Roman"/>
          <w:color w:val="000000"/>
          <w:sz w:val="24"/>
          <w:szCs w:val="24"/>
          <w:lang w:eastAsia="ru-RU"/>
        </w:rPr>
        <w:t>конструировании изделий</w:t>
      </w:r>
      <w:r w:rsidR="00BF53E3" w:rsidRPr="008C4E23">
        <w:rPr>
          <w:rFonts w:ascii="Times New Roman" w:eastAsia="Times New Roman" w:hAnsi="Times New Roman"/>
          <w:color w:val="000000"/>
          <w:sz w:val="24"/>
          <w:szCs w:val="24"/>
          <w:lang w:eastAsia="ru-RU"/>
        </w:rPr>
        <w:t xml:space="preserve"> (</w:t>
      </w:r>
      <w:r w:rsidR="00846B1A">
        <w:rPr>
          <w:rFonts w:ascii="Times New Roman" w:eastAsia="Times New Roman" w:hAnsi="Times New Roman"/>
          <w:color w:val="000000"/>
          <w:sz w:val="24"/>
          <w:szCs w:val="24"/>
          <w:lang w:eastAsia="ru-RU"/>
        </w:rPr>
        <w:t>технических, бытовых, учебных и пр.).</w:t>
      </w:r>
      <w:r>
        <w:rPr>
          <w:rFonts w:ascii="Times New Roman" w:eastAsia="Times New Roman" w:hAnsi="Times New Roman"/>
          <w:color w:val="000000"/>
          <w:sz w:val="24"/>
          <w:szCs w:val="24"/>
          <w:lang w:eastAsia="ru-RU"/>
        </w:rPr>
        <w:t xml:space="preserve"> </w:t>
      </w:r>
      <w:r w:rsidR="00BF53E3" w:rsidRPr="008C4E23">
        <w:rPr>
          <w:rFonts w:ascii="Times New Roman" w:eastAsia="Times New Roman" w:hAnsi="Times New Roman"/>
          <w:color w:val="000000"/>
          <w:sz w:val="24"/>
          <w:szCs w:val="24"/>
          <w:lang w:eastAsia="ru-RU"/>
        </w:rPr>
        <w:t xml:space="preserve">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w:t>
      </w:r>
      <w:r w:rsidR="00846B1A">
        <w:rPr>
          <w:rFonts w:ascii="Times New Roman" w:eastAsia="Times New Roman" w:hAnsi="Times New Roman"/>
          <w:color w:val="000000"/>
          <w:sz w:val="24"/>
          <w:szCs w:val="24"/>
          <w:lang w:eastAsia="ru-RU"/>
        </w:rPr>
        <w:t>оформления назначению изделия).</w:t>
      </w:r>
    </w:p>
    <w:p w:rsidR="00BF53E3" w:rsidRDefault="00846B1A" w:rsidP="00846B1A">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F53E3">
        <w:rPr>
          <w:rFonts w:ascii="Times New Roman" w:eastAsia="Times New Roman" w:hAnsi="Times New Roman"/>
          <w:color w:val="000000"/>
          <w:sz w:val="24"/>
          <w:szCs w:val="24"/>
          <w:lang w:eastAsia="ru-RU"/>
        </w:rPr>
        <w:t xml:space="preserve"> </w:t>
      </w:r>
      <w:r w:rsidR="00BF53E3" w:rsidRPr="008C4E23">
        <w:rPr>
          <w:rFonts w:ascii="Times New Roman" w:eastAsia="Times New Roman" w:hAnsi="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w:t>
      </w:r>
      <w:r>
        <w:rPr>
          <w:rFonts w:ascii="Times New Roman" w:eastAsia="Times New Roman" w:hAnsi="Times New Roman"/>
          <w:color w:val="000000"/>
          <w:sz w:val="24"/>
          <w:szCs w:val="24"/>
          <w:lang w:eastAsia="ru-RU"/>
        </w:rPr>
        <w:t>.</w:t>
      </w:r>
    </w:p>
    <w:p w:rsidR="00BF53E3" w:rsidRDefault="00BF53E3" w:rsidP="00BF53E3">
      <w:pPr>
        <w:pStyle w:val="a4"/>
        <w:spacing w:after="0" w:line="240" w:lineRule="auto"/>
        <w:jc w:val="center"/>
        <w:rPr>
          <w:rFonts w:ascii="Times New Roman" w:eastAsia="Times New Roman" w:hAnsi="Times New Roman"/>
          <w:b/>
          <w:color w:val="000000"/>
          <w:sz w:val="24"/>
          <w:szCs w:val="24"/>
          <w:lang w:eastAsia="ru-RU"/>
        </w:rPr>
      </w:pPr>
      <w:r w:rsidRPr="0059115B">
        <w:rPr>
          <w:rFonts w:ascii="Times New Roman" w:eastAsia="Times New Roman" w:hAnsi="Times New Roman"/>
          <w:b/>
          <w:color w:val="000000"/>
          <w:sz w:val="24"/>
          <w:szCs w:val="24"/>
          <w:lang w:eastAsia="ru-RU"/>
        </w:rPr>
        <w:t>Практика работы на компьютере</w:t>
      </w:r>
    </w:p>
    <w:p w:rsidR="00FB09F8" w:rsidRDefault="00FB09F8" w:rsidP="00BF53E3">
      <w:pPr>
        <w:pStyle w:val="a4"/>
        <w:spacing w:after="0" w:line="240" w:lineRule="auto"/>
        <w:jc w:val="center"/>
        <w:rPr>
          <w:rFonts w:ascii="Times New Roman" w:eastAsia="Times New Roman" w:hAnsi="Times New Roman"/>
          <w:b/>
          <w:color w:val="000000"/>
          <w:sz w:val="24"/>
          <w:szCs w:val="24"/>
          <w:lang w:eastAsia="ru-RU"/>
        </w:rPr>
      </w:pPr>
    </w:p>
    <w:p w:rsidR="00BF53E3" w:rsidRDefault="00BF53E3" w:rsidP="009A74F5">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846B1A" w:rsidRPr="00846B1A" w:rsidRDefault="00BF53E3" w:rsidP="00846B1A">
      <w:pP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Назначение основных устройств компьютера для ввода, вывода, обработки информации. Включение и выключение компьютера и подключение к нему устройств.</w:t>
      </w:r>
      <w:r w:rsidR="00846B1A" w:rsidRPr="00846B1A">
        <w:rPr>
          <w:rFonts w:ascii="Times New Roman" w:eastAsia="Times New Roman" w:hAnsi="Times New Roman"/>
          <w:sz w:val="24"/>
          <w:szCs w:val="24"/>
          <w:lang w:eastAsia="ru-RU"/>
        </w:rPr>
        <w:t xml:space="preserve">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00846B1A" w:rsidRPr="00846B1A">
        <w:rPr>
          <w:rFonts w:ascii="Times New Roman" w:eastAsia="Times New Roman" w:hAnsi="Times New Roman"/>
          <w:sz w:val="24"/>
          <w:szCs w:val="24"/>
          <w:lang w:eastAsia="ru-RU"/>
        </w:rPr>
        <w:t>Word</w:t>
      </w:r>
      <w:proofErr w:type="spellEnd"/>
      <w:r w:rsidR="00846B1A" w:rsidRPr="00846B1A">
        <w:rPr>
          <w:rFonts w:ascii="Times New Roman" w:eastAsia="Times New Roman" w:hAnsi="Times New Roman"/>
          <w:sz w:val="24"/>
          <w:szCs w:val="24"/>
          <w:lang w:eastAsia="ru-RU"/>
        </w:rPr>
        <w:t>.</w:t>
      </w:r>
    </w:p>
    <w:p w:rsidR="00BF53E3" w:rsidRDefault="00BF53E3" w:rsidP="00BF53E3">
      <w:pPr>
        <w:spacing w:after="0" w:line="240" w:lineRule="auto"/>
        <w:rPr>
          <w:rStyle w:val="a9"/>
          <w:rFonts w:ascii="Times New Roman" w:hAnsi="Times New Roman"/>
          <w:color w:val="000000" w:themeColor="text1"/>
          <w:sz w:val="24"/>
          <w:szCs w:val="24"/>
        </w:rPr>
      </w:pPr>
    </w:p>
    <w:p w:rsidR="00BF53E3" w:rsidRDefault="00BF53E3" w:rsidP="00BF53E3">
      <w:pPr>
        <w:pStyle w:val="a3"/>
        <w:jc w:val="center"/>
      </w:pPr>
      <w:r>
        <w:rPr>
          <w:rFonts w:ascii="Times New Roman" w:hAnsi="Times New Roman"/>
          <w:b/>
        </w:rPr>
        <w:t>УЧЕБНО - ТЕМАТИЧЕСКИЙ ПЛАН</w:t>
      </w:r>
    </w:p>
    <w:p w:rsidR="00BF53E3" w:rsidRDefault="00BF53E3" w:rsidP="00BF53E3">
      <w:pPr>
        <w:pStyle w:val="a3"/>
        <w:jc w:val="center"/>
      </w:pPr>
      <w:r>
        <w:rPr>
          <w:rFonts w:ascii="Times New Roman" w:hAnsi="Times New Roman"/>
          <w:b/>
        </w:rPr>
        <w:t>по предмету «Технологии»   4 класс</w:t>
      </w:r>
    </w:p>
    <w:p w:rsidR="00BF53E3" w:rsidRDefault="00BF53E3" w:rsidP="00BF53E3">
      <w:pPr>
        <w:pStyle w:val="a3"/>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40"/>
        <w:gridCol w:w="2937"/>
        <w:gridCol w:w="1029"/>
        <w:gridCol w:w="959"/>
        <w:gridCol w:w="1607"/>
        <w:gridCol w:w="1766"/>
        <w:gridCol w:w="1125"/>
      </w:tblGrid>
      <w:tr w:rsidR="00BF53E3" w:rsidRPr="0026581F" w:rsidTr="00ED1C9A">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w:t>
            </w:r>
          </w:p>
          <w:p w:rsidR="00BF53E3" w:rsidRPr="0026581F" w:rsidRDefault="00BF53E3" w:rsidP="00ED1C9A">
            <w:pPr>
              <w:pStyle w:val="a3"/>
              <w:jc w:val="center"/>
              <w:rPr>
                <w:rFonts w:ascii="Times New Roman" w:hAnsi="Times New Roman"/>
                <w:sz w:val="24"/>
                <w:szCs w:val="24"/>
              </w:rPr>
            </w:pPr>
            <w:proofErr w:type="gramStart"/>
            <w:r w:rsidRPr="0026581F">
              <w:rPr>
                <w:rFonts w:ascii="Times New Roman" w:hAnsi="Times New Roman"/>
                <w:sz w:val="24"/>
                <w:szCs w:val="24"/>
              </w:rPr>
              <w:t>п</w:t>
            </w:r>
            <w:proofErr w:type="gramEnd"/>
            <w:r w:rsidRPr="0026581F">
              <w:rPr>
                <w:rFonts w:ascii="Times New Roman" w:hAnsi="Times New Roman"/>
                <w:sz w:val="24"/>
                <w:szCs w:val="24"/>
              </w:rPr>
              <w:t>/п</w:t>
            </w:r>
          </w:p>
          <w:p w:rsidR="00BF53E3" w:rsidRPr="0026581F" w:rsidRDefault="00BF53E3" w:rsidP="00ED1C9A">
            <w:pPr>
              <w:pStyle w:val="a3"/>
              <w:jc w:val="center"/>
              <w:rPr>
                <w:rFonts w:ascii="Times New Roman" w:hAnsi="Times New Roman"/>
                <w:sz w:val="24"/>
                <w:szCs w:val="24"/>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Наименование разделов и тем</w:t>
            </w:r>
          </w:p>
        </w:tc>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Всего часов</w:t>
            </w:r>
          </w:p>
        </w:tc>
        <w:tc>
          <w:tcPr>
            <w:tcW w:w="546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В том числе</w:t>
            </w:r>
          </w:p>
        </w:tc>
      </w:tr>
      <w:tr w:rsidR="00BF53E3" w:rsidRPr="0026581F" w:rsidTr="00ED1C9A">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F53E3" w:rsidRPr="0026581F" w:rsidRDefault="00BF53E3" w:rsidP="00ED1C9A">
            <w:pPr>
              <w:pStyle w:val="a3"/>
              <w:jc w:val="center"/>
              <w:rPr>
                <w:rFonts w:ascii="Times New Roman" w:hAnsi="Times New Roman"/>
                <w:sz w:val="24"/>
                <w:szCs w:val="24"/>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F53E3" w:rsidRPr="0026581F" w:rsidRDefault="00BF53E3" w:rsidP="00ED1C9A">
            <w:pPr>
              <w:pStyle w:val="a3"/>
              <w:jc w:val="center"/>
              <w:rPr>
                <w:rFonts w:ascii="Times New Roman" w:hAnsi="Times New Roman"/>
                <w:sz w:val="24"/>
                <w:szCs w:val="24"/>
              </w:rPr>
            </w:pPr>
          </w:p>
        </w:tc>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F53E3" w:rsidRPr="0026581F" w:rsidRDefault="00BF53E3" w:rsidP="00ED1C9A">
            <w:pPr>
              <w:pStyle w:val="a3"/>
              <w:jc w:val="center"/>
              <w:rPr>
                <w:rFonts w:ascii="Times New Roman" w:hAnsi="Times New Roman"/>
                <w:sz w:val="24"/>
                <w:szCs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уроки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Проверочные</w:t>
            </w:r>
          </w:p>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работы</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Практические</w:t>
            </w:r>
          </w:p>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работы, экскурсии</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sidRPr="0026581F">
              <w:rPr>
                <w:rFonts w:ascii="Times New Roman" w:hAnsi="Times New Roman"/>
                <w:sz w:val="24"/>
                <w:szCs w:val="24"/>
              </w:rPr>
              <w:t>Проекты</w:t>
            </w:r>
          </w:p>
        </w:tc>
      </w:tr>
      <w:tr w:rsidR="00BF53E3" w:rsidRPr="0026581F" w:rsidTr="00ED1C9A">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FB09F8"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FB09F8">
              <w:rPr>
                <w:rFonts w:ascii="Times New Roman" w:eastAsia="Times New Roman" w:hAnsi="Times New Roman"/>
                <w:sz w:val="24"/>
                <w:szCs w:val="24"/>
                <w:lang w:eastAsia="ar-SA"/>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Как работать с учебников</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900F92" w:rsidRDefault="00BF53E3" w:rsidP="00ED1C9A">
            <w:pPr>
              <w:suppressAutoHyphens/>
              <w:snapToGrid w:val="0"/>
              <w:spacing w:after="0" w:line="240" w:lineRule="auto"/>
              <w:jc w:val="center"/>
              <w:rPr>
                <w:rFonts w:ascii="Times New Roman" w:eastAsia="Times New Roman" w:hAnsi="Times New Roman"/>
                <w:sz w:val="24"/>
                <w:szCs w:val="24"/>
                <w:lang w:eastAsia="ar-SA"/>
              </w:rPr>
            </w:pPr>
            <w:r w:rsidRPr="00900F92">
              <w:rPr>
                <w:rFonts w:ascii="Times New Roman" w:eastAsia="Times New Roman" w:hAnsi="Times New Roman"/>
                <w:sz w:val="24"/>
                <w:szCs w:val="24"/>
                <w:lang w:eastAsia="ar-SA"/>
              </w:rP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Pr>
                <w:rFonts w:ascii="Times New Roman" w:hAnsi="Times New Roman"/>
                <w:sz w:val="24"/>
                <w:szCs w:val="24"/>
              </w:rPr>
              <w:t>1</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r>
      <w:tr w:rsidR="00BF53E3" w:rsidRPr="0026581F" w:rsidTr="00ED1C9A">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FB09F8"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FB09F8">
              <w:rPr>
                <w:rFonts w:ascii="Times New Roman" w:eastAsia="Times New Roman" w:hAnsi="Times New Roman"/>
                <w:sz w:val="24"/>
                <w:szCs w:val="24"/>
                <w:lang w:eastAsia="ar-SA"/>
              </w:rPr>
              <w:lastRenderedPageBreak/>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26581F">
              <w:rPr>
                <w:rFonts w:ascii="Times New Roman" w:eastAsia="Times New Roman" w:hAnsi="Times New Roman"/>
                <w:sz w:val="24"/>
                <w:szCs w:val="24"/>
                <w:lang w:eastAsia="ar-SA"/>
              </w:rPr>
              <w:t>Человек и земля</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900F92" w:rsidRDefault="00BF53E3" w:rsidP="00ED1C9A">
            <w:pPr>
              <w:suppressAutoHyphens/>
              <w:snapToGrid w:val="0"/>
              <w:spacing w:after="0" w:line="240" w:lineRule="auto"/>
              <w:jc w:val="center"/>
              <w:rPr>
                <w:rFonts w:ascii="Times New Roman" w:eastAsia="Times New Roman" w:hAnsi="Times New Roman"/>
                <w:sz w:val="24"/>
                <w:szCs w:val="24"/>
                <w:lang w:eastAsia="ar-SA"/>
              </w:rPr>
            </w:pPr>
            <w:r w:rsidRPr="00900F92">
              <w:rPr>
                <w:rFonts w:ascii="Times New Roman" w:eastAsia="Times New Roman" w:hAnsi="Times New Roman"/>
                <w:sz w:val="24"/>
                <w:szCs w:val="24"/>
                <w:lang w:eastAsia="ar-SA"/>
              </w:rPr>
              <w:t>21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Pr>
                <w:rFonts w:ascii="Times New Roman" w:hAnsi="Times New Roman"/>
                <w:sz w:val="24"/>
                <w:szCs w:val="24"/>
              </w:rPr>
              <w:t>21</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43201" w:rsidP="00ED1C9A">
            <w:pPr>
              <w:pStyle w:val="a3"/>
              <w:jc w:val="center"/>
              <w:rPr>
                <w:rFonts w:ascii="Times New Roman" w:hAnsi="Times New Roman"/>
                <w:sz w:val="24"/>
                <w:szCs w:val="24"/>
              </w:rPr>
            </w:pPr>
            <w:r>
              <w:rPr>
                <w:rFonts w:ascii="Times New Roman" w:hAnsi="Times New Roman"/>
                <w:sz w:val="24"/>
                <w:szCs w:val="24"/>
              </w:rPr>
              <w:t>3</w:t>
            </w:r>
          </w:p>
        </w:tc>
      </w:tr>
      <w:tr w:rsidR="00BF53E3" w:rsidRPr="0026581F" w:rsidTr="00ED1C9A">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FB09F8"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FB09F8">
              <w:rPr>
                <w:rFonts w:ascii="Times New Roman" w:eastAsia="Times New Roman" w:hAnsi="Times New Roman"/>
                <w:sz w:val="24"/>
                <w:szCs w:val="24"/>
                <w:lang w:eastAsia="ar-SA"/>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26581F">
              <w:rPr>
                <w:rFonts w:ascii="Times New Roman" w:eastAsia="Times New Roman" w:hAnsi="Times New Roman"/>
                <w:sz w:val="24"/>
                <w:szCs w:val="24"/>
                <w:lang w:eastAsia="ar-SA"/>
              </w:rPr>
              <w:t>Человек и вода</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900F92" w:rsidRDefault="00BF53E3" w:rsidP="00ED1C9A">
            <w:pPr>
              <w:suppressAutoHyphens/>
              <w:snapToGrid w:val="0"/>
              <w:spacing w:after="0" w:line="240" w:lineRule="auto"/>
              <w:jc w:val="center"/>
              <w:rPr>
                <w:rFonts w:ascii="Times New Roman" w:eastAsia="Times New Roman" w:hAnsi="Times New Roman"/>
                <w:sz w:val="24"/>
                <w:szCs w:val="24"/>
                <w:lang w:eastAsia="ar-SA"/>
              </w:rPr>
            </w:pPr>
            <w:r w:rsidRPr="00900F92">
              <w:rPr>
                <w:rFonts w:ascii="Times New Roman" w:eastAsia="Times New Roman" w:hAnsi="Times New Roman"/>
                <w:sz w:val="24"/>
                <w:szCs w:val="24"/>
                <w:lang w:eastAsia="ar-SA"/>
              </w:rPr>
              <w:t>3</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Pr>
                <w:rFonts w:ascii="Times New Roman" w:hAnsi="Times New Roman"/>
                <w:sz w:val="24"/>
                <w:szCs w:val="24"/>
              </w:rPr>
              <w:t>3</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r>
      <w:tr w:rsidR="00BF53E3" w:rsidRPr="0026581F" w:rsidTr="00ED1C9A">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FB09F8"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FB09F8">
              <w:rPr>
                <w:rFonts w:ascii="Times New Roman" w:eastAsia="Times New Roman" w:hAnsi="Times New Roman"/>
                <w:sz w:val="24"/>
                <w:szCs w:val="24"/>
                <w:lang w:eastAsia="ar-SA"/>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26581F">
              <w:rPr>
                <w:rFonts w:ascii="Times New Roman" w:eastAsia="Times New Roman" w:hAnsi="Times New Roman"/>
                <w:sz w:val="24"/>
                <w:szCs w:val="24"/>
                <w:lang w:eastAsia="ar-SA"/>
              </w:rPr>
              <w:t>Человек и воздух</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900F92" w:rsidRDefault="00BF53E3" w:rsidP="00ED1C9A">
            <w:pPr>
              <w:suppressAutoHyphens/>
              <w:snapToGrid w:val="0"/>
              <w:spacing w:after="0" w:line="240" w:lineRule="auto"/>
              <w:jc w:val="center"/>
              <w:rPr>
                <w:rFonts w:ascii="Times New Roman" w:eastAsia="Times New Roman" w:hAnsi="Times New Roman"/>
                <w:sz w:val="24"/>
                <w:szCs w:val="24"/>
                <w:lang w:eastAsia="ar-SA"/>
              </w:rPr>
            </w:pPr>
            <w:r w:rsidRPr="00900F92">
              <w:rPr>
                <w:rFonts w:ascii="Times New Roman" w:eastAsia="Times New Roman" w:hAnsi="Times New Roman"/>
                <w:sz w:val="24"/>
                <w:szCs w:val="24"/>
                <w:lang w:eastAsia="ar-SA"/>
              </w:rPr>
              <w:t>3</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Pr>
                <w:rFonts w:ascii="Times New Roman" w:hAnsi="Times New Roman"/>
                <w:sz w:val="24"/>
                <w:szCs w:val="24"/>
              </w:rPr>
              <w:t>3</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r>
      <w:tr w:rsidR="00BF53E3" w:rsidRPr="0026581F" w:rsidTr="00ED1C9A">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FB09F8"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FB09F8">
              <w:rPr>
                <w:rFonts w:ascii="Times New Roman" w:eastAsia="Times New Roman" w:hAnsi="Times New Roman"/>
                <w:sz w:val="24"/>
                <w:szCs w:val="24"/>
                <w:lang w:eastAsia="ar-SA"/>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suppressAutoHyphens/>
              <w:snapToGrid w:val="0"/>
              <w:spacing w:after="0" w:line="240" w:lineRule="auto"/>
              <w:jc w:val="both"/>
              <w:rPr>
                <w:rFonts w:ascii="Times New Roman" w:eastAsia="Times New Roman" w:hAnsi="Times New Roman"/>
                <w:sz w:val="24"/>
                <w:szCs w:val="24"/>
                <w:lang w:eastAsia="ar-SA"/>
              </w:rPr>
            </w:pPr>
            <w:r w:rsidRPr="0026581F">
              <w:rPr>
                <w:rFonts w:ascii="Times New Roman" w:eastAsia="Times New Roman" w:hAnsi="Times New Roman"/>
                <w:sz w:val="24"/>
                <w:szCs w:val="24"/>
                <w:lang w:eastAsia="ar-SA"/>
              </w:rPr>
              <w:t>Человек и информация</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900F92" w:rsidRDefault="00BF53E3" w:rsidP="00ED1C9A">
            <w:pPr>
              <w:suppressAutoHyphens/>
              <w:snapToGrid w:val="0"/>
              <w:spacing w:after="0" w:line="240" w:lineRule="auto"/>
              <w:jc w:val="center"/>
              <w:rPr>
                <w:rFonts w:ascii="Times New Roman" w:eastAsia="Times New Roman" w:hAnsi="Times New Roman"/>
                <w:sz w:val="24"/>
                <w:szCs w:val="24"/>
                <w:lang w:eastAsia="ar-SA"/>
              </w:rPr>
            </w:pPr>
            <w:r w:rsidRPr="00900F92">
              <w:rPr>
                <w:rFonts w:ascii="Times New Roman" w:eastAsia="Times New Roman" w:hAnsi="Times New Roman"/>
                <w:sz w:val="24"/>
                <w:szCs w:val="24"/>
                <w:lang w:eastAsia="ar-SA"/>
              </w:rPr>
              <w:t>6</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Pr>
                <w:rFonts w:ascii="Times New Roman" w:hAnsi="Times New Roman"/>
                <w:sz w:val="24"/>
                <w:szCs w:val="24"/>
              </w:rPr>
              <w:t>5</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r>
              <w:rPr>
                <w:rFonts w:ascii="Times New Roman" w:hAnsi="Times New Roman"/>
                <w:sz w:val="24"/>
                <w:szCs w:val="24"/>
              </w:rPr>
              <w:t>1</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r>
      <w:tr w:rsidR="00BF53E3" w:rsidRPr="0026581F" w:rsidTr="00ED1C9A">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rPr>
                <w:rFonts w:ascii="Times New Roman" w:hAnsi="Times New Roman"/>
                <w:sz w:val="24"/>
                <w:szCs w:val="24"/>
              </w:rPr>
            </w:pPr>
            <w:r>
              <w:rPr>
                <w:rFonts w:ascii="Times New Roman" w:hAnsi="Times New Roman"/>
                <w:sz w:val="24"/>
                <w:szCs w:val="24"/>
              </w:rPr>
              <w:t xml:space="preserve">Итого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900F92" w:rsidRDefault="00BF53E3" w:rsidP="00ED1C9A">
            <w:pPr>
              <w:pStyle w:val="a3"/>
              <w:jc w:val="center"/>
              <w:rPr>
                <w:rFonts w:ascii="Times New Roman" w:hAnsi="Times New Roman"/>
                <w:sz w:val="24"/>
                <w:szCs w:val="24"/>
              </w:rPr>
            </w:pPr>
            <w:r w:rsidRPr="00900F92">
              <w:rPr>
                <w:rFonts w:ascii="Times New Roman" w:hAnsi="Times New Roman"/>
                <w:sz w:val="24"/>
                <w:szCs w:val="24"/>
              </w:rPr>
              <w:t>34</w:t>
            </w:r>
            <w:r>
              <w:rPr>
                <w:rFonts w:ascii="Times New Roman" w:hAnsi="Times New Roman"/>
                <w:sz w:val="24"/>
                <w:szCs w:val="24"/>
              </w:rPr>
              <w:t xml:space="preserve"> ч</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C51BAB" w:rsidP="00ED1C9A">
            <w:pPr>
              <w:pStyle w:val="a3"/>
              <w:jc w:val="center"/>
              <w:rPr>
                <w:rFonts w:ascii="Times New Roman" w:hAnsi="Times New Roman"/>
                <w:sz w:val="24"/>
                <w:szCs w:val="24"/>
              </w:rPr>
            </w:pPr>
            <w:r>
              <w:rPr>
                <w:rFonts w:ascii="Times New Roman" w:hAnsi="Times New Roman"/>
                <w:sz w:val="24"/>
                <w:szCs w:val="24"/>
              </w:rPr>
              <w:t>34</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53E3" w:rsidRPr="0026581F" w:rsidRDefault="00BF53E3" w:rsidP="00ED1C9A">
            <w:pPr>
              <w:pStyle w:val="a3"/>
              <w:jc w:val="center"/>
              <w:rPr>
                <w:rFonts w:ascii="Times New Roman" w:hAnsi="Times New Roman"/>
                <w:sz w:val="24"/>
                <w:szCs w:val="24"/>
              </w:rPr>
            </w:pPr>
          </w:p>
        </w:tc>
      </w:tr>
    </w:tbl>
    <w:p w:rsidR="00BF53E3" w:rsidRPr="0026581F" w:rsidRDefault="00BF53E3" w:rsidP="00BF53E3">
      <w:pPr>
        <w:spacing w:after="0" w:line="240" w:lineRule="auto"/>
        <w:rPr>
          <w:rFonts w:ascii="Times New Roman" w:eastAsia="Times New Roman" w:hAnsi="Times New Roman"/>
          <w:b/>
          <w:sz w:val="20"/>
          <w:szCs w:val="20"/>
          <w:lang w:eastAsia="ru-RU"/>
        </w:rPr>
      </w:pPr>
    </w:p>
    <w:p w:rsidR="007E6B90" w:rsidRPr="007E6B90" w:rsidRDefault="00FB09F8" w:rsidP="007E6B90">
      <w:pPr>
        <w:tabs>
          <w:tab w:val="left" w:pos="4049"/>
        </w:tabs>
        <w:jc w:val="center"/>
        <w:rPr>
          <w:rFonts w:ascii="Times New Roman" w:eastAsiaTheme="minorHAnsi"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007E6B90" w:rsidRPr="007E6B90">
        <w:rPr>
          <w:rFonts w:ascii="Times New Roman" w:eastAsiaTheme="minorHAnsi" w:hAnsi="Times New Roman"/>
          <w:b/>
          <w:sz w:val="24"/>
          <w:szCs w:val="24"/>
        </w:rPr>
        <w:t>Система оценки достижения планируемых результатов освоения предмета. Критерии оценивания.</w:t>
      </w:r>
    </w:p>
    <w:p w:rsidR="007E6B90" w:rsidRDefault="007E6B90" w:rsidP="007E6B90">
      <w:pPr>
        <w:tabs>
          <w:tab w:val="left" w:pos="4049"/>
        </w:tabs>
        <w:spacing w:after="0" w:line="240" w:lineRule="auto"/>
        <w:jc w:val="center"/>
        <w:rPr>
          <w:rFonts w:ascii="Times New Roman" w:eastAsiaTheme="minorHAnsi" w:hAnsi="Times New Roman"/>
          <w:color w:val="000000"/>
          <w:sz w:val="24"/>
          <w:szCs w:val="24"/>
        </w:rPr>
      </w:pPr>
      <w:r w:rsidRPr="007E6B90">
        <w:rPr>
          <w:rFonts w:ascii="Times New Roman" w:eastAsiaTheme="minorHAnsi" w:hAnsi="Times New Roman"/>
          <w:color w:val="000000"/>
          <w:sz w:val="24"/>
          <w:szCs w:val="24"/>
        </w:rPr>
        <w:t>Оценка результатов предметно-творческой деятельности учащихся носит накопитель</w:t>
      </w:r>
      <w:r w:rsidRPr="007E6B90">
        <w:rPr>
          <w:rFonts w:ascii="Times New Roman" w:eastAsiaTheme="minorHAnsi" w:hAnsi="Times New Roman"/>
          <w:color w:val="000000"/>
          <w:sz w:val="24"/>
          <w:szCs w:val="24"/>
        </w:rPr>
        <w:softHyphen/>
        <w:t>ный характер и осуществляется в ходе текущих и тематических проверок в течени</w:t>
      </w:r>
      <w:r>
        <w:rPr>
          <w:rFonts w:ascii="Times New Roman" w:eastAsiaTheme="minorHAnsi" w:hAnsi="Times New Roman"/>
          <w:color w:val="000000"/>
          <w:sz w:val="24"/>
          <w:szCs w:val="24"/>
        </w:rPr>
        <w:t xml:space="preserve">е всего года </w:t>
      </w:r>
    </w:p>
    <w:p w:rsidR="007E6B90" w:rsidRPr="007E6B90" w:rsidRDefault="007E6B90" w:rsidP="007E6B90">
      <w:pPr>
        <w:tabs>
          <w:tab w:val="left" w:pos="4049"/>
        </w:tabs>
        <w:spacing w:after="0" w:line="240" w:lineRule="auto"/>
        <w:rPr>
          <w:rFonts w:ascii="Times New Roman" w:eastAsiaTheme="minorHAnsi" w:hAnsi="Times New Roman"/>
          <w:b/>
          <w:sz w:val="24"/>
          <w:szCs w:val="24"/>
        </w:rPr>
      </w:pPr>
      <w:r>
        <w:rPr>
          <w:rFonts w:ascii="Times New Roman" w:eastAsiaTheme="minorHAnsi" w:hAnsi="Times New Roman"/>
          <w:color w:val="000000"/>
          <w:sz w:val="24"/>
          <w:szCs w:val="24"/>
        </w:rPr>
        <w:t xml:space="preserve">   </w:t>
      </w:r>
      <w:r w:rsidRPr="007E6B90">
        <w:rPr>
          <w:rFonts w:ascii="Times New Roman" w:eastAsiaTheme="minorHAnsi" w:hAnsi="Times New Roman"/>
          <w:color w:val="000000"/>
          <w:sz w:val="24"/>
          <w:szCs w:val="24"/>
        </w:rPr>
        <w:t>обучения.</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eastAsiaTheme="minorHAnsi" w:hAnsi="Times New Roman"/>
          <w:b/>
          <w:color w:val="000000"/>
          <w:sz w:val="24"/>
          <w:szCs w:val="24"/>
        </w:rPr>
        <w:t>Особенностями системы оценки являются:</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 xml:space="preserve">комплексный подход к оценке результатов образования (оценка предметных, </w:t>
      </w:r>
      <w:proofErr w:type="spellStart"/>
      <w:r w:rsidRPr="007E6B90">
        <w:rPr>
          <w:rFonts w:ascii="Times New Roman" w:eastAsiaTheme="minorHAnsi" w:hAnsi="Times New Roman"/>
          <w:color w:val="000000"/>
          <w:sz w:val="24"/>
          <w:szCs w:val="24"/>
        </w:rPr>
        <w:t>метапредметных</w:t>
      </w:r>
      <w:proofErr w:type="spellEnd"/>
      <w:r w:rsidRPr="007E6B90">
        <w:rPr>
          <w:rFonts w:ascii="Times New Roman" w:eastAsiaTheme="minorHAnsi" w:hAnsi="Times New Roman"/>
          <w:color w:val="000000"/>
          <w:sz w:val="24"/>
          <w:szCs w:val="24"/>
        </w:rPr>
        <w:t xml:space="preserve"> и личностных результатов общего образования);</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использование планируемых результатов освоения основных образовательных про</w:t>
      </w:r>
      <w:r w:rsidRPr="007E6B90">
        <w:rPr>
          <w:rFonts w:ascii="Times New Roman" w:eastAsiaTheme="minorHAnsi" w:hAnsi="Times New Roman"/>
          <w:color w:val="000000"/>
          <w:sz w:val="24"/>
          <w:szCs w:val="24"/>
        </w:rPr>
        <w:softHyphen/>
        <w:t xml:space="preserve">грамм в качестве содержательной и </w:t>
      </w:r>
      <w:proofErr w:type="spellStart"/>
      <w:r w:rsidRPr="007E6B90">
        <w:rPr>
          <w:rFonts w:ascii="Times New Roman" w:eastAsiaTheme="minorHAnsi" w:hAnsi="Times New Roman"/>
          <w:color w:val="000000"/>
          <w:sz w:val="24"/>
          <w:szCs w:val="24"/>
        </w:rPr>
        <w:t>критериальной</w:t>
      </w:r>
      <w:proofErr w:type="spellEnd"/>
      <w:r w:rsidRPr="007E6B90">
        <w:rPr>
          <w:rFonts w:ascii="Times New Roman" w:eastAsiaTheme="minorHAnsi" w:hAnsi="Times New Roman"/>
          <w:color w:val="000000"/>
          <w:sz w:val="24"/>
          <w:szCs w:val="24"/>
        </w:rPr>
        <w:t xml:space="preserve"> базы оценки;</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оценка динамики образовательных достижений обучающихся;</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уровневый подход к разработке планируемых результатов, инструментария и пред</w:t>
      </w:r>
      <w:r w:rsidRPr="007E6B90">
        <w:rPr>
          <w:rFonts w:ascii="Times New Roman" w:eastAsiaTheme="minorHAnsi" w:hAnsi="Times New Roman"/>
          <w:color w:val="000000"/>
          <w:sz w:val="24"/>
          <w:szCs w:val="24"/>
        </w:rPr>
        <w:softHyphen/>
        <w:t>ставлению их;</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использование накопительной системы оценивания («Мои достижения»), характери</w:t>
      </w:r>
      <w:r w:rsidRPr="007E6B90">
        <w:rPr>
          <w:rFonts w:ascii="Times New Roman" w:eastAsiaTheme="minorHAnsi" w:hAnsi="Times New Roman"/>
          <w:color w:val="000000"/>
          <w:sz w:val="24"/>
          <w:szCs w:val="24"/>
        </w:rPr>
        <w:softHyphen/>
        <w:t>зующей динамику индивидуальных образовательных достижений;</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использование таких форм и методов оценки, как проекты, практические работы, творческие работы, самоанализ, самооценка, наблюдения.</w:t>
      </w:r>
    </w:p>
    <w:p w:rsidR="007E6B90" w:rsidRPr="007E6B90" w:rsidRDefault="007E6B90" w:rsidP="007E6B90">
      <w:pPr>
        <w:autoSpaceDE w:val="0"/>
        <w:autoSpaceDN w:val="0"/>
        <w:adjustRightInd w:val="0"/>
        <w:spacing w:after="0" w:line="240" w:lineRule="auto"/>
        <w:jc w:val="both"/>
        <w:rPr>
          <w:rFonts w:ascii="Times New Roman" w:eastAsiaTheme="minorHAnsi" w:hAnsi="Times New Roman"/>
          <w:color w:val="000000"/>
          <w:sz w:val="24"/>
          <w:szCs w:val="24"/>
        </w:rPr>
      </w:pPr>
      <w:r w:rsidRPr="007E6B90">
        <w:rPr>
          <w:rFonts w:ascii="Times New Roman" w:eastAsiaTheme="minorHAnsi" w:hAnsi="Times New Roman"/>
          <w:color w:val="000000"/>
          <w:sz w:val="24"/>
          <w:szCs w:val="24"/>
        </w:rPr>
        <w:t>На этапе завершения работы над изделием проходит текущий контроль.</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b/>
          <w:sz w:val="24"/>
          <w:szCs w:val="24"/>
        </w:rPr>
      </w:pPr>
      <w:r w:rsidRPr="007E6B90">
        <w:rPr>
          <w:rFonts w:ascii="Times New Roman" w:eastAsiaTheme="minorHAnsi" w:hAnsi="Times New Roman"/>
          <w:b/>
          <w:color w:val="000000"/>
          <w:sz w:val="24"/>
          <w:szCs w:val="24"/>
        </w:rPr>
        <w:t>Работы оцениваются по следующим критериям:</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качество выполнения изучаемых на уроке приёмов, операций и работы в целом;</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степень самостоятельности;</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уровень творческой деятельности;</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соблюдение технологии процесса изготовления изделия;</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чёткость, полнота и правильность ответа;</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соответствие изготовленной детали изделия или всего изделия заданным образцом характеристикам;</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аккуратность в выполнении изделия, экономность в использовании средств;</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hAnsi="Times New Roman"/>
          <w:color w:val="000000"/>
          <w:sz w:val="24"/>
          <w:szCs w:val="24"/>
        </w:rPr>
        <w:t xml:space="preserve">-   </w:t>
      </w:r>
      <w:r w:rsidRPr="007E6B90">
        <w:rPr>
          <w:rFonts w:ascii="Times New Roman" w:eastAsiaTheme="minorHAnsi" w:hAnsi="Times New Roman"/>
          <w:color w:val="000000"/>
          <w:sz w:val="24"/>
          <w:szCs w:val="24"/>
        </w:rPr>
        <w:t>целесообразность выбора композиционного и цветового решения, внесения творче</w:t>
      </w:r>
      <w:r w:rsidRPr="007E6B90">
        <w:rPr>
          <w:rFonts w:ascii="Times New Roman" w:eastAsiaTheme="minorHAnsi" w:hAnsi="Times New Roman"/>
          <w:color w:val="000000"/>
          <w:sz w:val="24"/>
          <w:szCs w:val="24"/>
        </w:rPr>
        <w:softHyphen/>
        <w:t>ских элементов в конструкцию или технологию изготовления изделия (там, где это возможно или предусмотрено заданием).</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eastAsiaTheme="minorHAnsi" w:hAnsi="Times New Roman"/>
          <w:color w:val="000000"/>
          <w:sz w:val="24"/>
          <w:szCs w:val="24"/>
        </w:rPr>
        <w:t>В заданиях проектного характера необходимо обращать внимание на умение детей со</w:t>
      </w:r>
      <w:r w:rsidRPr="007E6B90">
        <w:rPr>
          <w:rFonts w:ascii="Times New Roman" w:eastAsiaTheme="minorHAnsi" w:hAnsi="Times New Roman"/>
          <w:color w:val="000000"/>
          <w:sz w:val="24"/>
          <w:szCs w:val="24"/>
        </w:rPr>
        <w:softHyphen/>
        <w:t>трудничать в группе, принимать поставленную задачу и искать, отбирать необходимую ин</w:t>
      </w:r>
      <w:r w:rsidRPr="007E6B90">
        <w:rPr>
          <w:rFonts w:ascii="Times New Roman" w:eastAsiaTheme="minorHAnsi" w:hAnsi="Times New Roman"/>
          <w:color w:val="000000"/>
          <w:sz w:val="24"/>
          <w:szCs w:val="24"/>
        </w:rPr>
        <w:softHyphen/>
        <w:t>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w:t>
      </w:r>
      <w:r w:rsidRPr="007E6B90">
        <w:rPr>
          <w:rFonts w:ascii="Times New Roman" w:eastAsiaTheme="minorHAnsi" w:hAnsi="Times New Roman"/>
          <w:color w:val="000000"/>
          <w:sz w:val="24"/>
          <w:szCs w:val="24"/>
        </w:rPr>
        <w:softHyphen/>
        <w:t>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w:t>
      </w:r>
    </w:p>
    <w:p w:rsidR="007E6B90" w:rsidRPr="007E6B90" w:rsidRDefault="007E6B90" w:rsidP="007E6B90">
      <w:pPr>
        <w:shd w:val="clear" w:color="auto" w:fill="FFFFFF"/>
        <w:autoSpaceDE w:val="0"/>
        <w:autoSpaceDN w:val="0"/>
        <w:adjustRightInd w:val="0"/>
        <w:spacing w:after="0" w:line="240" w:lineRule="auto"/>
        <w:jc w:val="both"/>
        <w:rPr>
          <w:rFonts w:ascii="Times New Roman" w:hAnsi="Times New Roman"/>
          <w:sz w:val="24"/>
          <w:szCs w:val="24"/>
        </w:rPr>
      </w:pPr>
      <w:r w:rsidRPr="007E6B90">
        <w:rPr>
          <w:rFonts w:ascii="Times New Roman" w:eastAsiaTheme="minorHAnsi" w:hAnsi="Times New Roman"/>
          <w:color w:val="000000"/>
          <w:sz w:val="24"/>
          <w:szCs w:val="24"/>
        </w:rPr>
        <w:t>Контрольных работ и промежуточного контроля по предмету «Технология» нет. Итого</w:t>
      </w:r>
      <w:r w:rsidRPr="007E6B90">
        <w:rPr>
          <w:rFonts w:ascii="Times New Roman" w:eastAsiaTheme="minorHAnsi" w:hAnsi="Times New Roman"/>
          <w:color w:val="000000"/>
          <w:sz w:val="24"/>
          <w:szCs w:val="24"/>
        </w:rPr>
        <w:softHyphen/>
        <w:t>вая четверная отметка складывается из учёта текущих отметок. Годовая оценка выставля</w:t>
      </w:r>
      <w:r w:rsidRPr="007E6B90">
        <w:rPr>
          <w:rFonts w:ascii="Times New Roman" w:eastAsiaTheme="minorHAnsi" w:hAnsi="Times New Roman"/>
          <w:color w:val="000000"/>
          <w:sz w:val="24"/>
          <w:szCs w:val="24"/>
        </w:rPr>
        <w:softHyphen/>
        <w:t>ется с учётом четвертных. В конце года проходят выставки работ учащихся. В курсе «Техно</w:t>
      </w:r>
      <w:r w:rsidRPr="007E6B90">
        <w:rPr>
          <w:rFonts w:ascii="Times New Roman" w:eastAsiaTheme="minorHAnsi" w:hAnsi="Times New Roman"/>
          <w:color w:val="000000"/>
          <w:sz w:val="24"/>
          <w:szCs w:val="24"/>
        </w:rPr>
        <w:softHyphen/>
        <w:t>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7E6B90" w:rsidRPr="007E6B90" w:rsidRDefault="007E6B90" w:rsidP="007E6B90">
      <w:pPr>
        <w:shd w:val="clear" w:color="auto" w:fill="FFFFFF"/>
        <w:autoSpaceDE w:val="0"/>
        <w:autoSpaceDN w:val="0"/>
        <w:adjustRightInd w:val="0"/>
        <w:spacing w:after="0" w:line="240" w:lineRule="auto"/>
        <w:jc w:val="center"/>
        <w:rPr>
          <w:rFonts w:ascii="Times New Roman" w:hAnsi="Times New Roman"/>
          <w:sz w:val="24"/>
          <w:szCs w:val="24"/>
        </w:rPr>
      </w:pPr>
      <w:r w:rsidRPr="007E6B90">
        <w:rPr>
          <w:rFonts w:ascii="Times New Roman" w:eastAsiaTheme="minorHAnsi" w:hAnsi="Times New Roman"/>
          <w:b/>
          <w:bCs/>
          <w:color w:val="000000"/>
          <w:sz w:val="24"/>
          <w:szCs w:val="24"/>
        </w:rPr>
        <w:t>Характеристика цифровой оценки (отметки)</w:t>
      </w:r>
    </w:p>
    <w:p w:rsidR="00FB09F8" w:rsidRDefault="00FB09F8" w:rsidP="00FB09F8">
      <w:pPr>
        <w:spacing w:after="0" w:line="240" w:lineRule="auto"/>
        <w:jc w:val="center"/>
        <w:rPr>
          <w:rFonts w:ascii="Times New Roman" w:hAnsi="Times New Roman"/>
          <w:b/>
          <w:sz w:val="24"/>
          <w:szCs w:val="24"/>
        </w:rPr>
      </w:pPr>
    </w:p>
    <w:p w:rsidR="007E6B90" w:rsidRPr="007E6B90" w:rsidRDefault="007E6B90" w:rsidP="007E6B90">
      <w:pPr>
        <w:widowControl w:val="0"/>
        <w:shd w:val="clear" w:color="auto" w:fill="FFFFFF"/>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6B90">
        <w:rPr>
          <w:rFonts w:ascii="Times New Roman" w:eastAsia="SimSun" w:hAnsi="Times New Roman"/>
          <w:b/>
          <w:kern w:val="2"/>
          <w:sz w:val="24"/>
          <w:szCs w:val="24"/>
          <w:lang w:eastAsia="hi-IN" w:bidi="hi-IN"/>
        </w:rPr>
        <w:t>«5»</w:t>
      </w:r>
      <w:r w:rsidRPr="007E6B90">
        <w:rPr>
          <w:rFonts w:ascii="Times New Roman" w:eastAsia="SimSun" w:hAnsi="Times New Roman"/>
          <w:kern w:val="2"/>
          <w:sz w:val="24"/>
          <w:szCs w:val="24"/>
          <w:lang w:eastAsia="hi-IN" w:bidi="hi-IN"/>
        </w:rPr>
        <w:t xml:space="preserve"> </w:t>
      </w:r>
      <w:r w:rsidRPr="007E6B90">
        <w:rPr>
          <w:rFonts w:ascii="Times New Roman" w:eastAsia="Times New Roman" w:hAnsi="Times New Roman"/>
          <w:sz w:val="24"/>
          <w:szCs w:val="24"/>
          <w:lang w:eastAsia="ru-RU"/>
        </w:rPr>
        <w:t xml:space="preserve">Тщательно спланирован труд и рационально организовано рабочее место; полностью </w:t>
      </w:r>
      <w:r w:rsidRPr="007E6B90">
        <w:rPr>
          <w:rFonts w:ascii="Times New Roman" w:eastAsia="Times New Roman" w:hAnsi="Times New Roman"/>
          <w:sz w:val="24"/>
          <w:szCs w:val="24"/>
          <w:lang w:eastAsia="ru-RU"/>
        </w:rPr>
        <w:lastRenderedPageBreak/>
        <w:t>соблюдались правила техники безопасности; работа выполнена в заданное время, самостоятельно, с соблюдением технологической последовательности, качественно и творчески</w:t>
      </w:r>
    </w:p>
    <w:p w:rsidR="007E6B90" w:rsidRPr="007E6B90" w:rsidRDefault="007E6B90" w:rsidP="007E6B90">
      <w:pPr>
        <w:widowControl w:val="0"/>
        <w:shd w:val="clear" w:color="auto" w:fill="FFFFFF"/>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6B90">
        <w:rPr>
          <w:rFonts w:ascii="Times New Roman" w:eastAsia="SimSun" w:hAnsi="Times New Roman"/>
          <w:b/>
          <w:kern w:val="2"/>
          <w:sz w:val="24"/>
          <w:szCs w:val="24"/>
          <w:lang w:eastAsia="hi-IN" w:bidi="hi-IN"/>
        </w:rPr>
        <w:t xml:space="preserve">«4» </w:t>
      </w:r>
      <w:r w:rsidRPr="007E6B90">
        <w:rPr>
          <w:rFonts w:ascii="Times New Roman" w:eastAsia="Times New Roman" w:hAnsi="Times New Roman"/>
          <w:sz w:val="24"/>
          <w:szCs w:val="24"/>
          <w:lang w:eastAsia="ru-RU"/>
        </w:rPr>
        <w:t>Допущены незначительные недостатки в планировании труда и организации рабочего места,  полностью соблюдались правила техники безопасности,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7E6B90" w:rsidRPr="007E6B90" w:rsidRDefault="007E6B90" w:rsidP="007E6B90">
      <w:pPr>
        <w:widowControl w:val="0"/>
        <w:shd w:val="clear" w:color="auto" w:fill="FFFFFF"/>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7E6B90">
        <w:rPr>
          <w:rFonts w:ascii="Times New Roman" w:eastAsia="SimSun" w:hAnsi="Times New Roman"/>
          <w:b/>
          <w:kern w:val="2"/>
          <w:sz w:val="24"/>
          <w:szCs w:val="24"/>
          <w:lang w:eastAsia="hi-IN" w:bidi="hi-IN"/>
        </w:rPr>
        <w:t>«3»</w:t>
      </w:r>
      <w:r w:rsidRPr="007E6B90">
        <w:rPr>
          <w:rFonts w:ascii="Times New Roman" w:eastAsia="SimSun" w:hAnsi="Times New Roman"/>
          <w:kern w:val="2"/>
          <w:sz w:val="24"/>
          <w:szCs w:val="24"/>
          <w:lang w:eastAsia="hi-IN" w:bidi="hi-IN"/>
        </w:rPr>
        <w:t xml:space="preserve"> </w:t>
      </w:r>
      <w:r w:rsidRPr="007E6B90">
        <w:rPr>
          <w:rFonts w:ascii="Times New Roman" w:eastAsia="Times New Roman" w:hAnsi="Times New Roman"/>
          <w:sz w:val="24"/>
          <w:szCs w:val="24"/>
          <w:lang w:eastAsia="ru-RU"/>
        </w:rPr>
        <w:t>Имеют место недостатки в планировании труда и организации рабочего места,  самостоятельность в работе была низкой, с нарушением технологической последовательности, отдельные операции выполнены с отклонением от образца (если не было на то установки); не полностью соблюдались правила техники безопасности</w:t>
      </w:r>
      <w:proofErr w:type="gramStart"/>
      <w:r w:rsidRPr="007E6B90">
        <w:rPr>
          <w:rFonts w:ascii="Times New Roman" w:eastAsia="Times New Roman" w:hAnsi="Times New Roman"/>
          <w:sz w:val="24"/>
          <w:szCs w:val="24"/>
          <w:lang w:eastAsia="ru-RU"/>
        </w:rPr>
        <w:t xml:space="preserve"> ,</w:t>
      </w:r>
      <w:proofErr w:type="gramEnd"/>
      <w:r w:rsidRPr="007E6B90">
        <w:rPr>
          <w:rFonts w:ascii="Times New Roman" w:eastAsia="Times New Roman" w:hAnsi="Times New Roman"/>
          <w:sz w:val="24"/>
          <w:szCs w:val="24"/>
          <w:lang w:eastAsia="ru-RU"/>
        </w:rPr>
        <w:t xml:space="preserve"> изделие оформлено небрежно или не закончено в срок</w:t>
      </w:r>
      <w:r w:rsidRPr="007E6B90">
        <w:rPr>
          <w:rFonts w:ascii="Times New Roman" w:eastAsia="SimSun" w:hAnsi="Times New Roman"/>
          <w:kern w:val="2"/>
          <w:sz w:val="24"/>
          <w:szCs w:val="24"/>
          <w:lang w:eastAsia="hi-IN" w:bidi="hi-IN"/>
        </w:rPr>
        <w:t xml:space="preserve"> </w:t>
      </w:r>
    </w:p>
    <w:p w:rsidR="007E6B90" w:rsidRPr="007E6B90" w:rsidRDefault="007E6B90" w:rsidP="007E6B90">
      <w:pPr>
        <w:widowControl w:val="0"/>
        <w:shd w:val="clear" w:color="auto" w:fill="FFFFFF"/>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6B90">
        <w:rPr>
          <w:rFonts w:ascii="Times New Roman" w:eastAsia="SimSun" w:hAnsi="Times New Roman"/>
          <w:b/>
          <w:kern w:val="2"/>
          <w:sz w:val="24"/>
          <w:szCs w:val="24"/>
          <w:lang w:eastAsia="hi-IN" w:bidi="hi-IN"/>
        </w:rPr>
        <w:t>«2»</w:t>
      </w:r>
      <w:r w:rsidRPr="007E6B90">
        <w:rPr>
          <w:rFonts w:ascii="Times New Roman" w:eastAsia="SimSun" w:hAnsi="Times New Roman"/>
          <w:kern w:val="2"/>
          <w:sz w:val="24"/>
          <w:szCs w:val="24"/>
          <w:lang w:eastAsia="hi-IN" w:bidi="hi-IN"/>
        </w:rPr>
        <w:t xml:space="preserve"> </w:t>
      </w:r>
      <w:r w:rsidRPr="007E6B90">
        <w:rPr>
          <w:rFonts w:ascii="Times New Roman" w:eastAsia="Times New Roman" w:hAnsi="Times New Roman"/>
          <w:sz w:val="24"/>
          <w:szCs w:val="24"/>
          <w:lang w:eastAsia="ru-RU"/>
        </w:rPr>
        <w:t>Ученик самостоятельно не справился с работой, технологическая последовательность нарушена, не соблюдались многие правила техники безопасности, при выполнении операций допущены большие отклонения, изделие оформлено небрежно и имеет незавершенный вид</w:t>
      </w:r>
    </w:p>
    <w:p w:rsidR="007E6B90" w:rsidRPr="007E6B90" w:rsidRDefault="007E6B90" w:rsidP="007E6B90">
      <w:pPr>
        <w:spacing w:after="0" w:line="240" w:lineRule="auto"/>
        <w:rPr>
          <w:rFonts w:ascii="Times New Roman" w:hAnsi="Times New Roman"/>
          <w:sz w:val="24"/>
          <w:szCs w:val="24"/>
        </w:rPr>
      </w:pPr>
      <w:r>
        <w:rPr>
          <w:rFonts w:ascii="Times New Roman" w:hAnsi="Times New Roman"/>
          <w:sz w:val="24"/>
          <w:szCs w:val="24"/>
        </w:rPr>
        <w:t xml:space="preserve">   </w:t>
      </w:r>
      <w:r w:rsidRPr="007E6B90">
        <w:rPr>
          <w:rFonts w:ascii="Times New Roman" w:hAnsi="Times New Roman"/>
          <w:sz w:val="24"/>
          <w:szCs w:val="24"/>
        </w:rPr>
        <w:t>Если изделие имеет нарушение конструкции, не отвечающее его назначению, оно не оценивается и подлежит исправлению, переделке.</w:t>
      </w:r>
    </w:p>
    <w:p w:rsidR="00FB09F8" w:rsidRPr="00FB09F8" w:rsidRDefault="00FB09F8" w:rsidP="00E36379">
      <w:pPr>
        <w:spacing w:after="0" w:line="240" w:lineRule="auto"/>
        <w:rPr>
          <w:rFonts w:ascii="Times New Roman" w:hAnsi="Times New Roman"/>
          <w:b/>
          <w:color w:val="000000" w:themeColor="text1"/>
          <w:sz w:val="24"/>
          <w:szCs w:val="24"/>
        </w:rPr>
      </w:pPr>
    </w:p>
    <w:p w:rsidR="00FB09F8" w:rsidRPr="00FB09F8" w:rsidRDefault="00FB09F8" w:rsidP="00E36379">
      <w:pPr>
        <w:spacing w:after="0" w:line="240" w:lineRule="auto"/>
        <w:rPr>
          <w:rFonts w:ascii="Times New Roman" w:hAnsi="Times New Roman"/>
          <w:b/>
          <w:color w:val="000000" w:themeColor="text1"/>
          <w:sz w:val="24"/>
          <w:szCs w:val="24"/>
        </w:rPr>
      </w:pPr>
    </w:p>
    <w:p w:rsidR="00FB09F8" w:rsidRPr="00FB09F8" w:rsidRDefault="00FB09F8" w:rsidP="00FB09F8">
      <w:pPr>
        <w:spacing w:after="0" w:line="240" w:lineRule="auto"/>
        <w:contextualSpacing/>
        <w:rPr>
          <w:rFonts w:ascii="Times New Roman" w:hAnsi="Times New Roman"/>
          <w:b/>
          <w:color w:val="000000" w:themeColor="text1"/>
          <w:sz w:val="24"/>
          <w:szCs w:val="24"/>
        </w:rPr>
      </w:pPr>
    </w:p>
    <w:p w:rsidR="00FB09F8" w:rsidRDefault="00FB09F8" w:rsidP="00E36379">
      <w:pPr>
        <w:spacing w:after="0" w:line="240" w:lineRule="auto"/>
        <w:rPr>
          <w:rFonts w:ascii="Times New Roman" w:hAnsi="Times New Roman"/>
          <w:b/>
          <w:sz w:val="24"/>
          <w:szCs w:val="24"/>
        </w:rPr>
        <w:sectPr w:rsidR="00FB09F8" w:rsidSect="00E36379">
          <w:pgSz w:w="11906" w:h="16838"/>
          <w:pgMar w:top="709" w:right="1133" w:bottom="1134" w:left="1134" w:header="708" w:footer="708" w:gutter="0"/>
          <w:cols w:space="720"/>
        </w:sectPr>
      </w:pPr>
    </w:p>
    <w:p w:rsidR="00BF53E3" w:rsidRPr="004F0A14" w:rsidRDefault="00FB09F8" w:rsidP="00BF53E3">
      <w:pPr>
        <w:jc w:val="center"/>
        <w:rPr>
          <w:rFonts w:ascii="Times New Roman" w:hAnsi="Times New Roman"/>
          <w:b/>
          <w:sz w:val="24"/>
          <w:szCs w:val="24"/>
        </w:rPr>
      </w:pPr>
      <w:r>
        <w:rPr>
          <w:rFonts w:ascii="Times New Roman" w:hAnsi="Times New Roman"/>
          <w:b/>
          <w:sz w:val="24"/>
          <w:szCs w:val="24"/>
          <w:lang w:val="en-US"/>
        </w:rPr>
        <w:lastRenderedPageBreak/>
        <w:t>V</w:t>
      </w:r>
      <w:r>
        <w:rPr>
          <w:rFonts w:ascii="Times New Roman" w:hAnsi="Times New Roman"/>
          <w:b/>
          <w:sz w:val="24"/>
          <w:szCs w:val="24"/>
        </w:rPr>
        <w:t xml:space="preserve">. </w:t>
      </w:r>
      <w:r w:rsidR="00BF53E3" w:rsidRPr="005868FA">
        <w:rPr>
          <w:rFonts w:ascii="Times New Roman" w:hAnsi="Times New Roman"/>
          <w:b/>
          <w:sz w:val="24"/>
          <w:szCs w:val="24"/>
        </w:rPr>
        <w:t xml:space="preserve">Календарно – тематическое планирование </w:t>
      </w:r>
      <w:r w:rsidR="00BF53E3">
        <w:rPr>
          <w:rFonts w:ascii="Times New Roman" w:hAnsi="Times New Roman"/>
          <w:b/>
          <w:sz w:val="24"/>
          <w:szCs w:val="24"/>
        </w:rPr>
        <w:t>по «Технологии</w:t>
      </w:r>
      <w:r w:rsidR="00BF53E3" w:rsidRPr="004F0A14">
        <w:rPr>
          <w:rFonts w:ascii="Times New Roman" w:hAnsi="Times New Roman"/>
          <w:b/>
          <w:sz w:val="24"/>
          <w:szCs w:val="24"/>
        </w:rPr>
        <w:t>» 4 класс</w:t>
      </w:r>
    </w:p>
    <w:tbl>
      <w:tblPr>
        <w:tblStyle w:val="a5"/>
        <w:tblW w:w="14886" w:type="dxa"/>
        <w:tblLayout w:type="fixed"/>
        <w:tblLook w:val="04A0" w:firstRow="1" w:lastRow="0" w:firstColumn="1" w:lastColumn="0" w:noHBand="0" w:noVBand="1"/>
      </w:tblPr>
      <w:tblGrid>
        <w:gridCol w:w="817"/>
        <w:gridCol w:w="1985"/>
        <w:gridCol w:w="2976"/>
        <w:gridCol w:w="2592"/>
        <w:gridCol w:w="2511"/>
        <w:gridCol w:w="3118"/>
        <w:gridCol w:w="887"/>
      </w:tblGrid>
      <w:tr w:rsidR="00BF53E3" w:rsidRPr="00596FA7" w:rsidTr="007E6B90">
        <w:tc>
          <w:tcPr>
            <w:tcW w:w="817" w:type="dxa"/>
            <w:vMerge w:val="restart"/>
          </w:tcPr>
          <w:p w:rsidR="00BF53E3" w:rsidRPr="00596FA7" w:rsidRDefault="00BF53E3" w:rsidP="00ED1C9A">
            <w:pPr>
              <w:pStyle w:val="Standard"/>
              <w:snapToGrid w:val="0"/>
              <w:jc w:val="center"/>
              <w:rPr>
                <w:b/>
                <w:lang w:val="ru-RU"/>
              </w:rPr>
            </w:pPr>
            <w:r w:rsidRPr="00596FA7">
              <w:rPr>
                <w:b/>
              </w:rPr>
              <w:t>№</w:t>
            </w:r>
          </w:p>
        </w:tc>
        <w:tc>
          <w:tcPr>
            <w:tcW w:w="1985" w:type="dxa"/>
            <w:vMerge w:val="restart"/>
          </w:tcPr>
          <w:p w:rsidR="00BF53E3" w:rsidRPr="00596FA7" w:rsidRDefault="00BF53E3" w:rsidP="00ED1C9A">
            <w:pPr>
              <w:pStyle w:val="Standard"/>
              <w:snapToGrid w:val="0"/>
              <w:ind w:right="330"/>
              <w:jc w:val="center"/>
              <w:rPr>
                <w:b/>
                <w:lang w:val="ru-RU"/>
              </w:rPr>
            </w:pPr>
            <w:r w:rsidRPr="00596FA7">
              <w:rPr>
                <w:b/>
                <w:lang w:val="ru-RU"/>
              </w:rPr>
              <w:t>Тема урока</w:t>
            </w:r>
          </w:p>
        </w:tc>
        <w:tc>
          <w:tcPr>
            <w:tcW w:w="8079" w:type="dxa"/>
            <w:gridSpan w:val="3"/>
          </w:tcPr>
          <w:p w:rsidR="00BF53E3" w:rsidRPr="00596FA7" w:rsidRDefault="00BF53E3" w:rsidP="00ED1C9A">
            <w:pPr>
              <w:jc w:val="center"/>
              <w:rPr>
                <w:rFonts w:ascii="Times New Roman" w:hAnsi="Times New Roman"/>
                <w:b/>
                <w:sz w:val="24"/>
                <w:szCs w:val="24"/>
              </w:rPr>
            </w:pPr>
            <w:r w:rsidRPr="00596FA7">
              <w:rPr>
                <w:rFonts w:ascii="Times New Roman" w:hAnsi="Times New Roman"/>
                <w:b/>
                <w:sz w:val="24"/>
                <w:szCs w:val="24"/>
              </w:rPr>
              <w:t>Планируемые результаты</w:t>
            </w:r>
          </w:p>
        </w:tc>
        <w:tc>
          <w:tcPr>
            <w:tcW w:w="3118" w:type="dxa"/>
            <w:vMerge w:val="restart"/>
          </w:tcPr>
          <w:p w:rsidR="00BF53E3" w:rsidRDefault="00BF53E3" w:rsidP="00ED1C9A">
            <w:pPr>
              <w:jc w:val="center"/>
              <w:rPr>
                <w:rFonts w:ascii="Times New Roman" w:hAnsi="Times New Roman"/>
                <w:b/>
                <w:sz w:val="24"/>
                <w:szCs w:val="24"/>
              </w:rPr>
            </w:pPr>
            <w:r w:rsidRPr="00596FA7">
              <w:rPr>
                <w:rFonts w:ascii="Times New Roman" w:hAnsi="Times New Roman"/>
                <w:b/>
                <w:sz w:val="24"/>
                <w:szCs w:val="24"/>
              </w:rPr>
              <w:t>Характеристика деятельности учащихся</w:t>
            </w:r>
          </w:p>
          <w:p w:rsidR="00CC4620" w:rsidRPr="00596FA7" w:rsidRDefault="00CC4620" w:rsidP="00ED1C9A">
            <w:pPr>
              <w:jc w:val="center"/>
              <w:rPr>
                <w:rFonts w:ascii="Times New Roman" w:hAnsi="Times New Roman"/>
                <w:b/>
                <w:sz w:val="24"/>
                <w:szCs w:val="24"/>
              </w:rPr>
            </w:pPr>
            <w:r>
              <w:rPr>
                <w:rFonts w:ascii="Times New Roman" w:hAnsi="Times New Roman"/>
                <w:b/>
                <w:sz w:val="24"/>
                <w:szCs w:val="24"/>
              </w:rPr>
              <w:t>(составитель)</w:t>
            </w:r>
          </w:p>
        </w:tc>
        <w:tc>
          <w:tcPr>
            <w:tcW w:w="887" w:type="dxa"/>
            <w:vMerge w:val="restart"/>
          </w:tcPr>
          <w:p w:rsidR="00BF53E3" w:rsidRPr="00596FA7" w:rsidRDefault="00BF53E3" w:rsidP="00ED1C9A">
            <w:pPr>
              <w:jc w:val="center"/>
              <w:rPr>
                <w:rFonts w:ascii="Times New Roman" w:hAnsi="Times New Roman"/>
                <w:b/>
                <w:sz w:val="24"/>
                <w:szCs w:val="24"/>
              </w:rPr>
            </w:pPr>
            <w:r w:rsidRPr="00596FA7">
              <w:rPr>
                <w:rFonts w:ascii="Times New Roman" w:hAnsi="Times New Roman"/>
                <w:b/>
                <w:sz w:val="24"/>
                <w:szCs w:val="24"/>
              </w:rPr>
              <w:t>Дата</w:t>
            </w:r>
          </w:p>
        </w:tc>
      </w:tr>
      <w:tr w:rsidR="00BF53E3" w:rsidTr="007E6B90">
        <w:tc>
          <w:tcPr>
            <w:tcW w:w="817" w:type="dxa"/>
            <w:vMerge/>
          </w:tcPr>
          <w:p w:rsidR="00BF53E3" w:rsidRDefault="00BF53E3" w:rsidP="00ED1C9A">
            <w:pPr>
              <w:rPr>
                <w:b/>
              </w:rPr>
            </w:pPr>
          </w:p>
        </w:tc>
        <w:tc>
          <w:tcPr>
            <w:tcW w:w="1985" w:type="dxa"/>
            <w:vMerge/>
          </w:tcPr>
          <w:p w:rsidR="00BF53E3" w:rsidRDefault="00BF53E3" w:rsidP="00ED1C9A">
            <w:pPr>
              <w:rPr>
                <w:b/>
              </w:rPr>
            </w:pPr>
          </w:p>
        </w:tc>
        <w:tc>
          <w:tcPr>
            <w:tcW w:w="2976" w:type="dxa"/>
          </w:tcPr>
          <w:p w:rsidR="00BF53E3" w:rsidRPr="00596FA7" w:rsidRDefault="00BF53E3" w:rsidP="00ED1C9A">
            <w:pPr>
              <w:suppressAutoHyphens/>
              <w:jc w:val="center"/>
              <w:rPr>
                <w:rFonts w:ascii="Times New Roman" w:eastAsia="Times New Roman" w:hAnsi="Times New Roman"/>
                <w:b/>
                <w:kern w:val="2"/>
                <w:sz w:val="24"/>
                <w:szCs w:val="24"/>
                <w:lang w:eastAsia="ar-SA"/>
              </w:rPr>
            </w:pPr>
            <w:r w:rsidRPr="00596FA7">
              <w:rPr>
                <w:rFonts w:ascii="Times New Roman" w:hAnsi="Times New Roman"/>
                <w:b/>
                <w:sz w:val="24"/>
                <w:szCs w:val="24"/>
              </w:rPr>
              <w:t>Личностные</w:t>
            </w:r>
          </w:p>
        </w:tc>
        <w:tc>
          <w:tcPr>
            <w:tcW w:w="2592" w:type="dxa"/>
          </w:tcPr>
          <w:p w:rsidR="00BF53E3" w:rsidRPr="00596FA7" w:rsidRDefault="00BF53E3" w:rsidP="00ED1C9A">
            <w:pPr>
              <w:suppressAutoHyphens/>
              <w:jc w:val="center"/>
              <w:rPr>
                <w:rFonts w:ascii="Times New Roman" w:eastAsia="Times New Roman" w:hAnsi="Times New Roman"/>
                <w:b/>
                <w:kern w:val="2"/>
                <w:sz w:val="24"/>
                <w:szCs w:val="24"/>
                <w:lang w:eastAsia="ar-SA"/>
              </w:rPr>
            </w:pPr>
            <w:proofErr w:type="spellStart"/>
            <w:r w:rsidRPr="00596FA7">
              <w:rPr>
                <w:rFonts w:ascii="Times New Roman" w:hAnsi="Times New Roman"/>
                <w:b/>
                <w:sz w:val="24"/>
                <w:szCs w:val="24"/>
              </w:rPr>
              <w:t>Метапредметные</w:t>
            </w:r>
            <w:proofErr w:type="spellEnd"/>
          </w:p>
        </w:tc>
        <w:tc>
          <w:tcPr>
            <w:tcW w:w="2511" w:type="dxa"/>
          </w:tcPr>
          <w:p w:rsidR="00BF53E3" w:rsidRPr="00596FA7" w:rsidRDefault="00BF53E3" w:rsidP="00ED1C9A">
            <w:pPr>
              <w:suppressAutoHyphens/>
              <w:jc w:val="center"/>
              <w:rPr>
                <w:rFonts w:ascii="Times New Roman" w:eastAsia="Times New Roman" w:hAnsi="Times New Roman"/>
                <w:b/>
                <w:kern w:val="2"/>
                <w:sz w:val="24"/>
                <w:szCs w:val="24"/>
                <w:lang w:eastAsia="ar-SA"/>
              </w:rPr>
            </w:pPr>
            <w:r w:rsidRPr="00596FA7">
              <w:rPr>
                <w:rFonts w:ascii="Times New Roman" w:hAnsi="Times New Roman"/>
                <w:b/>
                <w:sz w:val="24"/>
                <w:szCs w:val="24"/>
              </w:rPr>
              <w:t>Предметные</w:t>
            </w:r>
          </w:p>
        </w:tc>
        <w:tc>
          <w:tcPr>
            <w:tcW w:w="3118" w:type="dxa"/>
            <w:vMerge/>
          </w:tcPr>
          <w:p w:rsidR="00BF53E3" w:rsidRDefault="00BF53E3" w:rsidP="00ED1C9A">
            <w:pPr>
              <w:rPr>
                <w:b/>
              </w:rPr>
            </w:pPr>
          </w:p>
        </w:tc>
        <w:tc>
          <w:tcPr>
            <w:tcW w:w="887" w:type="dxa"/>
            <w:vMerge/>
          </w:tcPr>
          <w:p w:rsidR="00BF53E3" w:rsidRDefault="00BF53E3" w:rsidP="00ED1C9A">
            <w:pPr>
              <w:rPr>
                <w:b/>
              </w:rPr>
            </w:pPr>
          </w:p>
        </w:tc>
      </w:tr>
      <w:tr w:rsidR="00BF53E3" w:rsidTr="007E6B90">
        <w:trPr>
          <w:trHeight w:val="548"/>
        </w:trPr>
        <w:tc>
          <w:tcPr>
            <w:tcW w:w="817" w:type="dxa"/>
          </w:tcPr>
          <w:p w:rsidR="00BF53E3" w:rsidRDefault="00BF53E3" w:rsidP="00ED1C9A">
            <w:pPr>
              <w:pStyle w:val="Standard"/>
              <w:snapToGrid w:val="0"/>
            </w:pPr>
            <w:r>
              <w:rPr>
                <w:lang w:val="ru-RU"/>
              </w:rPr>
              <w:t>1/</w:t>
            </w:r>
            <w:r>
              <w:t>1</w:t>
            </w:r>
          </w:p>
        </w:tc>
        <w:tc>
          <w:tcPr>
            <w:tcW w:w="1985" w:type="dxa"/>
          </w:tcPr>
          <w:p w:rsidR="00BF53E3" w:rsidRPr="00A71D65" w:rsidRDefault="00BF53E3" w:rsidP="00ED1C9A">
            <w:pPr>
              <w:pStyle w:val="Standard"/>
              <w:snapToGrid w:val="0"/>
              <w:rPr>
                <w:b/>
                <w:color w:val="000000"/>
                <w:lang w:val="ru-RU"/>
              </w:rPr>
            </w:pPr>
            <w:r w:rsidRPr="00A71D65">
              <w:rPr>
                <w:b/>
                <w:color w:val="000000"/>
                <w:lang w:val="ru-RU"/>
              </w:rPr>
              <w:t xml:space="preserve">Как работать с учебником. </w:t>
            </w:r>
          </w:p>
        </w:tc>
        <w:tc>
          <w:tcPr>
            <w:tcW w:w="2976" w:type="dxa"/>
          </w:tcPr>
          <w:p w:rsidR="00BF53E3" w:rsidRPr="005171C3" w:rsidRDefault="00BF53E3" w:rsidP="00ED1C9A">
            <w:pPr>
              <w:pStyle w:val="Standard"/>
              <w:snapToGrid w:val="0"/>
              <w:rPr>
                <w:color w:val="000000"/>
                <w:sz w:val="20"/>
                <w:szCs w:val="20"/>
                <w:lang w:val="ru-RU"/>
              </w:rPr>
            </w:pPr>
            <w:r w:rsidRPr="005171C3">
              <w:rPr>
                <w:color w:val="000000"/>
                <w:sz w:val="20"/>
                <w:szCs w:val="20"/>
                <w:lang w:val="ru-RU"/>
              </w:rPr>
              <w:t>Осмыслять значение промышленных производств для развития нашего государства; иметь представление о производствах, расположенных в регионе проживания; позитивно относиться к труду.</w:t>
            </w:r>
          </w:p>
        </w:tc>
        <w:tc>
          <w:tcPr>
            <w:tcW w:w="2592" w:type="dxa"/>
          </w:tcPr>
          <w:p w:rsidR="00BF53E3" w:rsidRPr="005171C3" w:rsidRDefault="00BF53E3" w:rsidP="00ED1C9A">
            <w:pPr>
              <w:pStyle w:val="Standard"/>
              <w:snapToGrid w:val="0"/>
              <w:rPr>
                <w:color w:val="000000"/>
                <w:sz w:val="20"/>
                <w:szCs w:val="20"/>
                <w:lang w:val="ru-RU"/>
              </w:rPr>
            </w:pPr>
            <w:r w:rsidRPr="005171C3">
              <w:rPr>
                <w:color w:val="000000"/>
                <w:sz w:val="20"/>
                <w:szCs w:val="20"/>
                <w:lang w:val="ru-RU"/>
              </w:rPr>
              <w:t xml:space="preserve">Применять и сохранять учебную задачу при выполнении изделия или проекта; Использовать дополнительные источники </w:t>
            </w:r>
            <w:proofErr w:type="spellStart"/>
            <w:r w:rsidRPr="005171C3">
              <w:rPr>
                <w:color w:val="000000"/>
                <w:sz w:val="20"/>
                <w:szCs w:val="20"/>
                <w:lang w:val="ru-RU"/>
              </w:rPr>
              <w:t>иформации</w:t>
            </w:r>
            <w:proofErr w:type="spellEnd"/>
            <w:r w:rsidRPr="005171C3">
              <w:rPr>
                <w:color w:val="000000"/>
                <w:sz w:val="20"/>
                <w:szCs w:val="20"/>
                <w:lang w:val="ru-RU"/>
              </w:rPr>
              <w:t xml:space="preserve"> для расширения собственного кругозора; Вести диалог при работе в паре или группе.</w:t>
            </w:r>
          </w:p>
        </w:tc>
        <w:tc>
          <w:tcPr>
            <w:tcW w:w="2511" w:type="dxa"/>
          </w:tcPr>
          <w:p w:rsidR="00BF53E3" w:rsidRPr="005171C3" w:rsidRDefault="00BF53E3" w:rsidP="00ED1C9A">
            <w:pPr>
              <w:pStyle w:val="Standard"/>
              <w:snapToGrid w:val="0"/>
              <w:ind w:right="-152"/>
              <w:rPr>
                <w:bCs/>
                <w:color w:val="000000"/>
                <w:sz w:val="20"/>
                <w:szCs w:val="20"/>
                <w:lang w:val="ru-RU"/>
              </w:rPr>
            </w:pPr>
            <w:r w:rsidRPr="005171C3">
              <w:rPr>
                <w:bCs/>
                <w:color w:val="000000"/>
                <w:sz w:val="20"/>
                <w:szCs w:val="20"/>
                <w:lang w:val="ru-RU"/>
              </w:rPr>
              <w:t>Ориентироваться в разделах учебника и рабочей тетради; применять знания, полученные в 1-3 классах; называть некоторые виды промышленных предприятий.</w:t>
            </w:r>
          </w:p>
        </w:tc>
        <w:tc>
          <w:tcPr>
            <w:tcW w:w="3118" w:type="dxa"/>
          </w:tcPr>
          <w:p w:rsidR="00BF53E3" w:rsidRPr="005171C3" w:rsidRDefault="00BF53E3" w:rsidP="00ED1C9A">
            <w:pPr>
              <w:pStyle w:val="a3"/>
              <w:rPr>
                <w:rFonts w:ascii="Times New Roman" w:hAnsi="Times New Roman"/>
              </w:rPr>
            </w:pPr>
            <w:r w:rsidRPr="005171C3">
              <w:rPr>
                <w:rFonts w:ascii="Times New Roman" w:hAnsi="Times New Roman"/>
                <w:b/>
                <w:bCs/>
              </w:rPr>
              <w:t xml:space="preserve">Обобщить </w:t>
            </w:r>
            <w:r w:rsidRPr="005171C3">
              <w:rPr>
                <w:rFonts w:ascii="Times New Roman" w:hAnsi="Times New Roman"/>
              </w:rPr>
              <w:t>знания о материалах и их свойствах, инструментах и пра</w:t>
            </w:r>
            <w:r w:rsidRPr="005171C3">
              <w:rPr>
                <w:rFonts w:ascii="Times New Roman" w:hAnsi="Times New Roman"/>
              </w:rPr>
              <w:softHyphen/>
              <w:t xml:space="preserve">вилах работы с ними, изученными в предыдущих классах. </w:t>
            </w:r>
          </w:p>
          <w:p w:rsidR="00BF53E3" w:rsidRPr="005171C3" w:rsidRDefault="00BF53E3" w:rsidP="00ED1C9A">
            <w:pPr>
              <w:pStyle w:val="a3"/>
              <w:rPr>
                <w:rFonts w:ascii="Helvetica" w:hAnsi="Helvetica" w:cs="Helvetica"/>
              </w:rPr>
            </w:pPr>
            <w:r w:rsidRPr="005171C3">
              <w:rPr>
                <w:rFonts w:ascii="Times New Roman" w:hAnsi="Times New Roman"/>
                <w:b/>
                <w:bCs/>
              </w:rPr>
              <w:t xml:space="preserve">Планировать </w:t>
            </w:r>
            <w:r w:rsidRPr="005171C3">
              <w:rPr>
                <w:rFonts w:ascii="Times New Roman" w:hAnsi="Times New Roman"/>
              </w:rPr>
              <w:t>деятельность по выполнению изделия на основе рубри</w:t>
            </w:r>
            <w:r w:rsidRPr="005171C3">
              <w:rPr>
                <w:rFonts w:ascii="Times New Roman" w:hAnsi="Times New Roman"/>
              </w:rPr>
              <w:softHyphen/>
              <w:t xml:space="preserve">ки «Вопросы юного технолога» и технологической карты. </w:t>
            </w:r>
            <w:r w:rsidRPr="005171C3">
              <w:rPr>
                <w:rFonts w:ascii="Times New Roman" w:hAnsi="Times New Roman"/>
                <w:b/>
                <w:bCs/>
                <w:color w:val="000000" w:themeColor="text1"/>
              </w:rPr>
              <w:t>Познако</w:t>
            </w:r>
            <w:r w:rsidRPr="005171C3">
              <w:rPr>
                <w:rFonts w:ascii="Times New Roman" w:hAnsi="Times New Roman"/>
                <w:b/>
                <w:bCs/>
                <w:color w:val="000000" w:themeColor="text1"/>
              </w:rPr>
              <w:softHyphen/>
              <w:t xml:space="preserve">миться </w:t>
            </w:r>
            <w:r w:rsidRPr="005171C3">
              <w:rPr>
                <w:rFonts w:ascii="Times New Roman" w:hAnsi="Times New Roman"/>
                <w:color w:val="000000" w:themeColor="text1"/>
              </w:rPr>
              <w:t>с критериями оценки качества выполнения изделий для осу</w:t>
            </w:r>
            <w:r w:rsidRPr="005171C3">
              <w:rPr>
                <w:rFonts w:ascii="Times New Roman" w:hAnsi="Times New Roman"/>
                <w:color w:val="000000" w:themeColor="text1"/>
              </w:rPr>
              <w:softHyphen/>
              <w:t>ществления самоконтроля' и самооценки</w:t>
            </w:r>
          </w:p>
        </w:tc>
        <w:tc>
          <w:tcPr>
            <w:tcW w:w="887" w:type="dxa"/>
          </w:tcPr>
          <w:p w:rsidR="00BF53E3" w:rsidRPr="00314645" w:rsidRDefault="00950E7F" w:rsidP="00ED1C9A">
            <w:pPr>
              <w:rPr>
                <w:rFonts w:ascii="Times New Roman" w:hAnsi="Times New Roman"/>
                <w:sz w:val="24"/>
                <w:szCs w:val="24"/>
              </w:rPr>
            </w:pPr>
            <w:r>
              <w:rPr>
                <w:rFonts w:ascii="Times New Roman" w:hAnsi="Times New Roman"/>
                <w:sz w:val="24"/>
                <w:szCs w:val="24"/>
              </w:rPr>
              <w:t>08</w:t>
            </w:r>
            <w:r w:rsidR="00314645" w:rsidRPr="00314645">
              <w:rPr>
                <w:rFonts w:ascii="Times New Roman" w:hAnsi="Times New Roman"/>
                <w:sz w:val="24"/>
                <w:szCs w:val="24"/>
              </w:rPr>
              <w:t>.09</w:t>
            </w:r>
          </w:p>
        </w:tc>
      </w:tr>
      <w:tr w:rsidR="00BF53E3" w:rsidRPr="005171C3" w:rsidTr="007E6B90">
        <w:tc>
          <w:tcPr>
            <w:tcW w:w="817" w:type="dxa"/>
          </w:tcPr>
          <w:p w:rsidR="00BF53E3" w:rsidRPr="005171C3" w:rsidRDefault="00BF53E3" w:rsidP="00ED1C9A">
            <w:pPr>
              <w:rPr>
                <w:rFonts w:ascii="Times New Roman" w:hAnsi="Times New Roman"/>
                <w:b/>
                <w:sz w:val="24"/>
                <w:szCs w:val="24"/>
              </w:rPr>
            </w:pPr>
          </w:p>
        </w:tc>
        <w:tc>
          <w:tcPr>
            <w:tcW w:w="13182" w:type="dxa"/>
            <w:gridSpan w:val="5"/>
          </w:tcPr>
          <w:p w:rsidR="00BF53E3" w:rsidRPr="005171C3" w:rsidRDefault="00BF53E3" w:rsidP="00ED1C9A">
            <w:pPr>
              <w:jc w:val="center"/>
              <w:rPr>
                <w:rFonts w:ascii="Times New Roman" w:hAnsi="Times New Roman"/>
                <w:b/>
                <w:sz w:val="24"/>
                <w:szCs w:val="24"/>
              </w:rPr>
            </w:pPr>
            <w:r w:rsidRPr="005171C3">
              <w:rPr>
                <w:rFonts w:ascii="Times New Roman" w:hAnsi="Times New Roman"/>
                <w:b/>
                <w:bCs/>
                <w:color w:val="000000"/>
                <w:sz w:val="24"/>
                <w:szCs w:val="24"/>
              </w:rPr>
              <w:t>«Человек и земля» 21 ч.</w:t>
            </w:r>
          </w:p>
        </w:tc>
        <w:tc>
          <w:tcPr>
            <w:tcW w:w="887" w:type="dxa"/>
          </w:tcPr>
          <w:p w:rsidR="00BF53E3" w:rsidRPr="005171C3" w:rsidRDefault="00BF53E3" w:rsidP="00ED1C9A">
            <w:pPr>
              <w:rPr>
                <w:rFonts w:ascii="Times New Roman" w:hAnsi="Times New Roman"/>
                <w:b/>
                <w:sz w:val="24"/>
                <w:szCs w:val="24"/>
              </w:rPr>
            </w:pP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2/1</w:t>
            </w:r>
          </w:p>
        </w:tc>
        <w:tc>
          <w:tcPr>
            <w:tcW w:w="1985" w:type="dxa"/>
          </w:tcPr>
          <w:p w:rsidR="00BF53E3" w:rsidRPr="005B0DBC" w:rsidRDefault="00BF53E3" w:rsidP="00ED1C9A">
            <w:pPr>
              <w:suppressAutoHyphens/>
              <w:rPr>
                <w:rFonts w:ascii="Times New Roman" w:eastAsia="Times New Roman" w:hAnsi="Times New Roman"/>
                <w:color w:val="000000" w:themeColor="text1"/>
                <w:kern w:val="2"/>
                <w:sz w:val="24"/>
                <w:szCs w:val="24"/>
                <w:lang w:eastAsia="ar-SA"/>
              </w:rPr>
            </w:pPr>
            <w:r w:rsidRPr="00A71D65">
              <w:rPr>
                <w:rFonts w:ascii="Times New Roman" w:eastAsia="Times New Roman" w:hAnsi="Times New Roman"/>
                <w:b/>
                <w:color w:val="000000" w:themeColor="text1"/>
                <w:sz w:val="24"/>
                <w:szCs w:val="24"/>
              </w:rPr>
              <w:t>Вагоностроительный завод.</w:t>
            </w:r>
            <w:r w:rsidRPr="005B0DBC">
              <w:rPr>
                <w:rFonts w:ascii="Times New Roman" w:eastAsia="Times New Roman" w:hAnsi="Times New Roman"/>
                <w:color w:val="000000" w:themeColor="text1"/>
                <w:sz w:val="24"/>
                <w:szCs w:val="24"/>
              </w:rPr>
              <w:t xml:space="preserve"> Проект «Модель вагона»</w:t>
            </w:r>
            <w:r w:rsidR="00950E7F">
              <w:rPr>
                <w:rFonts w:ascii="Times New Roman" w:eastAsia="Times New Roman" w:hAnsi="Times New Roman"/>
                <w:color w:val="000000" w:themeColor="text1"/>
                <w:sz w:val="24"/>
                <w:szCs w:val="24"/>
              </w:rPr>
              <w:t>. Изделие</w:t>
            </w:r>
            <w:r w:rsidR="007E6B90">
              <w:rPr>
                <w:rFonts w:ascii="Times New Roman" w:eastAsia="Times New Roman" w:hAnsi="Times New Roman"/>
                <w:color w:val="000000" w:themeColor="text1"/>
                <w:sz w:val="24"/>
                <w:szCs w:val="24"/>
              </w:rPr>
              <w:t>:</w:t>
            </w:r>
            <w:r w:rsidRPr="005B0DB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«Ходовая часть вагона»</w:t>
            </w:r>
          </w:p>
        </w:tc>
        <w:tc>
          <w:tcPr>
            <w:tcW w:w="2976" w:type="dxa"/>
          </w:tcPr>
          <w:p w:rsidR="00BF53E3" w:rsidRPr="009D271E" w:rsidRDefault="00BF53E3" w:rsidP="00ED1C9A">
            <w:pPr>
              <w:suppressAutoHyphens/>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Положительно относиться к труду и профессиональной деятельности человека на производстве; ценить результат проф.</w:t>
            </w:r>
            <w:r w:rsidR="00950E7F">
              <w:rPr>
                <w:rFonts w:ascii="Times New Roman" w:hAnsi="Times New Roman"/>
                <w:bCs/>
                <w:color w:val="000000" w:themeColor="text1"/>
              </w:rPr>
              <w:t xml:space="preserve"> дея</w:t>
            </w:r>
            <w:r w:rsidRPr="009D271E">
              <w:rPr>
                <w:rFonts w:ascii="Times New Roman" w:hAnsi="Times New Roman"/>
                <w:bCs/>
                <w:color w:val="000000" w:themeColor="text1"/>
              </w:rPr>
              <w:t>тельност</w:t>
            </w:r>
            <w:r w:rsidR="00950E7F">
              <w:rPr>
                <w:rFonts w:ascii="Times New Roman" w:hAnsi="Times New Roman"/>
                <w:bCs/>
                <w:color w:val="000000" w:themeColor="text1"/>
              </w:rPr>
              <w:t>и ч</w:t>
            </w:r>
            <w:r w:rsidRPr="009D271E">
              <w:rPr>
                <w:rFonts w:ascii="Times New Roman" w:hAnsi="Times New Roman"/>
                <w:bCs/>
                <w:color w:val="000000" w:themeColor="text1"/>
              </w:rPr>
              <w:t xml:space="preserve">еловека и бережно относиться к нему. </w:t>
            </w:r>
          </w:p>
        </w:tc>
        <w:tc>
          <w:tcPr>
            <w:tcW w:w="2592" w:type="dxa"/>
          </w:tcPr>
          <w:p w:rsidR="00BF53E3" w:rsidRPr="009D271E" w:rsidRDefault="00BF53E3" w:rsidP="00ED1C9A">
            <w:pPr>
              <w:suppressAutoHyphens/>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Применять и сохранять учебную задачу при выполнении изделия и реализации проекта; выделять необходимую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w:t>
            </w:r>
            <w:r w:rsidR="00950E7F">
              <w:rPr>
                <w:rFonts w:ascii="Times New Roman" w:hAnsi="Times New Roman"/>
                <w:bCs/>
                <w:color w:val="000000" w:themeColor="text1"/>
              </w:rPr>
              <w:t>т</w:t>
            </w:r>
            <w:r w:rsidRPr="009D271E">
              <w:rPr>
                <w:rFonts w:ascii="Times New Roman" w:hAnsi="Times New Roman"/>
                <w:bCs/>
                <w:color w:val="000000" w:themeColor="text1"/>
              </w:rPr>
              <w:t>очников.</w:t>
            </w:r>
          </w:p>
        </w:tc>
        <w:tc>
          <w:tcPr>
            <w:tcW w:w="2511" w:type="dxa"/>
          </w:tcPr>
          <w:p w:rsidR="00BF53E3" w:rsidRPr="009D271E" w:rsidRDefault="00BF53E3" w:rsidP="00ED1C9A">
            <w:pPr>
              <w:suppressAutoHyphens/>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Иметь общие представления о видах обрабатывающей промышленности; определять, к какой отрасли промышленности относится вагоностроение.</w:t>
            </w:r>
          </w:p>
        </w:tc>
        <w:tc>
          <w:tcPr>
            <w:tcW w:w="3118" w:type="dxa"/>
            <w:vMerge w:val="restart"/>
          </w:tcPr>
          <w:p w:rsidR="00BF53E3" w:rsidRPr="009D271E" w:rsidRDefault="00BF53E3" w:rsidP="00ED1C9A">
            <w:pPr>
              <w:rPr>
                <w:rFonts w:ascii="Times New Roman" w:eastAsia="Times New Roman" w:hAnsi="Times New Roman"/>
                <w:color w:val="000000" w:themeColor="text1"/>
                <w:kern w:val="2"/>
                <w:lang w:eastAsia="ar-SA"/>
              </w:rPr>
            </w:pPr>
            <w:r w:rsidRPr="009D271E">
              <w:rPr>
                <w:rFonts w:ascii="Times New Roman" w:hAnsi="Times New Roman"/>
                <w:b/>
                <w:bCs/>
                <w:color w:val="000000" w:themeColor="text1"/>
              </w:rPr>
              <w:t>Находить и отбирать</w:t>
            </w:r>
            <w:r w:rsidRPr="009D271E">
              <w:rPr>
                <w:rFonts w:ascii="Times New Roman" w:hAnsi="Times New Roman"/>
                <w:color w:val="000000" w:themeColor="text1"/>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BF53E3" w:rsidRPr="009D271E" w:rsidRDefault="00BF53E3" w:rsidP="00ED1C9A">
            <w:pPr>
              <w:rPr>
                <w:rFonts w:ascii="Times New Roman" w:hAnsi="Times New Roman"/>
                <w:color w:val="000000" w:themeColor="text1"/>
              </w:rPr>
            </w:pPr>
            <w:r w:rsidRPr="009D271E">
              <w:rPr>
                <w:rFonts w:ascii="Times New Roman" w:hAnsi="Times New Roman"/>
                <w:b/>
                <w:bCs/>
                <w:color w:val="000000" w:themeColor="text1"/>
              </w:rPr>
              <w:t>Овладеть</w:t>
            </w:r>
            <w:r w:rsidRPr="009D271E">
              <w:rPr>
                <w:rFonts w:ascii="Times New Roman" w:hAnsi="Times New Roman"/>
                <w:color w:val="000000" w:themeColor="text1"/>
              </w:rPr>
              <w:t xml:space="preserve"> основами черчения, анализировать конструкцию изделия, выполнять разметку деталей при помощи циркуля.</w:t>
            </w:r>
          </w:p>
          <w:p w:rsidR="00BF53E3" w:rsidRPr="009D271E" w:rsidRDefault="00BF53E3" w:rsidP="00ED1C9A">
            <w:pPr>
              <w:rPr>
                <w:rFonts w:ascii="Times New Roman" w:hAnsi="Times New Roman"/>
                <w:color w:val="000000" w:themeColor="text1"/>
              </w:rPr>
            </w:pPr>
          </w:p>
          <w:p w:rsidR="00BF53E3" w:rsidRPr="009D271E" w:rsidRDefault="00BF53E3" w:rsidP="00ED1C9A">
            <w:pPr>
              <w:rPr>
                <w:rFonts w:ascii="Times New Roman" w:hAnsi="Times New Roman"/>
                <w:color w:val="000000" w:themeColor="text1"/>
              </w:rPr>
            </w:pPr>
            <w:r w:rsidRPr="009D271E">
              <w:rPr>
                <w:rFonts w:ascii="Times New Roman" w:hAnsi="Times New Roman"/>
                <w:b/>
                <w:bCs/>
                <w:color w:val="000000" w:themeColor="text1"/>
              </w:rPr>
              <w:t>Находить и отбирать</w:t>
            </w:r>
            <w:r w:rsidRPr="009D271E">
              <w:rPr>
                <w:rFonts w:ascii="Times New Roman" w:hAnsi="Times New Roman"/>
                <w:color w:val="000000" w:themeColor="text1"/>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BF53E3" w:rsidRPr="009D271E" w:rsidRDefault="00BF53E3" w:rsidP="00ED1C9A">
            <w:pPr>
              <w:suppressAutoHyphens/>
              <w:rPr>
                <w:rFonts w:ascii="Times New Roman" w:eastAsia="Times New Roman" w:hAnsi="Times New Roman"/>
                <w:color w:val="000000" w:themeColor="text1"/>
                <w:kern w:val="2"/>
                <w:lang w:eastAsia="ar-SA"/>
              </w:rPr>
            </w:pPr>
            <w:r w:rsidRPr="009D271E">
              <w:rPr>
                <w:rFonts w:ascii="Times New Roman" w:hAnsi="Times New Roman"/>
                <w:b/>
                <w:bCs/>
                <w:color w:val="000000" w:themeColor="text1"/>
              </w:rPr>
              <w:t>Овладеть</w:t>
            </w:r>
            <w:r w:rsidRPr="009D271E">
              <w:rPr>
                <w:rFonts w:ascii="Times New Roman" w:hAnsi="Times New Roman"/>
                <w:color w:val="000000" w:themeColor="text1"/>
              </w:rPr>
              <w:t xml:space="preserve"> основами черчения, анализировать конструкцию </w:t>
            </w:r>
            <w:r w:rsidRPr="009D271E">
              <w:rPr>
                <w:rFonts w:ascii="Times New Roman" w:hAnsi="Times New Roman"/>
                <w:color w:val="000000" w:themeColor="text1"/>
              </w:rPr>
              <w:lastRenderedPageBreak/>
              <w:t xml:space="preserve">изделия, выполнять разметку деталей при помощи циркуля. </w:t>
            </w:r>
          </w:p>
        </w:tc>
        <w:tc>
          <w:tcPr>
            <w:tcW w:w="887" w:type="dxa"/>
          </w:tcPr>
          <w:p w:rsidR="00BF53E3" w:rsidRPr="00314645" w:rsidRDefault="00950E7F"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15</w:t>
            </w:r>
            <w:r w:rsidR="00314645" w:rsidRPr="00314645">
              <w:rPr>
                <w:rFonts w:ascii="Times New Roman" w:hAnsi="Times New Roman"/>
                <w:color w:val="000000" w:themeColor="text1"/>
                <w:sz w:val="24"/>
                <w:szCs w:val="24"/>
              </w:rPr>
              <w:t>.09</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3/2</w:t>
            </w:r>
          </w:p>
        </w:tc>
        <w:tc>
          <w:tcPr>
            <w:tcW w:w="1985" w:type="dxa"/>
          </w:tcPr>
          <w:p w:rsidR="00BF53E3" w:rsidRPr="005B0DBC" w:rsidRDefault="00BF53E3" w:rsidP="00ED1C9A">
            <w:pPr>
              <w:suppressAutoHyphens/>
              <w:rPr>
                <w:rFonts w:ascii="Times New Roman" w:eastAsia="Times New Roman" w:hAnsi="Times New Roman"/>
                <w:color w:val="000000" w:themeColor="text1"/>
                <w:kern w:val="2"/>
                <w:sz w:val="24"/>
                <w:szCs w:val="24"/>
                <w:lang w:eastAsia="ar-SA"/>
              </w:rPr>
            </w:pPr>
            <w:r w:rsidRPr="00A71D65">
              <w:rPr>
                <w:rFonts w:ascii="Times New Roman" w:hAnsi="Times New Roman"/>
                <w:b/>
                <w:color w:val="000000" w:themeColor="text1"/>
                <w:sz w:val="24"/>
                <w:szCs w:val="24"/>
              </w:rPr>
              <w:t>Вагоностроительный завод.</w:t>
            </w:r>
            <w:r w:rsidRPr="005B0DBC">
              <w:rPr>
                <w:rFonts w:ascii="Times New Roman" w:hAnsi="Times New Roman"/>
                <w:color w:val="000000" w:themeColor="text1"/>
                <w:sz w:val="24"/>
                <w:szCs w:val="24"/>
              </w:rPr>
              <w:t xml:space="preserve"> </w:t>
            </w:r>
            <w:r w:rsidR="00162F07" w:rsidRPr="005B0DBC">
              <w:rPr>
                <w:rFonts w:ascii="Times New Roman" w:eastAsia="Times New Roman" w:hAnsi="Times New Roman"/>
                <w:color w:val="000000" w:themeColor="text1"/>
                <w:sz w:val="24"/>
                <w:szCs w:val="24"/>
              </w:rPr>
              <w:t>Проект «Модель вагона»</w:t>
            </w:r>
            <w:r w:rsidR="00162F07">
              <w:rPr>
                <w:rFonts w:ascii="Times New Roman" w:eastAsia="Times New Roman" w:hAnsi="Times New Roman"/>
                <w:color w:val="000000" w:themeColor="text1"/>
                <w:sz w:val="24"/>
                <w:szCs w:val="24"/>
              </w:rPr>
              <w:t xml:space="preserve">. </w:t>
            </w:r>
            <w:r>
              <w:rPr>
                <w:rFonts w:ascii="Times New Roman" w:hAnsi="Times New Roman"/>
                <w:color w:val="000000" w:themeColor="text1"/>
                <w:sz w:val="24"/>
                <w:szCs w:val="24"/>
              </w:rPr>
              <w:t>Изделие</w:t>
            </w:r>
            <w:r w:rsidR="007E6B90">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5B0DBC">
              <w:rPr>
                <w:rFonts w:ascii="Times New Roman" w:eastAsia="Times New Roman" w:hAnsi="Times New Roman"/>
                <w:color w:val="000000" w:themeColor="text1"/>
                <w:sz w:val="24"/>
                <w:szCs w:val="24"/>
              </w:rPr>
              <w:t>«Куз</w:t>
            </w:r>
            <w:r>
              <w:rPr>
                <w:rFonts w:ascii="Times New Roman" w:eastAsia="Times New Roman" w:hAnsi="Times New Roman"/>
                <w:color w:val="000000" w:themeColor="text1"/>
                <w:sz w:val="24"/>
                <w:szCs w:val="24"/>
              </w:rPr>
              <w:t>ов вагона»</w:t>
            </w:r>
          </w:p>
        </w:tc>
        <w:tc>
          <w:tcPr>
            <w:tcW w:w="2976" w:type="dxa"/>
          </w:tcPr>
          <w:p w:rsidR="00BF53E3" w:rsidRPr="009D271E" w:rsidRDefault="00BF53E3" w:rsidP="00ED1C9A">
            <w:pPr>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Использовать критерии оценивания своей деятельности по разным основаниям; осмысливать значение этических норм.</w:t>
            </w:r>
          </w:p>
          <w:p w:rsidR="00BF53E3" w:rsidRPr="009D271E" w:rsidRDefault="00BF53E3" w:rsidP="00ED1C9A">
            <w:pPr>
              <w:rPr>
                <w:rFonts w:ascii="Times New Roman" w:hAnsi="Times New Roman"/>
                <w:bCs/>
                <w:color w:val="000000" w:themeColor="text1"/>
              </w:rPr>
            </w:pPr>
          </w:p>
          <w:p w:rsidR="00BF53E3" w:rsidRPr="009D271E" w:rsidRDefault="00BF53E3" w:rsidP="00ED1C9A">
            <w:pPr>
              <w:rPr>
                <w:rFonts w:ascii="Times New Roman" w:hAnsi="Times New Roman"/>
                <w:bCs/>
                <w:color w:val="000000" w:themeColor="text1"/>
              </w:rPr>
            </w:pPr>
          </w:p>
          <w:p w:rsidR="00BF53E3" w:rsidRPr="009D271E" w:rsidRDefault="00BF53E3" w:rsidP="00ED1C9A">
            <w:pPr>
              <w:suppressAutoHyphens/>
              <w:rPr>
                <w:rFonts w:ascii="Times New Roman" w:eastAsia="Times New Roman" w:hAnsi="Times New Roman"/>
                <w:bCs/>
                <w:color w:val="000000" w:themeColor="text1"/>
                <w:kern w:val="2"/>
                <w:lang w:eastAsia="ar-SA"/>
              </w:rPr>
            </w:pPr>
          </w:p>
        </w:tc>
        <w:tc>
          <w:tcPr>
            <w:tcW w:w="2592" w:type="dxa"/>
          </w:tcPr>
          <w:p w:rsidR="00BF53E3" w:rsidRPr="009D271E" w:rsidRDefault="00BF53E3" w:rsidP="00ED1C9A">
            <w:pPr>
              <w:suppressAutoHyphens/>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Определять правильность выполнения действий и вносить необходимые коррективы в процесс выполнения изделия.</w:t>
            </w:r>
          </w:p>
        </w:tc>
        <w:tc>
          <w:tcPr>
            <w:tcW w:w="2511" w:type="dxa"/>
          </w:tcPr>
          <w:p w:rsidR="00BF53E3" w:rsidRPr="009D271E" w:rsidRDefault="00BF53E3" w:rsidP="00ED1C9A">
            <w:pPr>
              <w:suppressAutoHyphens/>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Создавать различные конструкции вагонов, используя для основы геометрические тела; рационально использовать материалы при разметке и раскрое изделия.</w:t>
            </w:r>
          </w:p>
        </w:tc>
        <w:tc>
          <w:tcPr>
            <w:tcW w:w="3118" w:type="dxa"/>
            <w:vMerge/>
          </w:tcPr>
          <w:p w:rsidR="00BF53E3" w:rsidRPr="009D271E" w:rsidRDefault="00BF53E3" w:rsidP="00ED1C9A">
            <w:pPr>
              <w:rPr>
                <w:rFonts w:ascii="Times New Roman" w:hAnsi="Times New Roman"/>
                <w:b/>
                <w:color w:val="000000" w:themeColor="text1"/>
              </w:rPr>
            </w:pPr>
          </w:p>
        </w:tc>
        <w:tc>
          <w:tcPr>
            <w:tcW w:w="887" w:type="dxa"/>
          </w:tcPr>
          <w:p w:rsidR="00BF53E3" w:rsidRPr="00314645" w:rsidRDefault="00950E7F" w:rsidP="00ED1C9A">
            <w:pPr>
              <w:rPr>
                <w:rFonts w:ascii="Times New Roman" w:hAnsi="Times New Roman"/>
                <w:color w:val="000000" w:themeColor="text1"/>
                <w:sz w:val="24"/>
                <w:szCs w:val="24"/>
              </w:rPr>
            </w:pPr>
            <w:r>
              <w:rPr>
                <w:rFonts w:ascii="Times New Roman" w:hAnsi="Times New Roman"/>
                <w:color w:val="000000" w:themeColor="text1"/>
                <w:sz w:val="24"/>
                <w:szCs w:val="24"/>
              </w:rPr>
              <w:t>22</w:t>
            </w:r>
            <w:r w:rsidR="00314645" w:rsidRPr="00314645">
              <w:rPr>
                <w:rFonts w:ascii="Times New Roman" w:hAnsi="Times New Roman"/>
                <w:color w:val="000000" w:themeColor="text1"/>
                <w:sz w:val="24"/>
                <w:szCs w:val="24"/>
              </w:rPr>
              <w:t>.09</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lastRenderedPageBreak/>
              <w:t>4/3</w:t>
            </w:r>
          </w:p>
        </w:tc>
        <w:tc>
          <w:tcPr>
            <w:tcW w:w="1985" w:type="dxa"/>
          </w:tcPr>
          <w:p w:rsidR="00BF53E3" w:rsidRPr="005B0DBC" w:rsidRDefault="00BF53E3" w:rsidP="00ED1C9A">
            <w:pPr>
              <w:suppressAutoHyphens/>
              <w:rPr>
                <w:rFonts w:ascii="Times New Roman" w:eastAsia="Times New Roman" w:hAnsi="Times New Roman"/>
                <w:color w:val="000000" w:themeColor="text1"/>
                <w:kern w:val="2"/>
                <w:sz w:val="24"/>
                <w:szCs w:val="24"/>
                <w:lang w:eastAsia="fa-IR" w:bidi="fa-IR"/>
              </w:rPr>
            </w:pPr>
            <w:r w:rsidRPr="00A71D65">
              <w:rPr>
                <w:rFonts w:ascii="Times New Roman" w:eastAsia="Times New Roman" w:hAnsi="Times New Roman"/>
                <w:b/>
                <w:color w:val="000000" w:themeColor="text1"/>
                <w:sz w:val="24"/>
                <w:szCs w:val="24"/>
              </w:rPr>
              <w:t>Полезные ископаемые.</w:t>
            </w:r>
            <w:r w:rsidRPr="005B0DB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Изделие</w:t>
            </w:r>
            <w:r w:rsidR="007E6B90">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5B0DBC">
              <w:rPr>
                <w:rFonts w:ascii="Times New Roman" w:eastAsia="Times New Roman" w:hAnsi="Times New Roman"/>
                <w:color w:val="000000" w:themeColor="text1"/>
                <w:sz w:val="24"/>
                <w:szCs w:val="24"/>
              </w:rPr>
              <w:t>«Буровая вышка»</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Проявлять интерес к поисковой и исследовательской деятельности; проявлять интерес к производственным процессам и профессиональной деятельности людей. Испытывать потребность в творческой деятельности и реализации собственных замыслов.</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Создавать самостоятельно план выполнения изделия на основе готового изделия; находить и отбирать информацию о полезных ископаемых.</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Уметь собирать изделия из металлического конструктора; планировать самостоятельно работу, вносить изменения в конструкцию. Соблюдать правила безопасного использования инструментов; самостоятельно собирать буровую вышку.</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9D271E">
              <w:rPr>
                <w:b/>
                <w:color w:val="000000" w:themeColor="text1"/>
                <w:sz w:val="20"/>
                <w:szCs w:val="20"/>
                <w:lang w:val="ru-RU"/>
              </w:rPr>
              <w:t>Находить и обозначать</w:t>
            </w:r>
            <w:r w:rsidRPr="009D271E">
              <w:rPr>
                <w:color w:val="000000" w:themeColor="text1"/>
                <w:sz w:val="20"/>
                <w:szCs w:val="20"/>
                <w:lang w:val="ru-RU"/>
              </w:rPr>
              <w:t xml:space="preserve"> на карте России  крупнейшие месторождения нефти и газа. </w:t>
            </w:r>
            <w:r w:rsidRPr="009D271E">
              <w:rPr>
                <w:b/>
                <w:color w:val="000000" w:themeColor="text1"/>
                <w:sz w:val="20"/>
                <w:szCs w:val="20"/>
                <w:lang w:val="ru-RU"/>
              </w:rPr>
              <w:t xml:space="preserve">Анализировать </w:t>
            </w:r>
            <w:r w:rsidRPr="009D271E">
              <w:rPr>
                <w:color w:val="000000" w:themeColor="text1"/>
                <w:sz w:val="20"/>
                <w:szCs w:val="20"/>
                <w:lang w:val="ru-RU"/>
              </w:rPr>
              <w:t>конструкцию реального объекта (буровая вышка) и определять основные элементы конструкции.</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t>29</w:t>
            </w:r>
            <w:r w:rsidR="00314645" w:rsidRPr="00724F7E">
              <w:rPr>
                <w:rFonts w:ascii="Times New Roman" w:hAnsi="Times New Roman"/>
                <w:color w:val="000000" w:themeColor="text1"/>
                <w:sz w:val="24"/>
                <w:szCs w:val="24"/>
              </w:rPr>
              <w:t>.09</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5/4</w:t>
            </w:r>
          </w:p>
        </w:tc>
        <w:tc>
          <w:tcPr>
            <w:tcW w:w="1985" w:type="dxa"/>
          </w:tcPr>
          <w:p w:rsidR="00BF53E3" w:rsidRPr="005B0DBC" w:rsidRDefault="00BF53E3" w:rsidP="00ED1C9A">
            <w:pPr>
              <w:pStyle w:val="Standard"/>
              <w:snapToGrid w:val="0"/>
              <w:rPr>
                <w:color w:val="000000" w:themeColor="text1"/>
                <w:lang w:val="ru-RU"/>
              </w:rPr>
            </w:pPr>
            <w:r w:rsidRPr="00A71D65">
              <w:rPr>
                <w:b/>
                <w:color w:val="000000" w:themeColor="text1"/>
                <w:lang w:val="ru-RU"/>
              </w:rPr>
              <w:t xml:space="preserve"> </w:t>
            </w:r>
            <w:r w:rsidRPr="002E19EF">
              <w:rPr>
                <w:rFonts w:eastAsia="Times New Roman"/>
                <w:b/>
                <w:color w:val="000000" w:themeColor="text1"/>
                <w:lang w:val="ru-RU" w:eastAsia="ru-RU"/>
              </w:rPr>
              <w:t>Полезные ископаемые.</w:t>
            </w:r>
            <w:r w:rsidRPr="002E19EF">
              <w:rPr>
                <w:rFonts w:eastAsia="Times New Roman"/>
                <w:color w:val="000000" w:themeColor="text1"/>
                <w:lang w:val="ru-RU" w:eastAsia="ru-RU"/>
              </w:rPr>
              <w:t xml:space="preserve"> 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«Малахитовая шкатулка»</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Проявлять интерес к поисковой и исследовательской деятельности; проявлять интерес к производственным процессам и профессиональной деятельности людей.</w:t>
            </w:r>
          </w:p>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Испытывать потребность в творческой деятельности и реализации собственных замыслов.</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Находить и отбирать информацию о создании изделий из поделочных камней и о технологии выполнения «русской мозаики» из текстов учебника и других источников.</w:t>
            </w:r>
          </w:p>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Выбирать информацию, необходимую для изготовления изделия; выполнять соединение деталей, подбирая цвет и рисунок малахитовых кусочков.</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Объяснять способ создания изделия в технике мозаики; какие материалы используются для создания мозаики; знать виды пластичных материалов, их свойства.</w:t>
            </w:r>
          </w:p>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Выполнять мозаику из пластилина; рационально использовать материалы при выполнении имитации малахита.</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9D271E">
              <w:rPr>
                <w:b/>
                <w:color w:val="000000" w:themeColor="text1"/>
                <w:sz w:val="20"/>
                <w:szCs w:val="20"/>
                <w:lang w:val="ru-RU"/>
              </w:rPr>
              <w:t>Определять</w:t>
            </w:r>
            <w:r w:rsidRPr="009D271E">
              <w:rPr>
                <w:color w:val="000000" w:themeColor="text1"/>
                <w:sz w:val="20"/>
                <w:szCs w:val="20"/>
                <w:lang w:val="ru-RU"/>
              </w:rPr>
              <w:t xml:space="preserve"> технологию лепки слоями для создания имитации рисунки малахита. </w:t>
            </w:r>
            <w:r w:rsidRPr="009D271E">
              <w:rPr>
                <w:b/>
                <w:color w:val="000000" w:themeColor="text1"/>
                <w:sz w:val="20"/>
                <w:szCs w:val="20"/>
                <w:lang w:val="ru-RU"/>
              </w:rPr>
              <w:t xml:space="preserve">Смешивать </w:t>
            </w:r>
            <w:r w:rsidRPr="009D271E">
              <w:rPr>
                <w:color w:val="000000" w:themeColor="text1"/>
                <w:sz w:val="20"/>
                <w:szCs w:val="20"/>
                <w:lang w:val="ru-RU"/>
              </w:rPr>
              <w:t>пластилин близких оттенков для создания нового оттеночного цвета.</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t>06</w:t>
            </w:r>
            <w:r w:rsidR="00314645" w:rsidRPr="00724F7E">
              <w:rPr>
                <w:rFonts w:ascii="Times New Roman" w:hAnsi="Times New Roman"/>
                <w:color w:val="000000" w:themeColor="text1"/>
                <w:sz w:val="24"/>
                <w:szCs w:val="24"/>
              </w:rPr>
              <w:t>.10</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6/5</w:t>
            </w:r>
          </w:p>
        </w:tc>
        <w:tc>
          <w:tcPr>
            <w:tcW w:w="1985" w:type="dxa"/>
          </w:tcPr>
          <w:p w:rsidR="00BF53E3" w:rsidRPr="00A71D65" w:rsidRDefault="00BF53E3" w:rsidP="00ED1C9A">
            <w:pPr>
              <w:pStyle w:val="Standard"/>
              <w:snapToGrid w:val="0"/>
              <w:rPr>
                <w:rFonts w:eastAsia="Times New Roman"/>
                <w:b/>
                <w:color w:val="000000" w:themeColor="text1"/>
                <w:lang w:val="ru-RU" w:eastAsia="ru-RU"/>
              </w:rPr>
            </w:pPr>
            <w:proofErr w:type="spellStart"/>
            <w:r w:rsidRPr="00A71D65">
              <w:rPr>
                <w:rFonts w:eastAsia="Times New Roman"/>
                <w:b/>
                <w:color w:val="000000" w:themeColor="text1"/>
                <w:lang w:eastAsia="ru-RU"/>
              </w:rPr>
              <w:t>Автомобильный</w:t>
            </w:r>
            <w:proofErr w:type="spellEnd"/>
            <w:r w:rsidRPr="00A71D65">
              <w:rPr>
                <w:rFonts w:eastAsia="Times New Roman"/>
                <w:b/>
                <w:color w:val="000000" w:themeColor="text1"/>
                <w:lang w:eastAsia="ru-RU"/>
              </w:rPr>
              <w:t xml:space="preserve"> </w:t>
            </w:r>
            <w:proofErr w:type="spellStart"/>
            <w:r w:rsidRPr="00A71D65">
              <w:rPr>
                <w:rFonts w:eastAsia="Times New Roman"/>
                <w:b/>
                <w:color w:val="000000" w:themeColor="text1"/>
                <w:lang w:eastAsia="ru-RU"/>
              </w:rPr>
              <w:t>завод</w:t>
            </w:r>
            <w:proofErr w:type="spellEnd"/>
            <w:r w:rsidRPr="00A71D65">
              <w:rPr>
                <w:rFonts w:eastAsia="Times New Roman"/>
                <w:b/>
                <w:color w:val="000000" w:themeColor="text1"/>
                <w:lang w:eastAsia="ru-RU"/>
              </w:rPr>
              <w:t>.</w:t>
            </w:r>
          </w:p>
          <w:p w:rsidR="00BF53E3" w:rsidRPr="005B0DBC" w:rsidRDefault="00BF53E3" w:rsidP="00ED1C9A">
            <w:pPr>
              <w:pStyle w:val="Standard"/>
              <w:snapToGrid w:val="0"/>
              <w:rPr>
                <w:color w:val="000000" w:themeColor="text1"/>
                <w:lang w:val="ru-RU"/>
              </w:rPr>
            </w:pPr>
            <w:r w:rsidRPr="005B0DBC">
              <w:rPr>
                <w:rFonts w:eastAsia="Times New Roman"/>
                <w:color w:val="000000" w:themeColor="text1"/>
                <w:lang w:eastAsia="ru-RU"/>
              </w:rPr>
              <w:t xml:space="preserve"> </w:t>
            </w:r>
            <w:proofErr w:type="spellStart"/>
            <w:r>
              <w:rPr>
                <w:rFonts w:eastAsia="Times New Roman"/>
                <w:color w:val="000000" w:themeColor="text1"/>
                <w:lang w:eastAsia="ru-RU"/>
              </w:rPr>
              <w:t>Изделие</w:t>
            </w:r>
            <w:proofErr w:type="spellEnd"/>
            <w:r w:rsidR="007E6B90">
              <w:rPr>
                <w:rFonts w:eastAsia="Times New Roman"/>
                <w:color w:val="000000" w:themeColor="text1"/>
                <w:lang w:val="ru-RU" w:eastAsia="ru-RU"/>
              </w:rPr>
              <w:t>:</w:t>
            </w:r>
            <w:r w:rsidRPr="005B0DBC">
              <w:rPr>
                <w:rFonts w:eastAsia="Times New Roman"/>
                <w:color w:val="000000" w:themeColor="text1"/>
                <w:lang w:eastAsia="ru-RU"/>
              </w:rPr>
              <w:t xml:space="preserve"> «</w:t>
            </w:r>
            <w:proofErr w:type="spellStart"/>
            <w:r w:rsidRPr="005B0DBC">
              <w:rPr>
                <w:rFonts w:eastAsia="Times New Roman"/>
                <w:color w:val="000000" w:themeColor="text1"/>
                <w:lang w:eastAsia="ru-RU"/>
              </w:rPr>
              <w:t>КамАЗ</w:t>
            </w:r>
            <w:proofErr w:type="spellEnd"/>
            <w:r w:rsidRPr="005B0DBC">
              <w:rPr>
                <w:rFonts w:eastAsia="Times New Roman"/>
                <w:color w:val="000000" w:themeColor="text1"/>
                <w:lang w:eastAsia="ru-RU"/>
              </w:rPr>
              <w:t>»</w:t>
            </w:r>
          </w:p>
        </w:tc>
        <w:tc>
          <w:tcPr>
            <w:tcW w:w="2976" w:type="dxa"/>
          </w:tcPr>
          <w:p w:rsidR="00BF53E3" w:rsidRPr="009D271E" w:rsidRDefault="00BF53E3" w:rsidP="00ED1C9A">
            <w:pPr>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Положительно относиться к труду и профессиональной деятельности человека на производс</w:t>
            </w:r>
            <w:r w:rsidR="003F600D">
              <w:rPr>
                <w:rFonts w:ascii="Times New Roman" w:hAnsi="Times New Roman"/>
                <w:bCs/>
                <w:color w:val="000000" w:themeColor="text1"/>
              </w:rPr>
              <w:t>тве; ценить результат проф. дея</w:t>
            </w:r>
            <w:r w:rsidRPr="009D271E">
              <w:rPr>
                <w:rFonts w:ascii="Times New Roman" w:hAnsi="Times New Roman"/>
                <w:bCs/>
                <w:color w:val="000000" w:themeColor="text1"/>
              </w:rPr>
              <w:t>тельности</w:t>
            </w:r>
          </w:p>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Человека и бережно относиться к нему.</w:t>
            </w:r>
          </w:p>
          <w:p w:rsidR="00BF53E3" w:rsidRPr="009D271E" w:rsidRDefault="00BF53E3" w:rsidP="00ED1C9A">
            <w:pPr>
              <w:pStyle w:val="Standard"/>
              <w:snapToGrid w:val="0"/>
              <w:rPr>
                <w:color w:val="000000" w:themeColor="text1"/>
                <w:sz w:val="20"/>
                <w:szCs w:val="20"/>
                <w:lang w:val="ru-RU"/>
              </w:rPr>
            </w:pPr>
          </w:p>
        </w:tc>
        <w:tc>
          <w:tcPr>
            <w:tcW w:w="2592" w:type="dxa"/>
          </w:tcPr>
          <w:p w:rsidR="00BF53E3" w:rsidRPr="009D271E" w:rsidRDefault="00BF53E3" w:rsidP="00ED1C9A">
            <w:pPr>
              <w:pStyle w:val="Standard"/>
              <w:snapToGrid w:val="0"/>
              <w:rPr>
                <w:b/>
                <w:color w:val="000000" w:themeColor="text1"/>
                <w:sz w:val="20"/>
                <w:szCs w:val="20"/>
                <w:lang w:val="ru-RU"/>
              </w:rPr>
            </w:pPr>
            <w:r w:rsidRPr="009D271E">
              <w:rPr>
                <w:bCs/>
                <w:color w:val="000000" w:themeColor="text1"/>
                <w:sz w:val="20"/>
                <w:szCs w:val="20"/>
                <w:lang w:val="ru-RU"/>
              </w:rPr>
              <w:t>Применять и сохранять учебную задачу при выполнении изделия и реализации проекта.</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Рассказывать о производственном цикле сборки грузовых автомобилей, специфике работы людей, занятых на заводе.</w:t>
            </w:r>
          </w:p>
        </w:tc>
        <w:tc>
          <w:tcPr>
            <w:tcW w:w="3118" w:type="dxa"/>
          </w:tcPr>
          <w:p w:rsidR="00BF53E3" w:rsidRPr="009D271E" w:rsidRDefault="00BF53E3" w:rsidP="00ED1C9A">
            <w:pPr>
              <w:pStyle w:val="Standard"/>
              <w:snapToGrid w:val="0"/>
              <w:rPr>
                <w:color w:val="000000" w:themeColor="text1"/>
                <w:sz w:val="20"/>
                <w:szCs w:val="20"/>
                <w:lang w:val="ru-RU"/>
              </w:rPr>
            </w:pPr>
            <w:r w:rsidRPr="009D271E">
              <w:rPr>
                <w:b/>
                <w:color w:val="000000" w:themeColor="text1"/>
                <w:sz w:val="20"/>
                <w:szCs w:val="20"/>
                <w:lang w:val="ru-RU"/>
              </w:rPr>
              <w:t>Находить и обозначать</w:t>
            </w:r>
            <w:r w:rsidRPr="009D271E">
              <w:rPr>
                <w:color w:val="000000" w:themeColor="text1"/>
                <w:sz w:val="20"/>
                <w:szCs w:val="20"/>
                <w:lang w:val="ru-RU"/>
              </w:rPr>
              <w:t xml:space="preserve"> на карте России крупнейшие заводы, выпускающие автомобили. </w:t>
            </w:r>
            <w:r w:rsidRPr="009D271E">
              <w:rPr>
                <w:b/>
                <w:color w:val="000000" w:themeColor="text1"/>
                <w:sz w:val="20"/>
                <w:szCs w:val="20"/>
                <w:lang w:val="ru-RU"/>
              </w:rPr>
              <w:t>Выделять</w:t>
            </w:r>
            <w:r w:rsidRPr="009D271E">
              <w:rPr>
                <w:color w:val="000000" w:themeColor="text1"/>
                <w:sz w:val="20"/>
                <w:szCs w:val="20"/>
                <w:lang w:val="ru-RU"/>
              </w:rPr>
              <w:t xml:space="preserve"> информацию о конвейерном производстве, </w:t>
            </w:r>
            <w:r w:rsidRPr="009D271E">
              <w:rPr>
                <w:b/>
                <w:color w:val="000000" w:themeColor="text1"/>
                <w:sz w:val="20"/>
                <w:szCs w:val="20"/>
                <w:lang w:val="ru-RU"/>
              </w:rPr>
              <w:t>выделять</w:t>
            </w:r>
            <w:r w:rsidRPr="009D271E">
              <w:rPr>
                <w:color w:val="000000" w:themeColor="text1"/>
                <w:sz w:val="20"/>
                <w:szCs w:val="20"/>
                <w:lang w:val="ru-RU"/>
              </w:rPr>
              <w:t xml:space="preserve"> этапы и операции, </w:t>
            </w:r>
            <w:r w:rsidRPr="009D271E">
              <w:rPr>
                <w:b/>
                <w:color w:val="000000" w:themeColor="text1"/>
                <w:sz w:val="20"/>
                <w:szCs w:val="20"/>
                <w:lang w:val="ru-RU"/>
              </w:rPr>
              <w:t>объяснять</w:t>
            </w:r>
            <w:r w:rsidRPr="009D271E">
              <w:rPr>
                <w:color w:val="000000" w:themeColor="text1"/>
                <w:sz w:val="20"/>
                <w:szCs w:val="20"/>
                <w:lang w:val="ru-RU"/>
              </w:rPr>
              <w:t xml:space="preserve"> новые понятия. </w:t>
            </w:r>
            <w:r w:rsidRPr="009D271E">
              <w:rPr>
                <w:b/>
                <w:color w:val="000000" w:themeColor="text1"/>
                <w:sz w:val="20"/>
                <w:szCs w:val="20"/>
                <w:lang w:val="ru-RU"/>
              </w:rPr>
              <w:t>Соблюдать</w:t>
            </w:r>
            <w:r w:rsidRPr="009D271E">
              <w:rPr>
                <w:color w:val="000000" w:themeColor="text1"/>
                <w:sz w:val="20"/>
                <w:szCs w:val="20"/>
                <w:lang w:val="ru-RU"/>
              </w:rPr>
              <w:t xml:space="preserve"> правила безопасного использования инструментов (отвертка, гаечный ключ) </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t>13</w:t>
            </w:r>
            <w:r w:rsidR="00314645" w:rsidRPr="00724F7E">
              <w:rPr>
                <w:rFonts w:ascii="Times New Roman" w:hAnsi="Times New Roman"/>
                <w:color w:val="000000" w:themeColor="text1"/>
                <w:sz w:val="24"/>
                <w:szCs w:val="24"/>
              </w:rPr>
              <w:t>.10</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7/6</w:t>
            </w:r>
          </w:p>
        </w:tc>
        <w:tc>
          <w:tcPr>
            <w:tcW w:w="1985" w:type="dxa"/>
          </w:tcPr>
          <w:p w:rsidR="00BF53E3" w:rsidRPr="00A71D65" w:rsidRDefault="00BF53E3" w:rsidP="00ED1C9A">
            <w:pPr>
              <w:pStyle w:val="Standard"/>
              <w:snapToGrid w:val="0"/>
              <w:rPr>
                <w:rFonts w:eastAsia="Times New Roman"/>
                <w:b/>
                <w:color w:val="000000" w:themeColor="text1"/>
                <w:lang w:val="ru-RU" w:eastAsia="ru-RU"/>
              </w:rPr>
            </w:pPr>
            <w:r w:rsidRPr="002E19EF">
              <w:rPr>
                <w:rFonts w:eastAsia="Times New Roman"/>
                <w:b/>
                <w:color w:val="000000" w:themeColor="text1"/>
                <w:lang w:val="ru-RU" w:eastAsia="ru-RU"/>
              </w:rPr>
              <w:t>Автомобильный завод.</w:t>
            </w:r>
          </w:p>
          <w:p w:rsidR="00BF53E3" w:rsidRPr="005B0DBC" w:rsidRDefault="00BF53E3" w:rsidP="00ED1C9A">
            <w:pPr>
              <w:pStyle w:val="Standard"/>
              <w:snapToGrid w:val="0"/>
              <w:rPr>
                <w:color w:val="000000" w:themeColor="text1"/>
                <w:lang w:val="ru-RU"/>
              </w:rPr>
            </w:pPr>
            <w:r w:rsidRPr="002E19EF">
              <w:rPr>
                <w:rFonts w:eastAsia="Times New Roman"/>
                <w:color w:val="000000" w:themeColor="text1"/>
                <w:lang w:val="ru-RU" w:eastAsia="ru-RU"/>
              </w:rPr>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«Кузов грузовика»</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Испытывать потребность в творческой деятельности и реализации собственных замыслов.</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 xml:space="preserve">Находить и отбирать информацию о развитии автомобилестроения в России, видах, назначении и конструкции автомобиля </w:t>
            </w:r>
            <w:r w:rsidRPr="009D271E">
              <w:rPr>
                <w:color w:val="000000" w:themeColor="text1"/>
                <w:sz w:val="20"/>
                <w:szCs w:val="20"/>
                <w:lang w:val="ru-RU"/>
              </w:rPr>
              <w:lastRenderedPageBreak/>
              <w:t>КамАЗ и технологическом процессе сборки на конвейере из материала учебника и других источников.</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Самостоятельно подбирать необходимые детали, инструменты; проводить анализ изделия с целью заполнения </w:t>
            </w:r>
            <w:r w:rsidRPr="009D271E">
              <w:rPr>
                <w:color w:val="000000" w:themeColor="text1"/>
                <w:sz w:val="20"/>
                <w:szCs w:val="20"/>
                <w:lang w:val="ru-RU"/>
              </w:rPr>
              <w:lastRenderedPageBreak/>
              <w:t>технологической карты; вносить конструкторские изменения в изготавливаемое изделие, не меняя концепции изделия.</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lastRenderedPageBreak/>
              <w:t>Находить и обозначать</w:t>
            </w:r>
            <w:r w:rsidRPr="009D271E">
              <w:rPr>
                <w:color w:val="000000" w:themeColor="text1"/>
                <w:sz w:val="20"/>
                <w:szCs w:val="20"/>
                <w:lang w:val="ru-RU"/>
              </w:rPr>
              <w:t xml:space="preserve"> на карте России крупнейшие заводы, выпускающие автомобили. </w:t>
            </w:r>
            <w:r w:rsidRPr="009D271E">
              <w:rPr>
                <w:b/>
                <w:color w:val="000000" w:themeColor="text1"/>
                <w:sz w:val="20"/>
                <w:szCs w:val="20"/>
                <w:lang w:val="ru-RU"/>
              </w:rPr>
              <w:t>Выделять</w:t>
            </w:r>
            <w:r w:rsidRPr="009D271E">
              <w:rPr>
                <w:color w:val="000000" w:themeColor="text1"/>
                <w:sz w:val="20"/>
                <w:szCs w:val="20"/>
                <w:lang w:val="ru-RU"/>
              </w:rPr>
              <w:t xml:space="preserve"> информацию о конвейерном производстве, </w:t>
            </w:r>
            <w:r w:rsidRPr="009D271E">
              <w:rPr>
                <w:b/>
                <w:color w:val="000000" w:themeColor="text1"/>
                <w:sz w:val="20"/>
                <w:szCs w:val="20"/>
                <w:lang w:val="ru-RU"/>
              </w:rPr>
              <w:lastRenderedPageBreak/>
              <w:t>выделять</w:t>
            </w:r>
            <w:r w:rsidRPr="009D271E">
              <w:rPr>
                <w:color w:val="000000" w:themeColor="text1"/>
                <w:sz w:val="20"/>
                <w:szCs w:val="20"/>
                <w:lang w:val="ru-RU"/>
              </w:rPr>
              <w:t xml:space="preserve"> этапы и операции, </w:t>
            </w:r>
            <w:r w:rsidRPr="009D271E">
              <w:rPr>
                <w:b/>
                <w:color w:val="000000" w:themeColor="text1"/>
                <w:sz w:val="20"/>
                <w:szCs w:val="20"/>
                <w:lang w:val="ru-RU"/>
              </w:rPr>
              <w:t>объяснять</w:t>
            </w:r>
            <w:r w:rsidRPr="009D271E">
              <w:rPr>
                <w:color w:val="000000" w:themeColor="text1"/>
                <w:sz w:val="20"/>
                <w:szCs w:val="20"/>
                <w:lang w:val="ru-RU"/>
              </w:rPr>
              <w:t xml:space="preserve"> новые понятия. </w:t>
            </w:r>
            <w:r w:rsidRPr="009D271E">
              <w:rPr>
                <w:b/>
                <w:color w:val="000000" w:themeColor="text1"/>
                <w:sz w:val="20"/>
                <w:szCs w:val="20"/>
                <w:lang w:val="ru-RU"/>
              </w:rPr>
              <w:t>Соблюдать</w:t>
            </w:r>
            <w:r w:rsidRPr="009D271E">
              <w:rPr>
                <w:color w:val="000000" w:themeColor="text1"/>
                <w:sz w:val="20"/>
                <w:szCs w:val="20"/>
                <w:lang w:val="ru-RU"/>
              </w:rPr>
              <w:t xml:space="preserve"> правила безопасного использования инструментов (отвертка, гаечный ключ)</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20</w:t>
            </w:r>
            <w:r w:rsidR="00314645" w:rsidRPr="00724F7E">
              <w:rPr>
                <w:rFonts w:ascii="Times New Roman" w:hAnsi="Times New Roman"/>
                <w:color w:val="000000" w:themeColor="text1"/>
                <w:sz w:val="24"/>
                <w:szCs w:val="24"/>
              </w:rPr>
              <w:t>.10</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lastRenderedPageBreak/>
              <w:t>8/7</w:t>
            </w:r>
          </w:p>
        </w:tc>
        <w:tc>
          <w:tcPr>
            <w:tcW w:w="1985" w:type="dxa"/>
          </w:tcPr>
          <w:p w:rsidR="00BF53E3" w:rsidRDefault="00BF53E3" w:rsidP="00ED1C9A">
            <w:pPr>
              <w:pStyle w:val="Standard"/>
              <w:snapToGrid w:val="0"/>
              <w:rPr>
                <w:rFonts w:eastAsia="Times New Roman"/>
                <w:color w:val="000000" w:themeColor="text1"/>
                <w:lang w:val="ru-RU" w:eastAsia="ru-RU"/>
              </w:rPr>
            </w:pPr>
            <w:r w:rsidRPr="002E19EF">
              <w:rPr>
                <w:rFonts w:eastAsia="Times New Roman"/>
                <w:b/>
                <w:color w:val="000000" w:themeColor="text1"/>
                <w:lang w:val="ru-RU" w:eastAsia="ru-RU"/>
              </w:rPr>
              <w:t>Монетный двор</w:t>
            </w:r>
            <w:r w:rsidRPr="002E19EF">
              <w:rPr>
                <w:rFonts w:eastAsia="Times New Roman"/>
                <w:color w:val="000000" w:themeColor="text1"/>
                <w:lang w:val="ru-RU" w:eastAsia="ru-RU"/>
              </w:rPr>
              <w:t xml:space="preserve">.  </w:t>
            </w:r>
          </w:p>
          <w:p w:rsidR="00BF53E3" w:rsidRPr="005B0DBC" w:rsidRDefault="00BF53E3" w:rsidP="00ED1C9A">
            <w:pPr>
              <w:pStyle w:val="Standard"/>
              <w:snapToGrid w:val="0"/>
              <w:rPr>
                <w:color w:val="000000" w:themeColor="text1"/>
                <w:lang w:val="ru-RU"/>
              </w:rPr>
            </w:pPr>
            <w:r w:rsidRPr="002E19EF">
              <w:rPr>
                <w:rFonts w:eastAsia="Times New Roman"/>
                <w:color w:val="000000" w:themeColor="text1"/>
                <w:lang w:val="ru-RU" w:eastAsia="ru-RU"/>
              </w:rPr>
              <w:t>Проект «Медаль»</w:t>
            </w:r>
            <w:r w:rsidR="006E1632">
              <w:rPr>
                <w:rFonts w:eastAsia="Times New Roman"/>
                <w:color w:val="000000" w:themeColor="text1"/>
                <w:lang w:val="ru-RU" w:eastAsia="ru-RU"/>
              </w:rPr>
              <w:t>. Изделие:</w:t>
            </w:r>
            <w:r>
              <w:rPr>
                <w:rFonts w:eastAsia="Times New Roman"/>
                <w:color w:val="000000" w:themeColor="text1"/>
                <w:lang w:val="ru-RU" w:eastAsia="ru-RU"/>
              </w:rPr>
              <w:t xml:space="preserve"> </w:t>
            </w:r>
            <w:r w:rsidRPr="002E19EF">
              <w:rPr>
                <w:rFonts w:eastAsia="Times New Roman"/>
                <w:color w:val="000000" w:themeColor="text1"/>
                <w:lang w:val="ru-RU" w:eastAsia="ru-RU"/>
              </w:rPr>
              <w:t>«Стороны медали»</w:t>
            </w:r>
            <w:r w:rsidRPr="005B0DBC">
              <w:rPr>
                <w:color w:val="000000" w:themeColor="text1"/>
                <w:lang w:val="ru-RU"/>
              </w:rPr>
              <w:t>.</w:t>
            </w:r>
          </w:p>
        </w:tc>
        <w:tc>
          <w:tcPr>
            <w:tcW w:w="2976" w:type="dxa"/>
          </w:tcPr>
          <w:p w:rsidR="00BF53E3" w:rsidRPr="009D271E" w:rsidRDefault="00BF53E3" w:rsidP="00ED1C9A">
            <w:pPr>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Положительно относиться к труду и профессиональной деятельности человека на производстве; ценить результат проф. деятельности</w:t>
            </w:r>
          </w:p>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Человека и бережно относиться к нему.</w:t>
            </w:r>
          </w:p>
          <w:p w:rsidR="00BF53E3" w:rsidRPr="009D271E" w:rsidRDefault="00BF53E3" w:rsidP="00ED1C9A">
            <w:pPr>
              <w:pStyle w:val="Standard"/>
              <w:snapToGrid w:val="0"/>
              <w:rPr>
                <w:b/>
                <w:color w:val="000000" w:themeColor="text1"/>
                <w:sz w:val="20"/>
                <w:szCs w:val="20"/>
                <w:lang w:val="ru-RU"/>
              </w:rPr>
            </w:pPr>
          </w:p>
        </w:tc>
        <w:tc>
          <w:tcPr>
            <w:tcW w:w="2592" w:type="dxa"/>
          </w:tcPr>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 xml:space="preserve">Применять и сохранять учебную задачу при выполнении изделия и реализации проекта; </w:t>
            </w:r>
            <w:r w:rsidRPr="009D271E">
              <w:rPr>
                <w:color w:val="000000" w:themeColor="text1"/>
                <w:sz w:val="20"/>
                <w:szCs w:val="20"/>
                <w:lang w:val="ru-RU"/>
              </w:rPr>
              <w:t xml:space="preserve">работать над проектом: ставить цель, составлять план, определяя задачи каждого этапа работы над изделием;   </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Знать особенности технологического процесса создания медалей; определять особенности формы и оформления в зависимости от назначения медали. Использовать свойства фольги при изготовлении изделия; выполнять эскизы по заданной тематике.</w:t>
            </w:r>
          </w:p>
        </w:tc>
        <w:tc>
          <w:tcPr>
            <w:tcW w:w="3118" w:type="dxa"/>
          </w:tcPr>
          <w:p w:rsidR="00BF53E3" w:rsidRPr="009D271E" w:rsidRDefault="00BF53E3" w:rsidP="00ED1C9A">
            <w:pPr>
              <w:pStyle w:val="Standard"/>
              <w:snapToGrid w:val="0"/>
              <w:rPr>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9D271E">
              <w:rPr>
                <w:b/>
                <w:color w:val="000000" w:themeColor="text1"/>
                <w:sz w:val="20"/>
                <w:szCs w:val="20"/>
                <w:lang w:val="ru-RU"/>
              </w:rPr>
              <w:t>Освоить</w:t>
            </w:r>
            <w:r w:rsidRPr="009D271E">
              <w:rPr>
                <w:color w:val="000000" w:themeColor="text1"/>
                <w:sz w:val="20"/>
                <w:szCs w:val="20"/>
                <w:lang w:val="ru-RU"/>
              </w:rPr>
              <w:t xml:space="preserve"> правила теснения фольги.</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t>27</w:t>
            </w:r>
            <w:r w:rsidR="00314645" w:rsidRPr="00724F7E">
              <w:rPr>
                <w:rFonts w:ascii="Times New Roman" w:hAnsi="Times New Roman"/>
                <w:color w:val="000000" w:themeColor="text1"/>
                <w:sz w:val="24"/>
                <w:szCs w:val="24"/>
              </w:rPr>
              <w:t>.10</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9/8</w:t>
            </w:r>
          </w:p>
        </w:tc>
        <w:tc>
          <w:tcPr>
            <w:tcW w:w="1985" w:type="dxa"/>
          </w:tcPr>
          <w:p w:rsidR="00BF53E3" w:rsidRDefault="00BF53E3" w:rsidP="00ED1C9A">
            <w:pPr>
              <w:pStyle w:val="Standard"/>
              <w:snapToGrid w:val="0"/>
              <w:rPr>
                <w:rFonts w:eastAsia="Times New Roman"/>
                <w:color w:val="000000" w:themeColor="text1"/>
                <w:lang w:val="ru-RU" w:eastAsia="ru-RU"/>
              </w:rPr>
            </w:pPr>
            <w:proofErr w:type="spellStart"/>
            <w:r w:rsidRPr="00D657F3">
              <w:rPr>
                <w:rFonts w:eastAsia="Times New Roman"/>
                <w:b/>
                <w:color w:val="000000" w:themeColor="text1"/>
                <w:lang w:eastAsia="ru-RU"/>
              </w:rPr>
              <w:t>Монетный</w:t>
            </w:r>
            <w:proofErr w:type="spellEnd"/>
            <w:r w:rsidRPr="00D657F3">
              <w:rPr>
                <w:rFonts w:eastAsia="Times New Roman"/>
                <w:b/>
                <w:color w:val="000000" w:themeColor="text1"/>
                <w:lang w:eastAsia="ru-RU"/>
              </w:rPr>
              <w:t xml:space="preserve"> </w:t>
            </w:r>
            <w:proofErr w:type="spellStart"/>
            <w:r w:rsidRPr="00D657F3">
              <w:rPr>
                <w:rFonts w:eastAsia="Times New Roman"/>
                <w:b/>
                <w:color w:val="000000" w:themeColor="text1"/>
                <w:lang w:eastAsia="ru-RU"/>
              </w:rPr>
              <w:t>двор</w:t>
            </w:r>
            <w:proofErr w:type="spellEnd"/>
            <w:r w:rsidRPr="00D657F3">
              <w:rPr>
                <w:rFonts w:eastAsia="Times New Roman"/>
                <w:b/>
                <w:color w:val="000000" w:themeColor="text1"/>
                <w:lang w:eastAsia="ru-RU"/>
              </w:rPr>
              <w:t>.</w:t>
            </w:r>
            <w:r w:rsidRPr="005B0DBC">
              <w:rPr>
                <w:rFonts w:eastAsia="Times New Roman"/>
                <w:color w:val="000000" w:themeColor="text1"/>
                <w:lang w:eastAsia="ru-RU"/>
              </w:rPr>
              <w:t xml:space="preserve"> </w:t>
            </w:r>
          </w:p>
          <w:p w:rsidR="00BF53E3" w:rsidRPr="006E1632" w:rsidRDefault="00BF53E3" w:rsidP="003F600D">
            <w:pPr>
              <w:pStyle w:val="Standard"/>
              <w:snapToGrid w:val="0"/>
              <w:rPr>
                <w:color w:val="000000" w:themeColor="text1"/>
                <w:lang w:val="ru-RU"/>
              </w:rPr>
            </w:pPr>
            <w:proofErr w:type="spellStart"/>
            <w:r w:rsidRPr="005B0DBC">
              <w:rPr>
                <w:rFonts w:eastAsia="Times New Roman"/>
                <w:color w:val="000000" w:themeColor="text1"/>
                <w:lang w:eastAsia="ru-RU"/>
              </w:rPr>
              <w:t>Проект</w:t>
            </w:r>
            <w:proofErr w:type="spellEnd"/>
            <w:r w:rsidRPr="005B0DBC">
              <w:rPr>
                <w:rFonts w:eastAsia="Times New Roman"/>
                <w:color w:val="000000" w:themeColor="text1"/>
                <w:lang w:eastAsia="ru-RU"/>
              </w:rPr>
              <w:t xml:space="preserve"> «</w:t>
            </w:r>
            <w:proofErr w:type="spellStart"/>
            <w:r w:rsidRPr="005B0DBC">
              <w:rPr>
                <w:rFonts w:eastAsia="Times New Roman"/>
                <w:color w:val="000000" w:themeColor="text1"/>
                <w:lang w:eastAsia="ru-RU"/>
              </w:rPr>
              <w:t>Медаль</w:t>
            </w:r>
            <w:proofErr w:type="spellEnd"/>
            <w:r w:rsidRPr="005B0DBC">
              <w:rPr>
                <w:rFonts w:eastAsia="Times New Roman"/>
                <w:color w:val="000000" w:themeColor="text1"/>
                <w:lang w:eastAsia="ru-RU"/>
              </w:rPr>
              <w:t>»</w:t>
            </w:r>
            <w:r w:rsidR="006E1632">
              <w:rPr>
                <w:rFonts w:eastAsia="Times New Roman"/>
                <w:color w:val="000000" w:themeColor="text1"/>
                <w:lang w:val="ru-RU" w:eastAsia="ru-RU"/>
              </w:rPr>
              <w:t>.</w:t>
            </w:r>
          </w:p>
        </w:tc>
        <w:tc>
          <w:tcPr>
            <w:tcW w:w="2976" w:type="dxa"/>
          </w:tcPr>
          <w:p w:rsidR="00BF53E3" w:rsidRPr="009D271E" w:rsidRDefault="00BF53E3" w:rsidP="00ED1C9A">
            <w:pPr>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Положительно относиться к труду и профессиональной деятельности человека на производстве; ценить результат проф. деятельности</w:t>
            </w:r>
          </w:p>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Человека и бережно относиться к нему.</w:t>
            </w:r>
          </w:p>
          <w:p w:rsidR="00BF53E3" w:rsidRPr="009D271E" w:rsidRDefault="00BF53E3" w:rsidP="00ED1C9A">
            <w:pPr>
              <w:pStyle w:val="Standard"/>
              <w:snapToGrid w:val="0"/>
              <w:rPr>
                <w:b/>
                <w:color w:val="000000" w:themeColor="text1"/>
                <w:sz w:val="20"/>
                <w:szCs w:val="20"/>
                <w:lang w:val="ru-RU"/>
              </w:rPr>
            </w:pPr>
          </w:p>
        </w:tc>
        <w:tc>
          <w:tcPr>
            <w:tcW w:w="2592" w:type="dxa"/>
          </w:tcPr>
          <w:p w:rsidR="00BF53E3" w:rsidRPr="009D271E" w:rsidRDefault="00BF53E3" w:rsidP="00ED1C9A">
            <w:pPr>
              <w:pStyle w:val="Standard"/>
              <w:snapToGrid w:val="0"/>
              <w:rPr>
                <w:b/>
                <w:color w:val="000000" w:themeColor="text1"/>
                <w:sz w:val="20"/>
                <w:szCs w:val="20"/>
                <w:lang w:val="ru-RU"/>
              </w:rPr>
            </w:pPr>
            <w:r w:rsidRPr="009D271E">
              <w:rPr>
                <w:color w:val="000000" w:themeColor="text1"/>
                <w:sz w:val="20"/>
                <w:szCs w:val="20"/>
                <w:lang w:val="ru-RU"/>
              </w:rPr>
              <w:t>Выделять этапы и операции, объяснять новые понятия; самостоятельно проводить защиту проекта по заданным в учебнике критериям.</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Выполнять новый приём- тиснение по фольге; самостоятельно заполнять технологическую карту.</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 xml:space="preserve">Применять на практике </w:t>
            </w:r>
            <w:r w:rsidRPr="009D271E">
              <w:rPr>
                <w:color w:val="000000" w:themeColor="text1"/>
                <w:sz w:val="20"/>
                <w:szCs w:val="20"/>
                <w:lang w:val="ru-RU"/>
              </w:rPr>
              <w:t xml:space="preserve">алгоритм построения деятельности в проекте, </w:t>
            </w:r>
            <w:r w:rsidRPr="009D271E">
              <w:rPr>
                <w:b/>
                <w:color w:val="000000" w:themeColor="text1"/>
                <w:sz w:val="20"/>
                <w:szCs w:val="20"/>
                <w:lang w:val="ru-RU"/>
              </w:rPr>
              <w:t>определять</w:t>
            </w:r>
            <w:r w:rsidRPr="009D271E">
              <w:rPr>
                <w:color w:val="000000" w:themeColor="text1"/>
                <w:sz w:val="20"/>
                <w:szCs w:val="20"/>
                <w:lang w:val="ru-RU"/>
              </w:rPr>
              <w:t xml:space="preserve"> этапы проектной деятельности. </w:t>
            </w:r>
            <w:r w:rsidRPr="009D271E">
              <w:rPr>
                <w:b/>
                <w:color w:val="000000" w:themeColor="text1"/>
                <w:sz w:val="20"/>
                <w:szCs w:val="20"/>
                <w:lang w:val="ru-RU"/>
              </w:rPr>
              <w:t xml:space="preserve">Составлять </w:t>
            </w:r>
            <w:r w:rsidRPr="009D271E">
              <w:rPr>
                <w:color w:val="000000" w:themeColor="text1"/>
                <w:sz w:val="20"/>
                <w:szCs w:val="20"/>
                <w:lang w:val="ru-RU"/>
              </w:rPr>
              <w:t xml:space="preserve">план изготовления изделия на основе слайдового и текстового плана, </w:t>
            </w:r>
            <w:r w:rsidRPr="009D271E">
              <w:rPr>
                <w:b/>
                <w:color w:val="000000" w:themeColor="text1"/>
                <w:sz w:val="20"/>
                <w:szCs w:val="20"/>
                <w:lang w:val="ru-RU"/>
              </w:rPr>
              <w:t xml:space="preserve">заполнять </w:t>
            </w:r>
            <w:r w:rsidRPr="009D271E">
              <w:rPr>
                <w:color w:val="000000" w:themeColor="text1"/>
                <w:sz w:val="20"/>
                <w:szCs w:val="20"/>
                <w:lang w:val="ru-RU"/>
              </w:rPr>
              <w:t>технологическую карту.</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t>10</w:t>
            </w:r>
            <w:r w:rsidR="00314645" w:rsidRPr="00724F7E">
              <w:rPr>
                <w:rFonts w:ascii="Times New Roman" w:hAnsi="Times New Roman"/>
                <w:color w:val="000000" w:themeColor="text1"/>
                <w:sz w:val="24"/>
                <w:szCs w:val="24"/>
              </w:rPr>
              <w:t>.11</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10/9</w:t>
            </w:r>
          </w:p>
        </w:tc>
        <w:tc>
          <w:tcPr>
            <w:tcW w:w="1985" w:type="dxa"/>
          </w:tcPr>
          <w:p w:rsidR="00BF53E3" w:rsidRPr="00D657F3" w:rsidRDefault="00BF53E3" w:rsidP="00ED1C9A">
            <w:pPr>
              <w:pStyle w:val="Standard"/>
              <w:snapToGrid w:val="0"/>
              <w:rPr>
                <w:rFonts w:eastAsia="Times New Roman"/>
                <w:b/>
                <w:color w:val="000000" w:themeColor="text1"/>
                <w:lang w:val="ru-RU" w:eastAsia="ru-RU"/>
              </w:rPr>
            </w:pPr>
            <w:r w:rsidRPr="002E19EF">
              <w:rPr>
                <w:rFonts w:eastAsia="Times New Roman"/>
                <w:b/>
                <w:color w:val="000000" w:themeColor="text1"/>
                <w:lang w:val="ru-RU" w:eastAsia="ru-RU"/>
              </w:rPr>
              <w:t xml:space="preserve">Фаянсовый завод. </w:t>
            </w:r>
          </w:p>
          <w:p w:rsidR="00BF53E3" w:rsidRPr="00D657F3" w:rsidRDefault="00BF53E3" w:rsidP="003F600D">
            <w:pPr>
              <w:pStyle w:val="Standard"/>
              <w:snapToGrid w:val="0"/>
              <w:rPr>
                <w:color w:val="000000" w:themeColor="text1"/>
                <w:lang w:val="ru-RU"/>
              </w:rPr>
            </w:pPr>
            <w:r>
              <w:rPr>
                <w:rFonts w:eastAsia="Times New Roman"/>
                <w:color w:val="000000" w:themeColor="text1"/>
                <w:lang w:val="ru-RU" w:eastAsia="ru-RU"/>
              </w:rPr>
              <w:t>Изделие</w:t>
            </w:r>
            <w:r w:rsidR="007E6B90">
              <w:rPr>
                <w:rFonts w:eastAsia="Times New Roman"/>
                <w:color w:val="000000" w:themeColor="text1"/>
                <w:lang w:val="ru-RU" w:eastAsia="ru-RU"/>
              </w:rPr>
              <w:t>:</w:t>
            </w:r>
            <w:r>
              <w:rPr>
                <w:rFonts w:eastAsia="Times New Roman"/>
                <w:color w:val="000000" w:themeColor="text1"/>
                <w:lang w:val="ru-RU" w:eastAsia="ru-RU"/>
              </w:rPr>
              <w:t xml:space="preserve"> «</w:t>
            </w:r>
            <w:r w:rsidR="003F600D">
              <w:rPr>
                <w:rFonts w:eastAsia="Times New Roman"/>
                <w:color w:val="000000" w:themeColor="text1"/>
                <w:lang w:val="ru-RU" w:eastAsia="ru-RU"/>
              </w:rPr>
              <w:t>Основа для в</w:t>
            </w:r>
            <w:r w:rsidRPr="002E19EF">
              <w:rPr>
                <w:rFonts w:eastAsia="Times New Roman"/>
                <w:color w:val="000000" w:themeColor="text1"/>
                <w:lang w:val="ru-RU" w:eastAsia="ru-RU"/>
              </w:rPr>
              <w:t>азы»</w:t>
            </w:r>
            <w:r w:rsidR="006E1632">
              <w:rPr>
                <w:rFonts w:eastAsia="Times New Roman"/>
                <w:color w:val="000000" w:themeColor="text1"/>
                <w:lang w:val="ru-RU" w:eastAsia="ru-RU"/>
              </w:rPr>
              <w:t>.</w:t>
            </w:r>
            <w:r w:rsidR="003F600D">
              <w:rPr>
                <w:rFonts w:eastAsia="Times New Roman"/>
                <w:color w:val="000000" w:themeColor="text1"/>
                <w:lang w:val="ru-RU" w:eastAsia="ru-RU"/>
              </w:rPr>
              <w:t xml:space="preserve"> </w:t>
            </w:r>
          </w:p>
        </w:tc>
        <w:tc>
          <w:tcPr>
            <w:tcW w:w="2976" w:type="dxa"/>
          </w:tcPr>
          <w:p w:rsidR="00BF53E3" w:rsidRPr="009D271E" w:rsidRDefault="00BF53E3" w:rsidP="00ED1C9A">
            <w:pPr>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Положительно относиться к труду и профессиональной деятельности человека на производстве; ценить результат проф. деятельности</w:t>
            </w:r>
          </w:p>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Человека и бережно относиться к нему.</w:t>
            </w:r>
          </w:p>
          <w:p w:rsidR="00BF53E3" w:rsidRPr="009D271E" w:rsidRDefault="00BF53E3" w:rsidP="00ED1C9A">
            <w:pPr>
              <w:pStyle w:val="Standard"/>
              <w:snapToGrid w:val="0"/>
              <w:rPr>
                <w:b/>
                <w:color w:val="000000" w:themeColor="text1"/>
                <w:sz w:val="20"/>
                <w:szCs w:val="20"/>
                <w:lang w:val="ru-RU"/>
              </w:rPr>
            </w:pPr>
          </w:p>
        </w:tc>
        <w:tc>
          <w:tcPr>
            <w:tcW w:w="2592" w:type="dxa"/>
          </w:tcPr>
          <w:p w:rsidR="00BF53E3" w:rsidRPr="009D271E" w:rsidRDefault="00BF53E3" w:rsidP="00ED1C9A">
            <w:pPr>
              <w:pStyle w:val="Standard"/>
              <w:snapToGrid w:val="0"/>
              <w:rPr>
                <w:b/>
                <w:color w:val="000000" w:themeColor="text1"/>
                <w:sz w:val="20"/>
                <w:szCs w:val="20"/>
                <w:lang w:val="ru-RU"/>
              </w:rPr>
            </w:pPr>
            <w:r w:rsidRPr="009D271E">
              <w:rPr>
                <w:bCs/>
                <w:color w:val="000000" w:themeColor="text1"/>
                <w:sz w:val="20"/>
                <w:szCs w:val="20"/>
                <w:lang w:val="ru-RU"/>
              </w:rPr>
              <w:t xml:space="preserve">Применять и сохранять учебную задачу при выполнении изделия и реализации проекта; </w:t>
            </w:r>
            <w:r w:rsidRPr="009D271E">
              <w:rPr>
                <w:color w:val="000000" w:themeColor="text1"/>
                <w:sz w:val="20"/>
                <w:szCs w:val="20"/>
                <w:lang w:val="ru-RU"/>
              </w:rPr>
              <w:t xml:space="preserve">работать над проектом: ставить цель, составлять план, определяя задачи каждого этапа работы над изделием;   </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Знать и использовать отдельные этапы последовательности изготовления фаянсовой посуды.</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и технологии создания изделий из фаянса, их назначении и использовании из материалов учебника и других источников. </w:t>
            </w:r>
            <w:r w:rsidRPr="009D271E">
              <w:rPr>
                <w:b/>
                <w:color w:val="000000" w:themeColor="text1"/>
                <w:sz w:val="20"/>
                <w:szCs w:val="20"/>
                <w:lang w:val="ru-RU"/>
              </w:rPr>
              <w:t xml:space="preserve">Использовать </w:t>
            </w:r>
            <w:r w:rsidRPr="009D271E">
              <w:rPr>
                <w:color w:val="000000" w:themeColor="text1"/>
                <w:sz w:val="20"/>
                <w:szCs w:val="20"/>
                <w:lang w:val="ru-RU"/>
              </w:rPr>
              <w:t xml:space="preserve">элементы, нанесенные на посуду, для определения фабрики изготовителя. </w:t>
            </w:r>
            <w:r w:rsidRPr="009D271E">
              <w:rPr>
                <w:b/>
                <w:color w:val="000000" w:themeColor="text1"/>
                <w:sz w:val="20"/>
                <w:szCs w:val="20"/>
                <w:lang w:val="ru-RU"/>
              </w:rPr>
              <w:t>Находить и отмечать</w:t>
            </w:r>
            <w:r w:rsidRPr="009D271E">
              <w:rPr>
                <w:color w:val="000000" w:themeColor="text1"/>
                <w:sz w:val="20"/>
                <w:szCs w:val="20"/>
                <w:lang w:val="ru-RU"/>
              </w:rPr>
              <w:t xml:space="preserve"> на карте России города, где находятся заводы по производству фаянсовых изделий.</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t>17</w:t>
            </w:r>
            <w:r w:rsidR="00314645" w:rsidRPr="00724F7E">
              <w:rPr>
                <w:rFonts w:ascii="Times New Roman" w:hAnsi="Times New Roman"/>
                <w:color w:val="000000" w:themeColor="text1"/>
                <w:sz w:val="24"/>
                <w:szCs w:val="24"/>
              </w:rPr>
              <w:t>.11</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11/10</w:t>
            </w:r>
          </w:p>
        </w:tc>
        <w:tc>
          <w:tcPr>
            <w:tcW w:w="1985" w:type="dxa"/>
          </w:tcPr>
          <w:p w:rsidR="00BF53E3" w:rsidRPr="00D657F3" w:rsidRDefault="00BF53E3" w:rsidP="00ED1C9A">
            <w:pPr>
              <w:pStyle w:val="Standard"/>
              <w:snapToGrid w:val="0"/>
              <w:rPr>
                <w:rFonts w:eastAsia="Times New Roman"/>
                <w:b/>
                <w:color w:val="000000" w:themeColor="text1"/>
                <w:lang w:val="ru-RU" w:eastAsia="ru-RU"/>
              </w:rPr>
            </w:pPr>
            <w:proofErr w:type="spellStart"/>
            <w:r w:rsidRPr="00D657F3">
              <w:rPr>
                <w:rFonts w:eastAsia="Times New Roman"/>
                <w:b/>
                <w:color w:val="000000" w:themeColor="text1"/>
                <w:lang w:eastAsia="ru-RU"/>
              </w:rPr>
              <w:t>Фаянсовый</w:t>
            </w:r>
            <w:proofErr w:type="spellEnd"/>
            <w:r w:rsidRPr="00D657F3">
              <w:rPr>
                <w:rFonts w:eastAsia="Times New Roman"/>
                <w:b/>
                <w:color w:val="000000" w:themeColor="text1"/>
                <w:lang w:eastAsia="ru-RU"/>
              </w:rPr>
              <w:t xml:space="preserve"> </w:t>
            </w:r>
            <w:proofErr w:type="spellStart"/>
            <w:r w:rsidRPr="00D657F3">
              <w:rPr>
                <w:rFonts w:eastAsia="Times New Roman"/>
                <w:b/>
                <w:color w:val="000000" w:themeColor="text1"/>
                <w:lang w:eastAsia="ru-RU"/>
              </w:rPr>
              <w:t>завод</w:t>
            </w:r>
            <w:proofErr w:type="spellEnd"/>
            <w:r w:rsidRPr="00D657F3">
              <w:rPr>
                <w:rFonts w:eastAsia="Times New Roman"/>
                <w:b/>
                <w:color w:val="000000" w:themeColor="text1"/>
                <w:lang w:eastAsia="ru-RU"/>
              </w:rPr>
              <w:t xml:space="preserve">. </w:t>
            </w:r>
          </w:p>
          <w:p w:rsidR="00BF53E3" w:rsidRPr="00D657F3" w:rsidRDefault="00BF53E3" w:rsidP="006E1632">
            <w:pPr>
              <w:pStyle w:val="Standard"/>
              <w:snapToGrid w:val="0"/>
              <w:rPr>
                <w:color w:val="000000" w:themeColor="text1"/>
                <w:lang w:val="ru-RU"/>
              </w:rPr>
            </w:pPr>
            <w:r>
              <w:rPr>
                <w:rFonts w:eastAsia="Times New Roman"/>
                <w:color w:val="000000" w:themeColor="text1"/>
                <w:lang w:val="ru-RU" w:eastAsia="ru-RU"/>
              </w:rPr>
              <w:lastRenderedPageBreak/>
              <w:t>Изделие</w:t>
            </w:r>
            <w:r w:rsidR="007E6B90">
              <w:rPr>
                <w:rFonts w:eastAsia="Times New Roman"/>
                <w:color w:val="000000" w:themeColor="text1"/>
                <w:lang w:val="ru-RU" w:eastAsia="ru-RU"/>
              </w:rPr>
              <w:t>:</w:t>
            </w:r>
            <w:r>
              <w:rPr>
                <w:rFonts w:eastAsia="Times New Roman"/>
                <w:color w:val="000000" w:themeColor="text1"/>
                <w:lang w:val="ru-RU" w:eastAsia="ru-RU"/>
              </w:rPr>
              <w:t xml:space="preserve"> «В</w:t>
            </w:r>
            <w:proofErr w:type="spellStart"/>
            <w:r w:rsidR="003F600D">
              <w:rPr>
                <w:rFonts w:eastAsia="Times New Roman"/>
                <w:color w:val="000000" w:themeColor="text1"/>
                <w:lang w:eastAsia="ru-RU"/>
              </w:rPr>
              <w:t>аза</w:t>
            </w:r>
            <w:proofErr w:type="spellEnd"/>
            <w:r w:rsidRPr="005B0DBC">
              <w:rPr>
                <w:rFonts w:eastAsia="Times New Roman"/>
                <w:color w:val="000000" w:themeColor="text1"/>
                <w:lang w:eastAsia="ru-RU"/>
              </w:rPr>
              <w:t>»</w:t>
            </w:r>
            <w:r w:rsidR="003F600D">
              <w:rPr>
                <w:rFonts w:eastAsia="Times New Roman"/>
                <w:color w:val="000000" w:themeColor="text1"/>
                <w:lang w:val="ru-RU" w:eastAsia="ru-RU"/>
              </w:rPr>
              <w:t xml:space="preserve">. </w:t>
            </w:r>
          </w:p>
        </w:tc>
        <w:tc>
          <w:tcPr>
            <w:tcW w:w="2976" w:type="dxa"/>
          </w:tcPr>
          <w:p w:rsidR="00BF53E3" w:rsidRPr="009D271E" w:rsidRDefault="00BF53E3" w:rsidP="00ED1C9A">
            <w:pPr>
              <w:pStyle w:val="Standard"/>
              <w:snapToGrid w:val="0"/>
              <w:rPr>
                <w:b/>
                <w:color w:val="000000" w:themeColor="text1"/>
                <w:sz w:val="20"/>
                <w:szCs w:val="20"/>
                <w:lang w:val="ru-RU"/>
              </w:rPr>
            </w:pPr>
            <w:r w:rsidRPr="009D271E">
              <w:rPr>
                <w:color w:val="000000" w:themeColor="text1"/>
                <w:sz w:val="20"/>
                <w:szCs w:val="20"/>
                <w:lang w:val="ru-RU"/>
              </w:rPr>
              <w:lastRenderedPageBreak/>
              <w:t xml:space="preserve">Проявлять интерес к поисковой и исследовательской деятельности; проявлять </w:t>
            </w:r>
            <w:r w:rsidRPr="009D271E">
              <w:rPr>
                <w:color w:val="000000" w:themeColor="text1"/>
                <w:sz w:val="20"/>
                <w:szCs w:val="20"/>
                <w:lang w:val="ru-RU"/>
              </w:rPr>
              <w:lastRenderedPageBreak/>
              <w:t>интерес к производственным процессам и профессиональной деятельности людей.</w:t>
            </w:r>
          </w:p>
        </w:tc>
        <w:tc>
          <w:tcPr>
            <w:tcW w:w="2592" w:type="dxa"/>
          </w:tcPr>
          <w:p w:rsidR="00BF53E3" w:rsidRPr="009D271E" w:rsidRDefault="00BF53E3" w:rsidP="00ED1C9A">
            <w:pPr>
              <w:pStyle w:val="Standard"/>
              <w:snapToGrid w:val="0"/>
              <w:rPr>
                <w:b/>
                <w:color w:val="000000" w:themeColor="text1"/>
                <w:sz w:val="20"/>
                <w:szCs w:val="20"/>
                <w:lang w:val="ru-RU"/>
              </w:rPr>
            </w:pPr>
            <w:r w:rsidRPr="009D271E">
              <w:rPr>
                <w:color w:val="000000" w:themeColor="text1"/>
                <w:sz w:val="20"/>
                <w:szCs w:val="20"/>
                <w:lang w:val="ru-RU"/>
              </w:rPr>
              <w:lastRenderedPageBreak/>
              <w:t xml:space="preserve">Выделять этапы и операции, объяснять новые понятия; самостоятельно </w:t>
            </w:r>
            <w:r w:rsidRPr="009D271E">
              <w:rPr>
                <w:color w:val="000000" w:themeColor="text1"/>
                <w:sz w:val="20"/>
                <w:szCs w:val="20"/>
                <w:lang w:val="ru-RU"/>
              </w:rPr>
              <w:lastRenderedPageBreak/>
              <w:t>проводить защиту проекта по заданным в учебнике критериям.</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Использовать приёмы и способы работы с пластичными </w:t>
            </w:r>
            <w:r w:rsidRPr="009D271E">
              <w:rPr>
                <w:color w:val="000000" w:themeColor="text1"/>
                <w:sz w:val="20"/>
                <w:szCs w:val="20"/>
                <w:lang w:val="ru-RU"/>
              </w:rPr>
              <w:lastRenderedPageBreak/>
              <w:t>материалами для создания и декорирования вазы по собственному замыслу- эскизу, сочетать цвета в композиции.</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lastRenderedPageBreak/>
              <w:t>Находить и отбирать</w:t>
            </w:r>
            <w:r w:rsidRPr="009D271E">
              <w:rPr>
                <w:color w:val="000000" w:themeColor="text1"/>
                <w:sz w:val="20"/>
                <w:szCs w:val="20"/>
                <w:lang w:val="ru-RU"/>
              </w:rPr>
              <w:t xml:space="preserve"> информацию и технологии создания изделий из фаянса, их </w:t>
            </w:r>
            <w:r w:rsidRPr="009D271E">
              <w:rPr>
                <w:color w:val="000000" w:themeColor="text1"/>
                <w:sz w:val="20"/>
                <w:szCs w:val="20"/>
                <w:lang w:val="ru-RU"/>
              </w:rPr>
              <w:lastRenderedPageBreak/>
              <w:t xml:space="preserve">назначении и использовании из материалов учебника и других источников. </w:t>
            </w:r>
            <w:r w:rsidRPr="009D271E">
              <w:rPr>
                <w:b/>
                <w:color w:val="000000" w:themeColor="text1"/>
                <w:sz w:val="20"/>
                <w:szCs w:val="20"/>
                <w:lang w:val="ru-RU"/>
              </w:rPr>
              <w:t xml:space="preserve">Использовать </w:t>
            </w:r>
            <w:r w:rsidRPr="009D271E">
              <w:rPr>
                <w:color w:val="000000" w:themeColor="text1"/>
                <w:sz w:val="20"/>
                <w:szCs w:val="20"/>
                <w:lang w:val="ru-RU"/>
              </w:rPr>
              <w:t xml:space="preserve">элементы, нанесенные на посуду, для определения фабрики изготовителя. </w:t>
            </w:r>
            <w:r w:rsidRPr="009D271E">
              <w:rPr>
                <w:b/>
                <w:color w:val="000000" w:themeColor="text1"/>
                <w:sz w:val="20"/>
                <w:szCs w:val="20"/>
                <w:lang w:val="ru-RU"/>
              </w:rPr>
              <w:t>Находить и отмечать</w:t>
            </w:r>
            <w:r w:rsidRPr="009D271E">
              <w:rPr>
                <w:color w:val="000000" w:themeColor="text1"/>
                <w:sz w:val="20"/>
                <w:szCs w:val="20"/>
                <w:lang w:val="ru-RU"/>
              </w:rPr>
              <w:t xml:space="preserve"> на карте России города, где находятся заводы по производству фаянсовых изделий.</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24</w:t>
            </w:r>
            <w:r w:rsidR="00314645" w:rsidRPr="00724F7E">
              <w:rPr>
                <w:rFonts w:ascii="Times New Roman" w:hAnsi="Times New Roman"/>
                <w:color w:val="000000" w:themeColor="text1"/>
                <w:sz w:val="24"/>
                <w:szCs w:val="24"/>
              </w:rPr>
              <w:t>.11</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lastRenderedPageBreak/>
              <w:t>12/11</w:t>
            </w:r>
          </w:p>
        </w:tc>
        <w:tc>
          <w:tcPr>
            <w:tcW w:w="1985" w:type="dxa"/>
          </w:tcPr>
          <w:p w:rsidR="00BF53E3" w:rsidRPr="005B0DBC" w:rsidRDefault="00BF53E3" w:rsidP="00ED1C9A">
            <w:pPr>
              <w:pStyle w:val="Standard"/>
              <w:snapToGrid w:val="0"/>
              <w:rPr>
                <w:color w:val="000000" w:themeColor="text1"/>
                <w:lang w:val="ru-RU"/>
              </w:rPr>
            </w:pPr>
            <w:r w:rsidRPr="00D657F3">
              <w:rPr>
                <w:b/>
                <w:color w:val="000000" w:themeColor="text1"/>
                <w:lang w:val="ru-RU"/>
              </w:rPr>
              <w:t>Швейная фабрика.</w:t>
            </w:r>
            <w:r w:rsidRPr="005B0DBC">
              <w:rPr>
                <w:color w:val="000000" w:themeColor="text1"/>
                <w:lang w:val="ru-RU"/>
              </w:rPr>
              <w:t xml:space="preserve"> </w:t>
            </w:r>
            <w:r>
              <w:rPr>
                <w:rFonts w:eastAsia="Times New Roman"/>
                <w:color w:val="000000" w:themeColor="text1"/>
                <w:lang w:val="ru-RU" w:eastAsia="ru-RU"/>
              </w:rPr>
              <w:t>Изделие</w:t>
            </w:r>
            <w:r w:rsidR="007E6B90">
              <w:rPr>
                <w:rFonts w:eastAsia="Times New Roman"/>
                <w:color w:val="000000" w:themeColor="text1"/>
                <w:lang w:val="ru-RU" w:eastAsia="ru-RU"/>
              </w:rPr>
              <w:t>:</w:t>
            </w:r>
            <w:r w:rsidRPr="005B0DBC">
              <w:rPr>
                <w:color w:val="000000" w:themeColor="text1"/>
                <w:lang w:val="ru-RU"/>
              </w:rPr>
              <w:t xml:space="preserve"> </w:t>
            </w:r>
            <w:r>
              <w:rPr>
                <w:color w:val="000000" w:themeColor="text1"/>
                <w:lang w:val="ru-RU"/>
              </w:rPr>
              <w:t>«Прихватка»</w:t>
            </w:r>
          </w:p>
        </w:tc>
        <w:tc>
          <w:tcPr>
            <w:tcW w:w="2976" w:type="dxa"/>
          </w:tcPr>
          <w:p w:rsidR="00BF53E3" w:rsidRPr="009D271E" w:rsidRDefault="00BF53E3" w:rsidP="00ED1C9A">
            <w:pPr>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Положительно относиться к труду и профессиональной деятельности человека на производстве; ценить результат проф. деятельности</w:t>
            </w:r>
          </w:p>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Человека и бережно относиться к нему.</w:t>
            </w:r>
          </w:p>
          <w:p w:rsidR="00BF53E3" w:rsidRPr="009D271E" w:rsidRDefault="00BF53E3" w:rsidP="00ED1C9A">
            <w:pPr>
              <w:pStyle w:val="Standard"/>
              <w:snapToGrid w:val="0"/>
              <w:rPr>
                <w:b/>
                <w:color w:val="000000" w:themeColor="text1"/>
                <w:sz w:val="20"/>
                <w:szCs w:val="20"/>
                <w:lang w:val="ru-RU"/>
              </w:rPr>
            </w:pPr>
          </w:p>
        </w:tc>
        <w:tc>
          <w:tcPr>
            <w:tcW w:w="2592" w:type="dxa"/>
          </w:tcPr>
          <w:p w:rsidR="00BF53E3" w:rsidRPr="009D271E" w:rsidRDefault="00BF53E3" w:rsidP="00ED1C9A">
            <w:pPr>
              <w:pStyle w:val="Standard"/>
              <w:snapToGrid w:val="0"/>
              <w:rPr>
                <w:b/>
                <w:color w:val="000000" w:themeColor="text1"/>
                <w:sz w:val="20"/>
                <w:szCs w:val="20"/>
                <w:lang w:val="ru-RU"/>
              </w:rPr>
            </w:pPr>
            <w:r w:rsidRPr="009D271E">
              <w:rPr>
                <w:bCs/>
                <w:color w:val="000000" w:themeColor="text1"/>
                <w:sz w:val="20"/>
                <w:szCs w:val="20"/>
                <w:lang w:val="ru-RU"/>
              </w:rPr>
              <w:t xml:space="preserve">Применять и сохранять учебную задачу при выполнении изделия и реализации проекта; </w:t>
            </w:r>
            <w:r w:rsidRPr="009D271E">
              <w:rPr>
                <w:color w:val="000000" w:themeColor="text1"/>
                <w:sz w:val="20"/>
                <w:szCs w:val="20"/>
                <w:lang w:val="ru-RU"/>
              </w:rPr>
              <w:t xml:space="preserve">работать над проектом: ставить цель, составлять план, определяя задачи каждого этапа работы над изделием;   </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Понимать специфику работы швейной фабрики; знать последовательность операций шитья одежды; снимать мерки, определять при помощи них свой размер одежды.</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9D271E">
              <w:rPr>
                <w:b/>
                <w:color w:val="000000" w:themeColor="text1"/>
                <w:sz w:val="20"/>
                <w:szCs w:val="20"/>
                <w:lang w:val="ru-RU"/>
              </w:rPr>
              <w:t xml:space="preserve">Находить и отмечать </w:t>
            </w:r>
            <w:r w:rsidRPr="009D271E">
              <w:rPr>
                <w:color w:val="000000" w:themeColor="text1"/>
                <w:sz w:val="20"/>
                <w:szCs w:val="20"/>
                <w:lang w:val="ru-RU"/>
              </w:rPr>
              <w:t>на карте города, в которых находятся крупнейшие швейные производства.</w:t>
            </w:r>
          </w:p>
        </w:tc>
        <w:tc>
          <w:tcPr>
            <w:tcW w:w="887" w:type="dxa"/>
          </w:tcPr>
          <w:p w:rsidR="00BF53E3" w:rsidRPr="00724F7E" w:rsidRDefault="003F600D" w:rsidP="00ED1C9A">
            <w:pPr>
              <w:rPr>
                <w:rFonts w:ascii="Times New Roman" w:hAnsi="Times New Roman"/>
                <w:color w:val="000000" w:themeColor="text1"/>
                <w:sz w:val="24"/>
                <w:szCs w:val="24"/>
              </w:rPr>
            </w:pPr>
            <w:r>
              <w:rPr>
                <w:rFonts w:ascii="Times New Roman" w:hAnsi="Times New Roman"/>
                <w:color w:val="000000" w:themeColor="text1"/>
                <w:sz w:val="24"/>
                <w:szCs w:val="24"/>
              </w:rPr>
              <w:t>01</w:t>
            </w:r>
            <w:r w:rsidR="00314645" w:rsidRPr="00724F7E">
              <w:rPr>
                <w:rFonts w:ascii="Times New Roman" w:hAnsi="Times New Roman"/>
                <w:color w:val="000000" w:themeColor="text1"/>
                <w:sz w:val="24"/>
                <w:szCs w:val="24"/>
              </w:rPr>
              <w:t>.12</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13/12</w:t>
            </w:r>
          </w:p>
        </w:tc>
        <w:tc>
          <w:tcPr>
            <w:tcW w:w="1985" w:type="dxa"/>
          </w:tcPr>
          <w:p w:rsidR="00BF53E3" w:rsidRPr="005B0DBC" w:rsidRDefault="00BF53E3" w:rsidP="00ED1C9A">
            <w:pPr>
              <w:spacing w:after="360"/>
              <w:rPr>
                <w:rFonts w:ascii="Times New Roman" w:eastAsia="Times New Roman" w:hAnsi="Times New Roman"/>
                <w:color w:val="000000" w:themeColor="text1"/>
                <w:sz w:val="24"/>
                <w:szCs w:val="24"/>
              </w:rPr>
            </w:pPr>
            <w:r w:rsidRPr="00D657F3">
              <w:rPr>
                <w:rFonts w:ascii="Times New Roman" w:eastAsia="Times New Roman" w:hAnsi="Times New Roman"/>
                <w:b/>
                <w:color w:val="000000" w:themeColor="text1"/>
                <w:sz w:val="24"/>
                <w:szCs w:val="24"/>
              </w:rPr>
              <w:t>Швейная фабрика.</w:t>
            </w:r>
            <w:r w:rsidRPr="005B0DB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w:t>
            </w:r>
            <w:r w:rsidRPr="00D657F3">
              <w:rPr>
                <w:rFonts w:ascii="Times New Roman" w:eastAsia="Times New Roman" w:hAnsi="Times New Roman"/>
                <w:color w:val="000000" w:themeColor="text1"/>
                <w:sz w:val="24"/>
                <w:szCs w:val="24"/>
              </w:rPr>
              <w:t>Изделие</w:t>
            </w:r>
            <w:r w:rsidR="007E6B90">
              <w:rPr>
                <w:rFonts w:ascii="Times New Roman" w:eastAsia="Times New Roman" w:hAnsi="Times New Roman"/>
                <w:color w:val="000000" w:themeColor="text1"/>
                <w:sz w:val="24"/>
                <w:szCs w:val="24"/>
              </w:rPr>
              <w:t>:</w:t>
            </w:r>
            <w:r w:rsidRPr="00D657F3">
              <w:rPr>
                <w:rFonts w:ascii="Times New Roman" w:eastAsia="Times New Roman" w:hAnsi="Times New Roman"/>
                <w:color w:val="000000" w:themeColor="text1"/>
                <w:sz w:val="24"/>
                <w:szCs w:val="24"/>
              </w:rPr>
              <w:t xml:space="preserve"> </w:t>
            </w:r>
            <w:r w:rsidRPr="005B0DBC">
              <w:rPr>
                <w:rFonts w:ascii="Times New Roman" w:eastAsia="Times New Roman" w:hAnsi="Times New Roman"/>
                <w:color w:val="000000" w:themeColor="text1"/>
                <w:sz w:val="24"/>
                <w:szCs w:val="24"/>
              </w:rPr>
              <w:t>«Птичка»</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Открывать новые способы выполнения изделия и решения учебных задач; формировать осознанные устойчивые этические предпочтения и ориентироваться на искусство как значимую сферу человеческой деятельности;</w:t>
            </w:r>
          </w:p>
        </w:tc>
        <w:tc>
          <w:tcPr>
            <w:tcW w:w="2592" w:type="dxa"/>
          </w:tcPr>
          <w:p w:rsidR="00BF53E3" w:rsidRPr="009D271E" w:rsidRDefault="00BF53E3" w:rsidP="00ED1C9A">
            <w:pPr>
              <w:pStyle w:val="Standard"/>
              <w:snapToGrid w:val="0"/>
              <w:rPr>
                <w:b/>
                <w:color w:val="000000" w:themeColor="text1"/>
                <w:sz w:val="20"/>
                <w:szCs w:val="20"/>
                <w:lang w:val="ru-RU"/>
              </w:rPr>
            </w:pPr>
            <w:r w:rsidRPr="009D271E">
              <w:rPr>
                <w:bCs/>
                <w:color w:val="000000" w:themeColor="text1"/>
                <w:sz w:val="20"/>
                <w:szCs w:val="20"/>
                <w:lang w:val="ru-RU"/>
              </w:rPr>
              <w:t xml:space="preserve">Применять и сохранять учебную задачу при выполнении изделия и реализации проекта; </w:t>
            </w:r>
            <w:r w:rsidRPr="009D271E">
              <w:rPr>
                <w:color w:val="000000" w:themeColor="text1"/>
                <w:sz w:val="20"/>
                <w:szCs w:val="20"/>
                <w:lang w:val="ru-RU"/>
              </w:rPr>
              <w:t xml:space="preserve">работать над проектом: ставить цель, составлять план, определяя задачи каждого этапа работы над изделием;   </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Использовать в практической работе технологию создания мягкой игрушки; составлять план работы. Выполнять шов «вперёд иголку», выполнять изделие по составленному плану.</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видах изделий, производимых на швейном производстве, из материалов учебника и других источников. </w:t>
            </w:r>
            <w:r w:rsidRPr="009D271E">
              <w:rPr>
                <w:b/>
                <w:color w:val="000000" w:themeColor="text1"/>
                <w:sz w:val="20"/>
                <w:szCs w:val="20"/>
                <w:lang w:val="ru-RU"/>
              </w:rPr>
              <w:t>Использовать</w:t>
            </w:r>
            <w:r w:rsidRPr="009D271E">
              <w:rPr>
                <w:color w:val="000000" w:themeColor="text1"/>
                <w:sz w:val="20"/>
                <w:szCs w:val="20"/>
                <w:lang w:val="ru-RU"/>
              </w:rPr>
              <w:t xml:space="preserve"> материалы учебника для знакомства с технологическим процессом изготовления мягкой игрушки. </w:t>
            </w:r>
            <w:r w:rsidRPr="009D271E">
              <w:rPr>
                <w:b/>
                <w:color w:val="000000" w:themeColor="text1"/>
                <w:sz w:val="20"/>
                <w:szCs w:val="20"/>
                <w:lang w:val="ru-RU"/>
              </w:rPr>
              <w:t>Выполнять</w:t>
            </w:r>
            <w:r w:rsidRPr="009D271E">
              <w:rPr>
                <w:color w:val="000000" w:themeColor="text1"/>
                <w:sz w:val="20"/>
                <w:szCs w:val="20"/>
                <w:lang w:val="ru-RU"/>
              </w:rPr>
              <w:t xml:space="preserve"> самостоятельно разметку деталей изделия и раскрой изделия.</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t>08</w:t>
            </w:r>
            <w:r w:rsidR="00314645" w:rsidRPr="00724F7E">
              <w:rPr>
                <w:rFonts w:ascii="Times New Roman" w:hAnsi="Times New Roman"/>
                <w:color w:val="000000" w:themeColor="text1"/>
                <w:sz w:val="24"/>
                <w:szCs w:val="24"/>
              </w:rPr>
              <w:t>.12</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14/13</w:t>
            </w:r>
          </w:p>
        </w:tc>
        <w:tc>
          <w:tcPr>
            <w:tcW w:w="1985" w:type="dxa"/>
          </w:tcPr>
          <w:p w:rsidR="00BF53E3" w:rsidRPr="00D657F3" w:rsidRDefault="00BF53E3" w:rsidP="00ED1C9A">
            <w:pPr>
              <w:pStyle w:val="Standard"/>
              <w:snapToGrid w:val="0"/>
              <w:rPr>
                <w:color w:val="000000" w:themeColor="text1"/>
                <w:lang w:val="ru-RU"/>
              </w:rPr>
            </w:pPr>
            <w:r w:rsidRPr="002E19EF">
              <w:rPr>
                <w:rFonts w:eastAsia="Times New Roman"/>
                <w:b/>
                <w:color w:val="000000" w:themeColor="text1"/>
                <w:lang w:val="ru-RU" w:eastAsia="ru-RU"/>
              </w:rPr>
              <w:t>Обувн</w:t>
            </w:r>
            <w:r>
              <w:rPr>
                <w:rFonts w:eastAsia="Times New Roman"/>
                <w:b/>
                <w:color w:val="000000" w:themeColor="text1"/>
                <w:lang w:val="ru-RU" w:eastAsia="ru-RU"/>
              </w:rPr>
              <w:t>ое производство</w:t>
            </w:r>
            <w:r w:rsidRPr="002E19EF">
              <w:rPr>
                <w:rFonts w:eastAsia="Times New Roman"/>
                <w:b/>
                <w:color w:val="000000" w:themeColor="text1"/>
                <w:lang w:val="ru-RU" w:eastAsia="ru-RU"/>
              </w:rPr>
              <w:t>.</w:t>
            </w:r>
            <w:r w:rsidRPr="002E19EF">
              <w:rPr>
                <w:rFonts w:eastAsia="Times New Roman"/>
                <w:color w:val="000000" w:themeColor="text1"/>
                <w:lang w:val="ru-RU" w:eastAsia="ru-RU"/>
              </w:rPr>
              <w:t xml:space="preserve">  </w:t>
            </w:r>
            <w:r>
              <w:rPr>
                <w:rFonts w:eastAsia="Times New Roman"/>
                <w:color w:val="000000" w:themeColor="text1"/>
                <w:lang w:val="ru-RU" w:eastAsia="ru-RU"/>
              </w:rPr>
              <w:t>Определение размера обуви</w:t>
            </w:r>
            <w:r w:rsidR="00E540E5">
              <w:rPr>
                <w:rFonts w:eastAsia="Times New Roman"/>
                <w:color w:val="000000" w:themeColor="text1"/>
                <w:lang w:val="ru-RU" w:eastAsia="ru-RU"/>
              </w:rPr>
              <w:t>.</w:t>
            </w:r>
          </w:p>
        </w:tc>
        <w:tc>
          <w:tcPr>
            <w:tcW w:w="2976" w:type="dxa"/>
          </w:tcPr>
          <w:p w:rsidR="00BF53E3" w:rsidRPr="009D271E" w:rsidRDefault="00BF53E3" w:rsidP="00ED1C9A">
            <w:pPr>
              <w:rPr>
                <w:rFonts w:ascii="Times New Roman" w:eastAsia="Times New Roman" w:hAnsi="Times New Roman"/>
                <w:bCs/>
                <w:color w:val="000000" w:themeColor="text1"/>
                <w:kern w:val="2"/>
                <w:lang w:eastAsia="ar-SA"/>
              </w:rPr>
            </w:pPr>
            <w:r w:rsidRPr="009D271E">
              <w:rPr>
                <w:rFonts w:ascii="Times New Roman" w:hAnsi="Times New Roman"/>
                <w:bCs/>
                <w:color w:val="000000" w:themeColor="text1"/>
              </w:rPr>
              <w:t>Положительно относиться к труду и профессиональной деятельности человека на производстве; ценить результат проф. деятельности</w:t>
            </w:r>
          </w:p>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Человека и бережно относиться к нему.</w:t>
            </w:r>
          </w:p>
          <w:p w:rsidR="00BF53E3" w:rsidRPr="009D271E" w:rsidRDefault="00BF53E3" w:rsidP="00ED1C9A">
            <w:pPr>
              <w:pStyle w:val="Standard"/>
              <w:snapToGrid w:val="0"/>
              <w:rPr>
                <w:color w:val="000000" w:themeColor="text1"/>
                <w:sz w:val="20"/>
                <w:szCs w:val="20"/>
                <w:lang w:val="ru-RU"/>
              </w:rPr>
            </w:pPr>
          </w:p>
        </w:tc>
        <w:tc>
          <w:tcPr>
            <w:tcW w:w="2592" w:type="dxa"/>
          </w:tcPr>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 xml:space="preserve">Применять и сохранять учебную задачу при выполнении изделия и реализации проекта; </w:t>
            </w:r>
            <w:r w:rsidRPr="009D271E">
              <w:rPr>
                <w:color w:val="000000" w:themeColor="text1"/>
                <w:sz w:val="20"/>
                <w:szCs w:val="20"/>
                <w:lang w:val="ru-RU"/>
              </w:rPr>
              <w:t xml:space="preserve">работать над проектом: ставить цель, составлять план, определяя задачи каждого этапа работы над изделием;   </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Составлять рассказ об истории появления обуви на основе материала учебника; знать основные этапы изготовления обуви на производстве; классифицировать виды обуви.</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9D271E">
              <w:rPr>
                <w:b/>
                <w:color w:val="000000" w:themeColor="text1"/>
                <w:sz w:val="20"/>
                <w:szCs w:val="20"/>
                <w:lang w:val="ru-RU"/>
              </w:rPr>
              <w:t>Снимать</w:t>
            </w:r>
            <w:r w:rsidRPr="009D271E">
              <w:rPr>
                <w:color w:val="000000" w:themeColor="text1"/>
                <w:sz w:val="20"/>
                <w:szCs w:val="20"/>
                <w:lang w:val="ru-RU"/>
              </w:rPr>
              <w:t xml:space="preserve"> мерки и </w:t>
            </w:r>
            <w:r w:rsidRPr="009D271E">
              <w:rPr>
                <w:b/>
                <w:color w:val="000000" w:themeColor="text1"/>
                <w:sz w:val="20"/>
                <w:szCs w:val="20"/>
                <w:lang w:val="ru-RU"/>
              </w:rPr>
              <w:t>определять</w:t>
            </w:r>
            <w:r w:rsidRPr="009D271E">
              <w:rPr>
                <w:color w:val="000000" w:themeColor="text1"/>
                <w:sz w:val="20"/>
                <w:szCs w:val="20"/>
                <w:lang w:val="ru-RU"/>
              </w:rPr>
              <w:t>, используя таблицу размеров, свой размер обуви.</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t>15</w:t>
            </w:r>
            <w:r w:rsidR="00314645" w:rsidRPr="00724F7E">
              <w:rPr>
                <w:rFonts w:ascii="Times New Roman" w:hAnsi="Times New Roman"/>
                <w:color w:val="000000" w:themeColor="text1"/>
                <w:sz w:val="24"/>
                <w:szCs w:val="24"/>
              </w:rPr>
              <w:t>.12</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15/14</w:t>
            </w:r>
          </w:p>
        </w:tc>
        <w:tc>
          <w:tcPr>
            <w:tcW w:w="1985" w:type="dxa"/>
          </w:tcPr>
          <w:p w:rsidR="00BF53E3" w:rsidRPr="00D657F3" w:rsidRDefault="00BF53E3" w:rsidP="00ED1C9A">
            <w:pPr>
              <w:pStyle w:val="Standard"/>
              <w:snapToGrid w:val="0"/>
              <w:rPr>
                <w:color w:val="000000" w:themeColor="text1"/>
                <w:lang w:val="ru-RU"/>
              </w:rPr>
            </w:pPr>
            <w:r w:rsidRPr="002E19EF">
              <w:rPr>
                <w:rFonts w:eastAsia="Times New Roman"/>
                <w:b/>
                <w:color w:val="000000" w:themeColor="text1"/>
                <w:lang w:val="ru-RU" w:eastAsia="ru-RU"/>
              </w:rPr>
              <w:t>Обувн</w:t>
            </w:r>
            <w:r>
              <w:rPr>
                <w:rFonts w:eastAsia="Times New Roman"/>
                <w:b/>
                <w:color w:val="000000" w:themeColor="text1"/>
                <w:lang w:val="ru-RU" w:eastAsia="ru-RU"/>
              </w:rPr>
              <w:t xml:space="preserve">ое </w:t>
            </w:r>
            <w:r>
              <w:rPr>
                <w:rFonts w:eastAsia="Times New Roman"/>
                <w:b/>
                <w:color w:val="000000" w:themeColor="text1"/>
                <w:lang w:val="ru-RU" w:eastAsia="ru-RU"/>
              </w:rPr>
              <w:lastRenderedPageBreak/>
              <w:t>производство</w:t>
            </w:r>
            <w:r w:rsidRPr="002E19EF">
              <w:rPr>
                <w:rFonts w:eastAsia="Times New Roman"/>
                <w:b/>
                <w:color w:val="000000" w:themeColor="text1"/>
                <w:lang w:val="ru-RU" w:eastAsia="ru-RU"/>
              </w:rPr>
              <w:t>.</w:t>
            </w:r>
            <w:r w:rsidRPr="002E19EF">
              <w:rPr>
                <w:rFonts w:eastAsia="Times New Roman"/>
                <w:color w:val="000000" w:themeColor="text1"/>
                <w:lang w:val="ru-RU" w:eastAsia="ru-RU"/>
              </w:rPr>
              <w:t xml:space="preserve">  </w:t>
            </w: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«Модель обуви</w:t>
            </w:r>
            <w:r>
              <w:rPr>
                <w:rFonts w:eastAsia="Times New Roman"/>
                <w:color w:val="000000" w:themeColor="text1"/>
                <w:lang w:val="ru-RU" w:eastAsia="ru-RU"/>
              </w:rPr>
              <w:t>»</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Открывать новые способы выполнения изделия и решения </w:t>
            </w:r>
            <w:r w:rsidRPr="009D271E">
              <w:rPr>
                <w:color w:val="000000" w:themeColor="text1"/>
                <w:sz w:val="20"/>
                <w:szCs w:val="20"/>
                <w:lang w:val="ru-RU"/>
              </w:rPr>
              <w:lastRenderedPageBreak/>
              <w:t>учебных задач; формировать осознанные устойчивые этические предпочтения и ориентироваться на искусство как значимую сферу человеческой деятельности;</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Анализировать технологию </w:t>
            </w:r>
            <w:proofErr w:type="spellStart"/>
            <w:proofErr w:type="gramStart"/>
            <w:r w:rsidRPr="009D271E">
              <w:rPr>
                <w:color w:val="000000" w:themeColor="text1"/>
                <w:sz w:val="20"/>
                <w:szCs w:val="20"/>
                <w:lang w:val="ru-RU"/>
              </w:rPr>
              <w:t>изго</w:t>
            </w:r>
            <w:proofErr w:type="spellEnd"/>
            <w:r w:rsidRPr="009D271E">
              <w:rPr>
                <w:color w:val="000000" w:themeColor="text1"/>
                <w:sz w:val="20"/>
                <w:szCs w:val="20"/>
                <w:lang w:val="ru-RU"/>
              </w:rPr>
              <w:t xml:space="preserve"> </w:t>
            </w:r>
            <w:proofErr w:type="spellStart"/>
            <w:r w:rsidRPr="009D271E">
              <w:rPr>
                <w:color w:val="000000" w:themeColor="text1"/>
                <w:sz w:val="20"/>
                <w:szCs w:val="20"/>
                <w:lang w:val="ru-RU"/>
              </w:rPr>
              <w:t>товления</w:t>
            </w:r>
            <w:proofErr w:type="spellEnd"/>
            <w:proofErr w:type="gramEnd"/>
            <w:r w:rsidRPr="009D271E">
              <w:rPr>
                <w:color w:val="000000" w:themeColor="text1"/>
                <w:sz w:val="20"/>
                <w:szCs w:val="20"/>
                <w:lang w:val="ru-RU"/>
              </w:rPr>
              <w:t xml:space="preserve">  обуви, </w:t>
            </w:r>
            <w:r w:rsidRPr="009D271E">
              <w:rPr>
                <w:color w:val="000000" w:themeColor="text1"/>
                <w:sz w:val="20"/>
                <w:szCs w:val="20"/>
                <w:lang w:val="ru-RU"/>
              </w:rPr>
              <w:lastRenderedPageBreak/>
              <w:t>определять технологические этапы, которые возможно произвести в классе; проводить контроль и рефлексию своих действий самостоятельно.</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Определять виды бумаги, использовать знания о </w:t>
            </w:r>
            <w:r w:rsidRPr="009D271E">
              <w:rPr>
                <w:color w:val="000000" w:themeColor="text1"/>
                <w:sz w:val="20"/>
                <w:szCs w:val="20"/>
                <w:lang w:val="ru-RU"/>
              </w:rPr>
              <w:lastRenderedPageBreak/>
              <w:t>правилах работы с клеем; использовать при работе над изделием навыки работы с бумагой.</w:t>
            </w:r>
          </w:p>
        </w:tc>
        <w:tc>
          <w:tcPr>
            <w:tcW w:w="3118" w:type="dxa"/>
          </w:tcPr>
          <w:p w:rsidR="00BF53E3" w:rsidRPr="009D271E" w:rsidRDefault="00BF53E3" w:rsidP="00ED1C9A">
            <w:pPr>
              <w:pStyle w:val="Standard"/>
              <w:snapToGrid w:val="0"/>
              <w:rPr>
                <w:color w:val="000000" w:themeColor="text1"/>
                <w:sz w:val="20"/>
                <w:szCs w:val="20"/>
                <w:lang w:val="ru-RU"/>
              </w:rPr>
            </w:pPr>
            <w:r w:rsidRPr="009D271E">
              <w:rPr>
                <w:b/>
                <w:color w:val="000000" w:themeColor="text1"/>
                <w:sz w:val="20"/>
                <w:szCs w:val="20"/>
                <w:lang w:val="ru-RU"/>
              </w:rPr>
              <w:lastRenderedPageBreak/>
              <w:t xml:space="preserve">Соотносить </w:t>
            </w:r>
            <w:r w:rsidRPr="009D271E">
              <w:rPr>
                <w:color w:val="000000" w:themeColor="text1"/>
                <w:sz w:val="20"/>
                <w:szCs w:val="20"/>
                <w:lang w:val="ru-RU"/>
              </w:rPr>
              <w:t xml:space="preserve">назначение обуви с материалами, необходимыми для </w:t>
            </w:r>
            <w:r w:rsidRPr="009D271E">
              <w:rPr>
                <w:color w:val="000000" w:themeColor="text1"/>
                <w:sz w:val="20"/>
                <w:szCs w:val="20"/>
                <w:lang w:val="ru-RU"/>
              </w:rPr>
              <w:lastRenderedPageBreak/>
              <w:t xml:space="preserve">её изготовления. </w:t>
            </w:r>
            <w:r w:rsidRPr="009D271E">
              <w:rPr>
                <w:b/>
                <w:color w:val="000000" w:themeColor="text1"/>
                <w:sz w:val="20"/>
                <w:szCs w:val="20"/>
                <w:lang w:val="ru-RU"/>
              </w:rPr>
              <w:t xml:space="preserve">Анализировать </w:t>
            </w:r>
            <w:r w:rsidRPr="009D271E">
              <w:rPr>
                <w:color w:val="000000" w:themeColor="text1"/>
                <w:sz w:val="20"/>
                <w:szCs w:val="20"/>
                <w:lang w:val="ru-RU"/>
              </w:rPr>
              <w:t xml:space="preserve">технологию изготовления обуви, </w:t>
            </w:r>
            <w:r w:rsidRPr="009D271E">
              <w:rPr>
                <w:b/>
                <w:color w:val="000000" w:themeColor="text1"/>
                <w:sz w:val="20"/>
                <w:szCs w:val="20"/>
                <w:lang w:val="ru-RU"/>
              </w:rPr>
              <w:t>определять</w:t>
            </w:r>
            <w:r w:rsidRPr="009D271E">
              <w:rPr>
                <w:color w:val="000000" w:themeColor="text1"/>
                <w:sz w:val="20"/>
                <w:szCs w:val="20"/>
                <w:lang w:val="ru-RU"/>
              </w:rPr>
              <w:t xml:space="preserve"> технологические этапы, которые возможно воспроизвести в классе.</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22</w:t>
            </w:r>
            <w:r w:rsidR="00314645" w:rsidRPr="00724F7E">
              <w:rPr>
                <w:rFonts w:ascii="Times New Roman" w:hAnsi="Times New Roman"/>
                <w:color w:val="000000" w:themeColor="text1"/>
                <w:sz w:val="24"/>
                <w:szCs w:val="24"/>
              </w:rPr>
              <w:t>.12</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lastRenderedPageBreak/>
              <w:t>16/15</w:t>
            </w:r>
          </w:p>
        </w:tc>
        <w:tc>
          <w:tcPr>
            <w:tcW w:w="1985" w:type="dxa"/>
          </w:tcPr>
          <w:p w:rsidR="00BF53E3" w:rsidRPr="005B0DBC" w:rsidRDefault="00BF53E3" w:rsidP="00ED1C9A">
            <w:pPr>
              <w:pStyle w:val="Standard"/>
              <w:snapToGrid w:val="0"/>
              <w:rPr>
                <w:color w:val="000000" w:themeColor="text1"/>
                <w:lang w:val="ru-RU"/>
              </w:rPr>
            </w:pPr>
            <w:proofErr w:type="spellStart"/>
            <w:proofErr w:type="gramStart"/>
            <w:r w:rsidRPr="002E19EF">
              <w:rPr>
                <w:rFonts w:eastAsia="Times New Roman"/>
                <w:b/>
                <w:color w:val="000000" w:themeColor="text1"/>
                <w:lang w:val="ru-RU" w:eastAsia="ru-RU"/>
              </w:rPr>
              <w:t>Деревообраба</w:t>
            </w:r>
            <w:proofErr w:type="spellEnd"/>
            <w:r>
              <w:rPr>
                <w:rFonts w:eastAsia="Times New Roman"/>
                <w:b/>
                <w:color w:val="000000" w:themeColor="text1"/>
                <w:lang w:val="ru-RU" w:eastAsia="ru-RU"/>
              </w:rPr>
              <w:t xml:space="preserve"> </w:t>
            </w:r>
            <w:proofErr w:type="spellStart"/>
            <w:r w:rsidRPr="002E19EF">
              <w:rPr>
                <w:rFonts w:eastAsia="Times New Roman"/>
                <w:b/>
                <w:color w:val="000000" w:themeColor="text1"/>
                <w:lang w:val="ru-RU" w:eastAsia="ru-RU"/>
              </w:rPr>
              <w:t>тывающее</w:t>
            </w:r>
            <w:proofErr w:type="spellEnd"/>
            <w:proofErr w:type="gramEnd"/>
            <w:r w:rsidRPr="002E19EF">
              <w:rPr>
                <w:rFonts w:eastAsia="Times New Roman"/>
                <w:b/>
                <w:color w:val="000000" w:themeColor="text1"/>
                <w:lang w:val="ru-RU" w:eastAsia="ru-RU"/>
              </w:rPr>
              <w:t xml:space="preserve"> производство.</w:t>
            </w:r>
            <w:r w:rsidRPr="002E19EF">
              <w:rPr>
                <w:rFonts w:eastAsia="Times New Roman"/>
                <w:color w:val="000000" w:themeColor="text1"/>
                <w:lang w:val="ru-RU" w:eastAsia="ru-RU"/>
              </w:rPr>
              <w:t xml:space="preserve">  </w:t>
            </w: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w:t>
            </w:r>
            <w:r w:rsidR="00E540E5">
              <w:rPr>
                <w:rFonts w:eastAsia="Times New Roman"/>
                <w:color w:val="000000" w:themeColor="text1"/>
                <w:lang w:val="ru-RU" w:eastAsia="ru-RU"/>
              </w:rPr>
              <w:t>Технический рисунок л</w:t>
            </w:r>
            <w:r w:rsidR="00E540E5" w:rsidRPr="002E19EF">
              <w:rPr>
                <w:rFonts w:eastAsia="Times New Roman"/>
                <w:color w:val="000000" w:themeColor="text1"/>
                <w:lang w:val="ru-RU" w:eastAsia="ru-RU"/>
              </w:rPr>
              <w:t>есенк</w:t>
            </w:r>
            <w:r w:rsidR="00E540E5">
              <w:rPr>
                <w:rFonts w:eastAsia="Times New Roman"/>
                <w:color w:val="000000" w:themeColor="text1"/>
                <w:lang w:val="ru-RU" w:eastAsia="ru-RU"/>
              </w:rPr>
              <w:t>и</w:t>
            </w:r>
            <w:r w:rsidR="00E540E5" w:rsidRPr="002E19EF">
              <w:rPr>
                <w:rFonts w:eastAsia="Times New Roman"/>
                <w:color w:val="000000" w:themeColor="text1"/>
                <w:lang w:val="ru-RU" w:eastAsia="ru-RU"/>
              </w:rPr>
              <w:t>-опор</w:t>
            </w:r>
            <w:r w:rsidR="00E540E5">
              <w:rPr>
                <w:rFonts w:eastAsia="Times New Roman"/>
                <w:color w:val="000000" w:themeColor="text1"/>
                <w:lang w:val="ru-RU" w:eastAsia="ru-RU"/>
              </w:rPr>
              <w:t>ы</w:t>
            </w:r>
            <w:r w:rsidRPr="002E19EF">
              <w:rPr>
                <w:rFonts w:eastAsia="Times New Roman"/>
                <w:color w:val="000000" w:themeColor="text1"/>
                <w:lang w:val="ru-RU" w:eastAsia="ru-RU"/>
              </w:rPr>
              <w:t xml:space="preserve"> для растений»</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Ценить результаты профессиональной деятельности человека и бережно относиться к ним; осмыслять значение промышленных производств для развития нашей страны.</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 xml:space="preserve">Применять и сохранять учебную задачу при выполнении изделия и реализации проекта; </w:t>
            </w:r>
            <w:r w:rsidRPr="009D271E">
              <w:rPr>
                <w:color w:val="000000" w:themeColor="text1"/>
                <w:sz w:val="20"/>
                <w:szCs w:val="20"/>
                <w:lang w:val="ru-RU"/>
              </w:rPr>
              <w:t xml:space="preserve">работать над проектом: ставить цель, составлять план, определяя задачи каждого этапа работы над изделием;   </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Составлять рассказ о таком материале, как древесина; различать инструменты по работе с древесиной; составлять план изготовления изделий из дерева; соблюдать правила работы со столярным ножом и использовать их при подготовке деталей.</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древесине, ее свойствах, технологии производства пиломатериалов. </w:t>
            </w:r>
            <w:r w:rsidRPr="009D271E">
              <w:rPr>
                <w:b/>
                <w:color w:val="000000" w:themeColor="text1"/>
                <w:sz w:val="20"/>
                <w:szCs w:val="20"/>
                <w:lang w:val="ru-RU"/>
              </w:rPr>
              <w:t>Объяснять</w:t>
            </w:r>
            <w:r w:rsidRPr="009D271E">
              <w:rPr>
                <w:color w:val="000000" w:themeColor="text1"/>
                <w:sz w:val="20"/>
                <w:szCs w:val="20"/>
                <w:lang w:val="ru-RU"/>
              </w:rPr>
              <w:t xml:space="preserve"> назначение инструментов для обработки древесины с опорой на материалы учебника. </w:t>
            </w:r>
            <w:r w:rsidRPr="009D271E">
              <w:rPr>
                <w:b/>
                <w:color w:val="000000" w:themeColor="text1"/>
                <w:sz w:val="20"/>
                <w:szCs w:val="20"/>
                <w:lang w:val="ru-RU"/>
              </w:rPr>
              <w:t>Обрабатывать</w:t>
            </w:r>
            <w:r w:rsidRPr="009D271E">
              <w:rPr>
                <w:color w:val="000000" w:themeColor="text1"/>
                <w:sz w:val="20"/>
                <w:szCs w:val="20"/>
                <w:lang w:val="ru-RU"/>
              </w:rPr>
              <w:t xml:space="preserve"> рейки при помощи шлифовальной шкурки и соединять детали изделия столярным клеем.</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t>12</w:t>
            </w:r>
            <w:r w:rsidR="00314645" w:rsidRPr="00724F7E">
              <w:rPr>
                <w:rFonts w:ascii="Times New Roman" w:hAnsi="Times New Roman"/>
                <w:color w:val="000000" w:themeColor="text1"/>
                <w:sz w:val="24"/>
                <w:szCs w:val="24"/>
              </w:rPr>
              <w:t>.01</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17/16</w:t>
            </w:r>
          </w:p>
        </w:tc>
        <w:tc>
          <w:tcPr>
            <w:tcW w:w="1985" w:type="dxa"/>
          </w:tcPr>
          <w:p w:rsidR="00BF53E3" w:rsidRPr="005B0DBC" w:rsidRDefault="00BF53E3" w:rsidP="00ED1C9A">
            <w:pPr>
              <w:pStyle w:val="Standard"/>
              <w:snapToGrid w:val="0"/>
              <w:rPr>
                <w:color w:val="000000" w:themeColor="text1"/>
                <w:lang w:val="ru-RU"/>
              </w:rPr>
            </w:pPr>
            <w:r w:rsidRPr="002E19EF">
              <w:rPr>
                <w:rFonts w:eastAsia="Times New Roman"/>
                <w:b/>
                <w:color w:val="000000" w:themeColor="text1"/>
                <w:lang w:val="ru-RU" w:eastAsia="ru-RU"/>
              </w:rPr>
              <w:t>Деревообрабатывающее производство.</w:t>
            </w:r>
            <w:r w:rsidRPr="002E19EF">
              <w:rPr>
                <w:rFonts w:eastAsia="Times New Roman"/>
                <w:color w:val="000000" w:themeColor="text1"/>
                <w:lang w:val="ru-RU" w:eastAsia="ru-RU"/>
              </w:rPr>
              <w:t xml:space="preserve">  </w:t>
            </w: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«Лесенка-опора для растений»</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Проявлять интерес к производственным процессам и профессиональной деятельности людей; испытывать потребность в творческой деятельности и реализации собственных замыслов.</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Использовать общие закономерности для решения познавательных и практических задач; Выделять этапы и операции, объяснять новые понятия; самостоятельно проводить защиту проекта по заданным в учебнике критериям.</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Обрабатывать рейки при помощи шлифовальной шкурки и соединять детали изделия с помощью клея; декорировать изделие  по собственному замыслу, используя разные материалы.</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древесине, ее свойствах, технологии производства пиломатериалов. </w:t>
            </w:r>
            <w:r w:rsidRPr="009D271E">
              <w:rPr>
                <w:b/>
                <w:color w:val="000000" w:themeColor="text1"/>
                <w:sz w:val="20"/>
                <w:szCs w:val="20"/>
                <w:lang w:val="ru-RU"/>
              </w:rPr>
              <w:t>Объяснять</w:t>
            </w:r>
            <w:r w:rsidRPr="009D271E">
              <w:rPr>
                <w:color w:val="000000" w:themeColor="text1"/>
                <w:sz w:val="20"/>
                <w:szCs w:val="20"/>
                <w:lang w:val="ru-RU"/>
              </w:rPr>
              <w:t xml:space="preserve"> назначение инструментов для обработки древесины с опорой на материалы учебника. </w:t>
            </w:r>
            <w:r w:rsidRPr="009D271E">
              <w:rPr>
                <w:b/>
                <w:color w:val="000000" w:themeColor="text1"/>
                <w:sz w:val="20"/>
                <w:szCs w:val="20"/>
                <w:lang w:val="ru-RU"/>
              </w:rPr>
              <w:t>Обрабатывать</w:t>
            </w:r>
            <w:r w:rsidRPr="009D271E">
              <w:rPr>
                <w:color w:val="000000" w:themeColor="text1"/>
                <w:sz w:val="20"/>
                <w:szCs w:val="20"/>
                <w:lang w:val="ru-RU"/>
              </w:rPr>
              <w:t xml:space="preserve"> рейки при помощи шлифовальной шкурки и соединять детали изделия столярным клеем.</w:t>
            </w:r>
          </w:p>
        </w:tc>
        <w:tc>
          <w:tcPr>
            <w:tcW w:w="887" w:type="dxa"/>
          </w:tcPr>
          <w:p w:rsidR="00BF53E3" w:rsidRPr="00724F7E" w:rsidRDefault="00E540E5" w:rsidP="00314645">
            <w:pPr>
              <w:rPr>
                <w:rFonts w:ascii="Times New Roman" w:hAnsi="Times New Roman"/>
                <w:color w:val="000000" w:themeColor="text1"/>
                <w:sz w:val="24"/>
                <w:szCs w:val="24"/>
              </w:rPr>
            </w:pPr>
            <w:r>
              <w:rPr>
                <w:rFonts w:ascii="Times New Roman" w:hAnsi="Times New Roman"/>
                <w:color w:val="000000" w:themeColor="text1"/>
                <w:sz w:val="24"/>
                <w:szCs w:val="24"/>
              </w:rPr>
              <w:t>19</w:t>
            </w:r>
            <w:r w:rsidR="00314645" w:rsidRPr="00724F7E">
              <w:rPr>
                <w:rFonts w:ascii="Times New Roman" w:hAnsi="Times New Roman"/>
                <w:color w:val="000000" w:themeColor="text1"/>
                <w:sz w:val="24"/>
                <w:szCs w:val="24"/>
              </w:rPr>
              <w:t>.01</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18/17</w:t>
            </w:r>
          </w:p>
        </w:tc>
        <w:tc>
          <w:tcPr>
            <w:tcW w:w="1985" w:type="dxa"/>
          </w:tcPr>
          <w:p w:rsidR="00BF53E3" w:rsidRPr="005B0DBC" w:rsidRDefault="00BF53E3" w:rsidP="00ED1C9A">
            <w:pPr>
              <w:pStyle w:val="Standard"/>
              <w:snapToGrid w:val="0"/>
              <w:rPr>
                <w:color w:val="000000" w:themeColor="text1"/>
                <w:lang w:val="ru-RU"/>
              </w:rPr>
            </w:pPr>
            <w:r w:rsidRPr="00D657F3">
              <w:rPr>
                <w:b/>
                <w:color w:val="000000" w:themeColor="text1"/>
                <w:lang w:val="ru-RU"/>
              </w:rPr>
              <w:t>Кондитерская фабрика.</w:t>
            </w:r>
            <w:r w:rsidRPr="005B0DBC">
              <w:rPr>
                <w:color w:val="000000" w:themeColor="text1"/>
                <w:lang w:val="ru-RU"/>
              </w:rPr>
              <w:t xml:space="preserve"> </w:t>
            </w:r>
            <w:r w:rsidR="00E540E5">
              <w:rPr>
                <w:color w:val="000000" w:themeColor="text1"/>
                <w:lang w:val="ru-RU"/>
              </w:rPr>
              <w:t xml:space="preserve">Изделие: </w:t>
            </w:r>
            <w:r w:rsidRPr="005B0DBC">
              <w:rPr>
                <w:color w:val="000000" w:themeColor="text1"/>
                <w:lang w:val="ru-RU"/>
              </w:rPr>
              <w:t>Пирожное «Картошка»</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Составлять рассказ о видах деятельности человека на производстве, о производствах, расположенных в регионе проживания ученика,  и профессиях, необходимых на данных производствах.</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bCs/>
                <w:color w:val="000000" w:themeColor="text1"/>
                <w:sz w:val="20"/>
                <w:szCs w:val="20"/>
                <w:lang w:val="ru-RU"/>
              </w:rPr>
              <w:t xml:space="preserve">Применять и сохранять учебную задачу при выполнении изделия и реализации проекта; </w:t>
            </w:r>
            <w:r w:rsidRPr="009D271E">
              <w:rPr>
                <w:color w:val="000000" w:themeColor="text1"/>
                <w:sz w:val="20"/>
                <w:szCs w:val="20"/>
                <w:lang w:val="ru-RU"/>
              </w:rPr>
              <w:t xml:space="preserve">работать над проектом: ставить цель, составлять план, определяя задачи каждого этапа работы над изделием;   </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Составлять рассказ о технологии изготовления шоколада; применять правила поведения при приготовлении пищи; готовить пирожное «Картошка».</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9D271E">
              <w:rPr>
                <w:b/>
                <w:color w:val="000000" w:themeColor="text1"/>
                <w:sz w:val="20"/>
                <w:szCs w:val="20"/>
                <w:lang w:val="ru-RU"/>
              </w:rPr>
              <w:t>Отмечать</w:t>
            </w:r>
            <w:r w:rsidRPr="009D271E">
              <w:rPr>
                <w:color w:val="000000" w:themeColor="text1"/>
                <w:sz w:val="20"/>
                <w:szCs w:val="20"/>
                <w:lang w:val="ru-RU"/>
              </w:rPr>
              <w:t xml:space="preserve"> на карте города, где находятся крупнейшие кондитерские фабрики.</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t>26</w:t>
            </w:r>
            <w:r w:rsidR="00314645" w:rsidRPr="00724F7E">
              <w:rPr>
                <w:rFonts w:ascii="Times New Roman" w:hAnsi="Times New Roman"/>
                <w:color w:val="000000" w:themeColor="text1"/>
                <w:sz w:val="24"/>
                <w:szCs w:val="24"/>
              </w:rPr>
              <w:t>.01</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19/18</w:t>
            </w:r>
          </w:p>
        </w:tc>
        <w:tc>
          <w:tcPr>
            <w:tcW w:w="1985" w:type="dxa"/>
          </w:tcPr>
          <w:p w:rsidR="00BF53E3" w:rsidRPr="005B0DBC" w:rsidRDefault="00BF53E3" w:rsidP="006E1632">
            <w:pPr>
              <w:pStyle w:val="Standard"/>
              <w:snapToGrid w:val="0"/>
              <w:rPr>
                <w:color w:val="000000" w:themeColor="text1"/>
                <w:lang w:val="ru-RU"/>
              </w:rPr>
            </w:pPr>
            <w:r w:rsidRPr="00D657F3">
              <w:rPr>
                <w:b/>
                <w:color w:val="000000" w:themeColor="text1"/>
                <w:lang w:val="ru-RU"/>
              </w:rPr>
              <w:t>Кондитерская фабрика.</w:t>
            </w:r>
            <w:r w:rsidRPr="005B0DBC">
              <w:rPr>
                <w:color w:val="000000" w:themeColor="text1"/>
                <w:lang w:val="ru-RU"/>
              </w:rPr>
              <w:t xml:space="preserve"> </w:t>
            </w:r>
            <w:r w:rsidRPr="00D657F3">
              <w:rPr>
                <w:rFonts w:eastAsia="Times New Roman"/>
                <w:color w:val="000000" w:themeColor="text1"/>
                <w:lang w:val="ru-RU" w:eastAsia="ru-RU"/>
              </w:rPr>
              <w:lastRenderedPageBreak/>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w:t>
            </w:r>
            <w:r w:rsidRPr="005B0DBC">
              <w:rPr>
                <w:color w:val="000000" w:themeColor="text1"/>
                <w:lang w:val="ru-RU"/>
              </w:rPr>
              <w:t>«Шоколадное печенье»</w:t>
            </w:r>
            <w:r w:rsidR="00E540E5">
              <w:rPr>
                <w:color w:val="000000" w:themeColor="text1"/>
                <w:lang w:val="ru-RU"/>
              </w:rPr>
              <w:t xml:space="preserve">. </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Использовать навыки самообслуживания, полученные на уроке, в повседневной </w:t>
            </w:r>
            <w:r w:rsidRPr="009D271E">
              <w:rPr>
                <w:color w:val="000000" w:themeColor="text1"/>
                <w:sz w:val="20"/>
                <w:szCs w:val="20"/>
                <w:lang w:val="ru-RU"/>
              </w:rPr>
              <w:lastRenderedPageBreak/>
              <w:t>жизни; открывать новые способы изготовления изделия и решения учебных задач.</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Выделять этапы и операции, объяснять новые понятия; самостоятельно </w:t>
            </w:r>
            <w:r w:rsidRPr="009D271E">
              <w:rPr>
                <w:color w:val="000000" w:themeColor="text1"/>
                <w:sz w:val="20"/>
                <w:szCs w:val="20"/>
                <w:lang w:val="ru-RU"/>
              </w:rPr>
              <w:lastRenderedPageBreak/>
              <w:t>проводить защиту проекта по заданным в учебнике критериям.</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Различать основные профессии кондитерского производства; готовить </w:t>
            </w:r>
            <w:r w:rsidRPr="009D271E">
              <w:rPr>
                <w:color w:val="000000" w:themeColor="text1"/>
                <w:sz w:val="20"/>
                <w:szCs w:val="20"/>
                <w:lang w:val="ru-RU"/>
              </w:rPr>
              <w:lastRenderedPageBreak/>
              <w:t>«шоколадное печенье»;   соблюдать правила гигиены, правила приготовления блюд и правила пользования газовой плитой.</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lastRenderedPageBreak/>
              <w:t>Находить и отбирать</w:t>
            </w:r>
            <w:r w:rsidRPr="009D271E">
              <w:rPr>
                <w:color w:val="000000" w:themeColor="text1"/>
                <w:sz w:val="20"/>
                <w:szCs w:val="20"/>
                <w:lang w:val="ru-RU"/>
              </w:rPr>
              <w:t xml:space="preserve"> информацию о технологии производства кондитерских </w:t>
            </w:r>
            <w:r w:rsidRPr="009D271E">
              <w:rPr>
                <w:color w:val="000000" w:themeColor="text1"/>
                <w:sz w:val="20"/>
                <w:szCs w:val="20"/>
                <w:lang w:val="ru-RU"/>
              </w:rPr>
              <w:lastRenderedPageBreak/>
              <w:t xml:space="preserve">изделий (шоколада) и профессиональной деятельности людей, работающих на кондитерском производстве. </w:t>
            </w:r>
            <w:r w:rsidRPr="009D271E">
              <w:rPr>
                <w:b/>
                <w:color w:val="000000" w:themeColor="text1"/>
                <w:sz w:val="20"/>
                <w:szCs w:val="20"/>
                <w:lang w:val="ru-RU"/>
              </w:rPr>
              <w:t>Отмечать</w:t>
            </w:r>
            <w:r w:rsidRPr="009D271E">
              <w:rPr>
                <w:color w:val="000000" w:themeColor="text1"/>
                <w:sz w:val="20"/>
                <w:szCs w:val="20"/>
                <w:lang w:val="ru-RU"/>
              </w:rPr>
              <w:t xml:space="preserve"> на карте города, где находятся крупнейшие кондитерские фабрики.</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02</w:t>
            </w:r>
            <w:r w:rsidR="00314645" w:rsidRPr="00724F7E">
              <w:rPr>
                <w:rFonts w:ascii="Times New Roman" w:hAnsi="Times New Roman"/>
                <w:color w:val="000000" w:themeColor="text1"/>
                <w:sz w:val="24"/>
                <w:szCs w:val="24"/>
              </w:rPr>
              <w:t>.02</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lastRenderedPageBreak/>
              <w:t>20/19</w:t>
            </w:r>
          </w:p>
        </w:tc>
        <w:tc>
          <w:tcPr>
            <w:tcW w:w="1985" w:type="dxa"/>
          </w:tcPr>
          <w:p w:rsidR="00BF53E3" w:rsidRPr="005B0DBC" w:rsidRDefault="00BF53E3" w:rsidP="00ED1C9A">
            <w:pPr>
              <w:pStyle w:val="Standard"/>
              <w:snapToGrid w:val="0"/>
              <w:rPr>
                <w:color w:val="000000" w:themeColor="text1"/>
                <w:lang w:val="ru-RU"/>
              </w:rPr>
            </w:pPr>
            <w:r w:rsidRPr="002E19EF">
              <w:rPr>
                <w:rFonts w:eastAsia="Times New Roman"/>
                <w:b/>
                <w:color w:val="000000" w:themeColor="text1"/>
                <w:lang w:val="ru-RU" w:eastAsia="ru-RU"/>
              </w:rPr>
              <w:t>Бытовая техника.</w:t>
            </w:r>
            <w:r w:rsidRPr="002E19EF">
              <w:rPr>
                <w:rFonts w:eastAsia="Times New Roman"/>
                <w:color w:val="000000" w:themeColor="text1"/>
                <w:lang w:val="ru-RU" w:eastAsia="ru-RU"/>
              </w:rPr>
              <w:t xml:space="preserve"> </w:t>
            </w: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«Настольная лампа»</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Бережно относиться к результату  профессиональной деятельности человека; объяснять понятие «универсальные специальности»; проявлять интерес  к поисковой и исследовательской деятельности; открывать новые способы выполнения изделия и решения проблемных учебных задач.</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Работать над проектом: ставить цель</w:t>
            </w:r>
            <w:proofErr w:type="gramStart"/>
            <w:r w:rsidRPr="009D271E">
              <w:rPr>
                <w:color w:val="000000" w:themeColor="text1"/>
                <w:sz w:val="20"/>
                <w:szCs w:val="20"/>
                <w:lang w:val="ru-RU"/>
              </w:rPr>
              <w:t xml:space="preserve"> ,</w:t>
            </w:r>
            <w:proofErr w:type="gramEnd"/>
            <w:r w:rsidRPr="009D271E">
              <w:rPr>
                <w:color w:val="000000" w:themeColor="text1"/>
                <w:sz w:val="20"/>
                <w:szCs w:val="20"/>
                <w:lang w:val="ru-RU"/>
              </w:rPr>
              <w:t xml:space="preserve"> составлять план работы над изделием; обсуждать и изменять план работы в зависимости от условий; находить информацию о бытовой технике, её видах и назначении в учебнике и других источниках.</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Классифицировать бытовую технику; понимать значение использования бытовой техники человеком; называть варианты использования инструментов и приспособлений электрика.</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бытовой технике, ее видах и назначении. </w:t>
            </w:r>
            <w:r w:rsidRPr="009D271E">
              <w:rPr>
                <w:b/>
                <w:color w:val="000000" w:themeColor="text1"/>
                <w:sz w:val="20"/>
                <w:szCs w:val="20"/>
                <w:lang w:val="ru-RU"/>
              </w:rPr>
              <w:t>Находить и отмечать</w:t>
            </w:r>
            <w:r w:rsidRPr="009D271E">
              <w:rPr>
                <w:color w:val="000000" w:themeColor="text1"/>
                <w:sz w:val="20"/>
                <w:szCs w:val="20"/>
                <w:lang w:val="ru-RU"/>
              </w:rPr>
              <w:t xml:space="preserve"> на карте России города, где находятся крупнейшие производства бытовой техники. </w:t>
            </w:r>
            <w:r w:rsidRPr="009D271E">
              <w:rPr>
                <w:b/>
                <w:color w:val="000000" w:themeColor="text1"/>
                <w:sz w:val="20"/>
                <w:szCs w:val="20"/>
                <w:lang w:val="ru-RU"/>
              </w:rPr>
              <w:t>Анализировать</w:t>
            </w:r>
            <w:r w:rsidRPr="009D271E">
              <w:rPr>
                <w:color w:val="000000" w:themeColor="text1"/>
                <w:sz w:val="20"/>
                <w:szCs w:val="20"/>
                <w:lang w:val="ru-RU"/>
              </w:rPr>
              <w:t xml:space="preserve"> правила пользования электрическим чайником, </w:t>
            </w:r>
            <w:r w:rsidRPr="009D271E">
              <w:rPr>
                <w:b/>
                <w:color w:val="000000" w:themeColor="text1"/>
                <w:sz w:val="20"/>
                <w:szCs w:val="20"/>
                <w:lang w:val="ru-RU"/>
              </w:rPr>
              <w:t xml:space="preserve">осмысливание </w:t>
            </w:r>
            <w:r w:rsidRPr="009D271E">
              <w:rPr>
                <w:color w:val="000000" w:themeColor="text1"/>
                <w:sz w:val="20"/>
                <w:szCs w:val="20"/>
                <w:lang w:val="ru-RU"/>
              </w:rPr>
              <w:t xml:space="preserve">их значение для соблюдения мер безопасности и </w:t>
            </w:r>
            <w:r w:rsidRPr="009D271E">
              <w:rPr>
                <w:b/>
                <w:color w:val="000000" w:themeColor="text1"/>
                <w:sz w:val="20"/>
                <w:szCs w:val="20"/>
                <w:lang w:val="ru-RU"/>
              </w:rPr>
              <w:t>составлять</w:t>
            </w:r>
            <w:r w:rsidRPr="009D271E">
              <w:rPr>
                <w:color w:val="000000" w:themeColor="text1"/>
                <w:sz w:val="20"/>
                <w:szCs w:val="20"/>
                <w:lang w:val="ru-RU"/>
              </w:rPr>
              <w:t xml:space="preserve"> на их основе общие правила пользования бытовыми приборами.</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t>09</w:t>
            </w:r>
            <w:r w:rsidR="00314645" w:rsidRPr="00724F7E">
              <w:rPr>
                <w:rFonts w:ascii="Times New Roman" w:hAnsi="Times New Roman"/>
                <w:color w:val="000000" w:themeColor="text1"/>
                <w:sz w:val="24"/>
                <w:szCs w:val="24"/>
              </w:rPr>
              <w:t>.02</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21/20</w:t>
            </w:r>
          </w:p>
        </w:tc>
        <w:tc>
          <w:tcPr>
            <w:tcW w:w="1985" w:type="dxa"/>
          </w:tcPr>
          <w:p w:rsidR="00BF53E3" w:rsidRPr="00E540E5" w:rsidRDefault="00BF53E3" w:rsidP="006E1632">
            <w:pPr>
              <w:pStyle w:val="Standard"/>
              <w:snapToGrid w:val="0"/>
              <w:rPr>
                <w:color w:val="000000" w:themeColor="text1"/>
                <w:lang w:val="ru-RU"/>
              </w:rPr>
            </w:pPr>
            <w:proofErr w:type="spellStart"/>
            <w:r w:rsidRPr="00D657F3">
              <w:rPr>
                <w:rFonts w:eastAsia="Times New Roman"/>
                <w:b/>
                <w:color w:val="000000" w:themeColor="text1"/>
                <w:lang w:eastAsia="ru-RU"/>
              </w:rPr>
              <w:t>Бытовая</w:t>
            </w:r>
            <w:proofErr w:type="spellEnd"/>
            <w:r w:rsidRPr="00D657F3">
              <w:rPr>
                <w:rFonts w:eastAsia="Times New Roman"/>
                <w:b/>
                <w:color w:val="000000" w:themeColor="text1"/>
                <w:lang w:eastAsia="ru-RU"/>
              </w:rPr>
              <w:t xml:space="preserve"> </w:t>
            </w:r>
            <w:proofErr w:type="spellStart"/>
            <w:r w:rsidRPr="00D657F3">
              <w:rPr>
                <w:rFonts w:eastAsia="Times New Roman"/>
                <w:b/>
                <w:color w:val="000000" w:themeColor="text1"/>
                <w:lang w:eastAsia="ru-RU"/>
              </w:rPr>
              <w:t>техника</w:t>
            </w:r>
            <w:proofErr w:type="spellEnd"/>
            <w:r w:rsidRPr="005B0DBC">
              <w:rPr>
                <w:rFonts w:eastAsia="Times New Roman"/>
                <w:color w:val="000000" w:themeColor="text1"/>
                <w:lang w:eastAsia="ru-RU"/>
              </w:rPr>
              <w:t xml:space="preserve">.  </w:t>
            </w: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D657F3">
              <w:rPr>
                <w:rFonts w:eastAsia="Times New Roman"/>
                <w:color w:val="000000" w:themeColor="text1"/>
                <w:lang w:eastAsia="ru-RU"/>
              </w:rPr>
              <w:t xml:space="preserve"> </w:t>
            </w:r>
            <w:r w:rsidRPr="005B0DBC">
              <w:rPr>
                <w:rFonts w:eastAsia="Times New Roman"/>
                <w:color w:val="000000" w:themeColor="text1"/>
                <w:lang w:eastAsia="ru-RU"/>
              </w:rPr>
              <w:t>«</w:t>
            </w:r>
            <w:proofErr w:type="spellStart"/>
            <w:r w:rsidRPr="005B0DBC">
              <w:rPr>
                <w:rFonts w:eastAsia="Times New Roman"/>
                <w:color w:val="000000" w:themeColor="text1"/>
                <w:lang w:eastAsia="ru-RU"/>
              </w:rPr>
              <w:t>Абажур</w:t>
            </w:r>
            <w:proofErr w:type="spellEnd"/>
            <w:r w:rsidRPr="005B0DBC">
              <w:rPr>
                <w:rFonts w:eastAsia="Times New Roman"/>
                <w:color w:val="000000" w:themeColor="text1"/>
                <w:lang w:eastAsia="ru-RU"/>
              </w:rPr>
              <w:t>»</w:t>
            </w:r>
            <w:r w:rsidR="00E540E5">
              <w:rPr>
                <w:rFonts w:eastAsia="Times New Roman"/>
                <w:color w:val="000000" w:themeColor="text1"/>
                <w:lang w:val="ru-RU" w:eastAsia="ru-RU"/>
              </w:rPr>
              <w:t xml:space="preserve">. </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Составлять рассказ о производственном процессе и профессиональной деятельности людей; проявлять интерес к поисковой и исследовательской деятельности; открывать новые способы выполнения изделия и решения учебных задач.</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размерами; заполнять технологическую карту.</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Собирать простую электрическую цепь при выполнении практической работы; понимать значение предварительного знакомства с инструкцией по эксплуатации бытовых приборов для их безопасного использования; собирать модель лампы на основе простой электрической цепи.</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 бытовой технике, ее видах и назначении. </w:t>
            </w:r>
            <w:r w:rsidRPr="009D271E">
              <w:rPr>
                <w:b/>
                <w:color w:val="000000" w:themeColor="text1"/>
                <w:sz w:val="20"/>
                <w:szCs w:val="20"/>
                <w:lang w:val="ru-RU"/>
              </w:rPr>
              <w:t>Находить и отмечать</w:t>
            </w:r>
            <w:r w:rsidRPr="009D271E">
              <w:rPr>
                <w:color w:val="000000" w:themeColor="text1"/>
                <w:sz w:val="20"/>
                <w:szCs w:val="20"/>
                <w:lang w:val="ru-RU"/>
              </w:rPr>
              <w:t xml:space="preserve"> на карте России города, где находятся крупнейшие производства бытовой техники. </w:t>
            </w:r>
            <w:r w:rsidRPr="009D271E">
              <w:rPr>
                <w:b/>
                <w:color w:val="000000" w:themeColor="text1"/>
                <w:sz w:val="20"/>
                <w:szCs w:val="20"/>
                <w:lang w:val="ru-RU"/>
              </w:rPr>
              <w:t>Анализировать</w:t>
            </w:r>
            <w:r w:rsidRPr="009D271E">
              <w:rPr>
                <w:color w:val="000000" w:themeColor="text1"/>
                <w:sz w:val="20"/>
                <w:szCs w:val="20"/>
                <w:lang w:val="ru-RU"/>
              </w:rPr>
              <w:t xml:space="preserve"> правила пользования электрическим чайником, </w:t>
            </w:r>
            <w:r w:rsidRPr="009D271E">
              <w:rPr>
                <w:b/>
                <w:color w:val="000000" w:themeColor="text1"/>
                <w:sz w:val="20"/>
                <w:szCs w:val="20"/>
                <w:lang w:val="ru-RU"/>
              </w:rPr>
              <w:t xml:space="preserve">осмысливание </w:t>
            </w:r>
            <w:r w:rsidRPr="009D271E">
              <w:rPr>
                <w:color w:val="000000" w:themeColor="text1"/>
                <w:sz w:val="20"/>
                <w:szCs w:val="20"/>
                <w:lang w:val="ru-RU"/>
              </w:rPr>
              <w:t xml:space="preserve">их значение для соблюдения мер безопасности и </w:t>
            </w:r>
            <w:r w:rsidRPr="009D271E">
              <w:rPr>
                <w:b/>
                <w:color w:val="000000" w:themeColor="text1"/>
                <w:sz w:val="20"/>
                <w:szCs w:val="20"/>
                <w:lang w:val="ru-RU"/>
              </w:rPr>
              <w:t>составлять</w:t>
            </w:r>
            <w:r w:rsidRPr="009D271E">
              <w:rPr>
                <w:color w:val="000000" w:themeColor="text1"/>
                <w:sz w:val="20"/>
                <w:szCs w:val="20"/>
                <w:lang w:val="ru-RU"/>
              </w:rPr>
              <w:t xml:space="preserve"> на их основе общие правила пользования бытовыми приборами.</w:t>
            </w:r>
          </w:p>
        </w:tc>
        <w:tc>
          <w:tcPr>
            <w:tcW w:w="887" w:type="dxa"/>
          </w:tcPr>
          <w:p w:rsidR="00BF53E3" w:rsidRPr="00724F7E" w:rsidRDefault="00E540E5" w:rsidP="00ED1C9A">
            <w:pPr>
              <w:rPr>
                <w:rFonts w:ascii="Times New Roman" w:hAnsi="Times New Roman"/>
                <w:color w:val="000000" w:themeColor="text1"/>
                <w:sz w:val="24"/>
                <w:szCs w:val="24"/>
              </w:rPr>
            </w:pPr>
            <w:r>
              <w:rPr>
                <w:rFonts w:ascii="Times New Roman" w:hAnsi="Times New Roman"/>
                <w:color w:val="000000" w:themeColor="text1"/>
                <w:sz w:val="24"/>
                <w:szCs w:val="24"/>
              </w:rPr>
              <w:t>16</w:t>
            </w:r>
            <w:r w:rsidR="00314645" w:rsidRPr="00724F7E">
              <w:rPr>
                <w:rFonts w:ascii="Times New Roman" w:hAnsi="Times New Roman"/>
                <w:color w:val="000000" w:themeColor="text1"/>
                <w:sz w:val="24"/>
                <w:szCs w:val="24"/>
              </w:rPr>
              <w:t>.02</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22/21</w:t>
            </w:r>
          </w:p>
        </w:tc>
        <w:tc>
          <w:tcPr>
            <w:tcW w:w="1985" w:type="dxa"/>
          </w:tcPr>
          <w:p w:rsidR="00BF53E3" w:rsidRPr="00D657F3" w:rsidRDefault="00BF53E3" w:rsidP="00ED1C9A">
            <w:pPr>
              <w:pStyle w:val="Standard"/>
              <w:snapToGrid w:val="0"/>
              <w:rPr>
                <w:b/>
                <w:color w:val="000000" w:themeColor="text1"/>
                <w:lang w:val="ru-RU"/>
              </w:rPr>
            </w:pPr>
            <w:r w:rsidRPr="00D657F3">
              <w:rPr>
                <w:b/>
                <w:color w:val="000000" w:themeColor="text1"/>
                <w:lang w:val="ru-RU"/>
              </w:rPr>
              <w:t xml:space="preserve">Тепличное хозяйство. </w:t>
            </w:r>
          </w:p>
          <w:p w:rsidR="00BF53E3" w:rsidRPr="005B0DBC" w:rsidRDefault="00BF53E3" w:rsidP="00ED1C9A">
            <w:pPr>
              <w:pStyle w:val="Standard"/>
              <w:snapToGrid w:val="0"/>
              <w:rPr>
                <w:color w:val="000000" w:themeColor="text1"/>
                <w:lang w:val="ru-RU"/>
              </w:rPr>
            </w:pPr>
            <w:r w:rsidRPr="005B0DBC">
              <w:rPr>
                <w:color w:val="000000" w:themeColor="text1"/>
                <w:lang w:val="ru-RU"/>
              </w:rPr>
              <w:t xml:space="preserve">Проект «Цветы для школьной клумбы». </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 xml:space="preserve">Бережно относиться к результату  профессиональной деятельности человека; объяснять понятие «универсальные специальности»; проявлять интерес  к поисковой и </w:t>
            </w:r>
            <w:r w:rsidRPr="009D271E">
              <w:rPr>
                <w:color w:val="000000" w:themeColor="text1"/>
                <w:sz w:val="20"/>
                <w:szCs w:val="20"/>
                <w:lang w:val="ru-RU"/>
              </w:rPr>
              <w:lastRenderedPageBreak/>
              <w:t>исследовательской деятельности; открывать новые способы выполнения изделия и решения проблемных учебных задач.</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Работать над проектом: ставить цель</w:t>
            </w:r>
            <w:proofErr w:type="gramStart"/>
            <w:r w:rsidRPr="009D271E">
              <w:rPr>
                <w:color w:val="000000" w:themeColor="text1"/>
                <w:sz w:val="20"/>
                <w:szCs w:val="20"/>
                <w:lang w:val="ru-RU"/>
              </w:rPr>
              <w:t xml:space="preserve"> ,</w:t>
            </w:r>
            <w:proofErr w:type="gramEnd"/>
            <w:r w:rsidRPr="009D271E">
              <w:rPr>
                <w:color w:val="000000" w:themeColor="text1"/>
                <w:sz w:val="20"/>
                <w:szCs w:val="20"/>
                <w:lang w:val="ru-RU"/>
              </w:rPr>
              <w:t xml:space="preserve"> составлять план работы над изделием; обсуждать и изменять план работы в зависимости от условий; находить информацию о </w:t>
            </w:r>
            <w:r w:rsidRPr="009D271E">
              <w:rPr>
                <w:color w:val="000000" w:themeColor="text1"/>
                <w:sz w:val="20"/>
                <w:szCs w:val="20"/>
                <w:lang w:val="ru-RU"/>
              </w:rPr>
              <w:lastRenderedPageBreak/>
              <w:t>выращивании рассады цветов и назначении в учебнике и других источниках.</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lastRenderedPageBreak/>
              <w:t xml:space="preserve">Различать виды теплиц, их конструкцию, объяснять значение теплиц для жизнедеятельности человека; составлять рассказ об особенностях профессиональной </w:t>
            </w:r>
            <w:r w:rsidRPr="009D271E">
              <w:rPr>
                <w:color w:val="000000" w:themeColor="text1"/>
                <w:sz w:val="20"/>
                <w:szCs w:val="20"/>
                <w:lang w:val="ru-RU"/>
              </w:rPr>
              <w:lastRenderedPageBreak/>
              <w:t>деятельности агронома и овощевода.</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lastRenderedPageBreak/>
              <w:t>Находить и отбирать</w:t>
            </w:r>
            <w:r w:rsidRPr="009D271E">
              <w:rPr>
                <w:color w:val="000000" w:themeColor="text1"/>
                <w:sz w:val="20"/>
                <w:szCs w:val="20"/>
                <w:lang w:val="ru-RU"/>
              </w:rPr>
              <w:t xml:space="preserve"> информацию о видах и конструкциях теплиц, их значение для обеспечения жизнедеятельности человека. </w:t>
            </w:r>
            <w:r w:rsidRPr="009D271E">
              <w:rPr>
                <w:b/>
                <w:color w:val="000000" w:themeColor="text1"/>
                <w:sz w:val="20"/>
                <w:szCs w:val="20"/>
                <w:lang w:val="ru-RU"/>
              </w:rPr>
              <w:t>Анализировать</w:t>
            </w:r>
            <w:r w:rsidRPr="009D271E">
              <w:rPr>
                <w:color w:val="000000" w:themeColor="text1"/>
                <w:sz w:val="20"/>
                <w:szCs w:val="20"/>
                <w:lang w:val="ru-RU"/>
              </w:rPr>
              <w:t xml:space="preserve"> информацию на пакетике с семенами, </w:t>
            </w:r>
            <w:r w:rsidRPr="009D271E">
              <w:rPr>
                <w:color w:val="000000" w:themeColor="text1"/>
                <w:sz w:val="20"/>
                <w:szCs w:val="20"/>
                <w:lang w:val="ru-RU"/>
              </w:rPr>
              <w:lastRenderedPageBreak/>
              <w:t>характеризовать семена (вид, сорт, высота растения, однолетник или многолетник) и технологию их выращивания.</w:t>
            </w:r>
          </w:p>
        </w:tc>
        <w:tc>
          <w:tcPr>
            <w:tcW w:w="887" w:type="dxa"/>
          </w:tcPr>
          <w:p w:rsidR="00B43201" w:rsidRDefault="00A305B0"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23</w:t>
            </w:r>
            <w:r w:rsidR="00314645" w:rsidRPr="00724F7E">
              <w:rPr>
                <w:rFonts w:ascii="Times New Roman" w:hAnsi="Times New Roman"/>
                <w:color w:val="000000" w:themeColor="text1"/>
                <w:sz w:val="24"/>
                <w:szCs w:val="24"/>
              </w:rPr>
              <w:t>.02</w:t>
            </w:r>
          </w:p>
          <w:p w:rsidR="00BF53E3" w:rsidRPr="00B43201" w:rsidRDefault="00B43201" w:rsidP="00B43201">
            <w:pPr>
              <w:rPr>
                <w:rFonts w:ascii="Times New Roman" w:hAnsi="Times New Roman"/>
                <w:sz w:val="24"/>
                <w:szCs w:val="24"/>
              </w:rPr>
            </w:pPr>
            <w:r>
              <w:rPr>
                <w:rFonts w:ascii="Times New Roman" w:hAnsi="Times New Roman"/>
                <w:sz w:val="24"/>
                <w:szCs w:val="24"/>
              </w:rPr>
              <w:t>01.03</w:t>
            </w:r>
          </w:p>
        </w:tc>
      </w:tr>
      <w:tr w:rsidR="00BF53E3" w:rsidRPr="005B0DBC" w:rsidTr="007E6B90">
        <w:tc>
          <w:tcPr>
            <w:tcW w:w="817" w:type="dxa"/>
          </w:tcPr>
          <w:p w:rsidR="00BF53E3" w:rsidRPr="005B0DBC" w:rsidRDefault="00BF53E3" w:rsidP="00ED1C9A">
            <w:pPr>
              <w:rPr>
                <w:rFonts w:ascii="Times New Roman" w:hAnsi="Times New Roman"/>
                <w:b/>
                <w:color w:val="000000" w:themeColor="text1"/>
                <w:sz w:val="24"/>
                <w:szCs w:val="24"/>
              </w:rPr>
            </w:pPr>
          </w:p>
        </w:tc>
        <w:tc>
          <w:tcPr>
            <w:tcW w:w="13182" w:type="dxa"/>
            <w:gridSpan w:val="5"/>
          </w:tcPr>
          <w:p w:rsidR="00BF53E3" w:rsidRPr="005B0DBC" w:rsidRDefault="00BF53E3" w:rsidP="00ED1C9A">
            <w:pPr>
              <w:jc w:val="center"/>
              <w:rPr>
                <w:rFonts w:ascii="Times New Roman" w:hAnsi="Times New Roman"/>
                <w:b/>
                <w:color w:val="000000" w:themeColor="text1"/>
                <w:sz w:val="24"/>
                <w:szCs w:val="24"/>
              </w:rPr>
            </w:pPr>
            <w:r w:rsidRPr="005B0DBC">
              <w:rPr>
                <w:rFonts w:ascii="Times New Roman" w:hAnsi="Times New Roman"/>
                <w:b/>
                <w:color w:val="000000" w:themeColor="text1"/>
                <w:sz w:val="24"/>
                <w:szCs w:val="24"/>
              </w:rPr>
              <w:t>«Человек и вода» 3 ч.</w:t>
            </w:r>
          </w:p>
        </w:tc>
        <w:tc>
          <w:tcPr>
            <w:tcW w:w="887" w:type="dxa"/>
          </w:tcPr>
          <w:p w:rsidR="00BF53E3" w:rsidRPr="00724F7E" w:rsidRDefault="00BF53E3" w:rsidP="00ED1C9A">
            <w:pPr>
              <w:rPr>
                <w:rFonts w:ascii="Times New Roman" w:hAnsi="Times New Roman"/>
                <w:color w:val="000000" w:themeColor="text1"/>
                <w:sz w:val="24"/>
                <w:szCs w:val="24"/>
              </w:rPr>
            </w:pP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23/1</w:t>
            </w:r>
          </w:p>
        </w:tc>
        <w:tc>
          <w:tcPr>
            <w:tcW w:w="1985" w:type="dxa"/>
          </w:tcPr>
          <w:p w:rsidR="00BF53E3" w:rsidRPr="005B0DBC" w:rsidRDefault="00BF53E3" w:rsidP="00ED1C9A">
            <w:pPr>
              <w:pStyle w:val="Standard"/>
              <w:snapToGrid w:val="0"/>
              <w:rPr>
                <w:color w:val="000000" w:themeColor="text1"/>
                <w:lang w:val="ru-RU"/>
              </w:rPr>
            </w:pPr>
            <w:r w:rsidRPr="00D657F3">
              <w:rPr>
                <w:b/>
                <w:color w:val="000000" w:themeColor="text1"/>
                <w:lang w:val="ru-RU"/>
              </w:rPr>
              <w:t>Водоканал.</w:t>
            </w:r>
            <w:r w:rsidRPr="005B0DBC">
              <w:rPr>
                <w:color w:val="000000" w:themeColor="text1"/>
                <w:lang w:val="ru-RU"/>
              </w:rPr>
              <w:t xml:space="preserve"> </w:t>
            </w: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w:t>
            </w:r>
            <w:r>
              <w:rPr>
                <w:rFonts w:eastAsia="Times New Roman"/>
                <w:color w:val="000000" w:themeColor="text1"/>
                <w:lang w:val="ru-RU" w:eastAsia="ru-RU"/>
              </w:rPr>
              <w:t>«</w:t>
            </w:r>
            <w:r w:rsidRPr="005B0DBC">
              <w:rPr>
                <w:color w:val="000000" w:themeColor="text1"/>
                <w:lang w:val="ru-RU"/>
              </w:rPr>
              <w:t xml:space="preserve">Фильтр для </w:t>
            </w:r>
            <w:r w:rsidR="00A305B0">
              <w:rPr>
                <w:color w:val="000000" w:themeColor="text1"/>
                <w:lang w:val="ru-RU"/>
              </w:rPr>
              <w:t xml:space="preserve">очистки </w:t>
            </w:r>
            <w:r w:rsidRPr="005B0DBC">
              <w:rPr>
                <w:color w:val="000000" w:themeColor="text1"/>
                <w:lang w:val="ru-RU"/>
              </w:rPr>
              <w:t>воды</w:t>
            </w:r>
            <w:r>
              <w:rPr>
                <w:color w:val="000000" w:themeColor="text1"/>
                <w:lang w:val="ru-RU"/>
              </w:rPr>
              <w:t>»</w:t>
            </w:r>
            <w:r w:rsidRPr="005B0DBC">
              <w:rPr>
                <w:color w:val="000000" w:themeColor="text1"/>
                <w:lang w:val="ru-RU"/>
              </w:rPr>
              <w:t>.</w:t>
            </w:r>
          </w:p>
        </w:tc>
        <w:tc>
          <w:tcPr>
            <w:tcW w:w="2976"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Осмыслять значение промышленных производств для обеспечения жизнедеятельности человека; проявлять интерес к поисковой и исследовательской деятельности; понимать причины успеха и неуспеха в учебной деятельности.</w:t>
            </w:r>
          </w:p>
        </w:tc>
        <w:tc>
          <w:tcPr>
            <w:tcW w:w="2592"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Работать над проектом: ставить цели, составлять план, определяя задачи каждого этапа работы над изделием, распределять роли; определять наиболее рациональный способ выполнения изделия и находить новые способы решения учебной задачи.</w:t>
            </w:r>
          </w:p>
        </w:tc>
        <w:tc>
          <w:tcPr>
            <w:tcW w:w="2511" w:type="dxa"/>
          </w:tcPr>
          <w:p w:rsidR="00BF53E3" w:rsidRPr="009D271E" w:rsidRDefault="00BF53E3" w:rsidP="00ED1C9A">
            <w:pPr>
              <w:pStyle w:val="Standard"/>
              <w:snapToGrid w:val="0"/>
              <w:rPr>
                <w:color w:val="000000" w:themeColor="text1"/>
                <w:sz w:val="20"/>
                <w:szCs w:val="20"/>
                <w:lang w:val="ru-RU"/>
              </w:rPr>
            </w:pPr>
            <w:r w:rsidRPr="009D271E">
              <w:rPr>
                <w:color w:val="000000" w:themeColor="text1"/>
                <w:sz w:val="20"/>
                <w:szCs w:val="20"/>
                <w:lang w:val="ru-RU"/>
              </w:rPr>
              <w:t>Составлять рассказ о водоснабжении города (села); понимать важность существования воды в нашей жизни; называть способы экономного расходования воды. Выполнять простейший фильтр из бумаги и пользоваться им; знать варианты применения воды; проводить эксперимент по определению количества расх</w:t>
            </w:r>
            <w:r w:rsidR="00A305B0">
              <w:rPr>
                <w:color w:val="000000" w:themeColor="text1"/>
                <w:sz w:val="20"/>
                <w:szCs w:val="20"/>
                <w:lang w:val="ru-RU"/>
              </w:rPr>
              <w:t xml:space="preserve">одуемой воды при помощи </w:t>
            </w:r>
            <w:proofErr w:type="spellStart"/>
            <w:r w:rsidR="00A305B0">
              <w:rPr>
                <w:color w:val="000000" w:themeColor="text1"/>
                <w:sz w:val="20"/>
                <w:szCs w:val="20"/>
                <w:lang w:val="ru-RU"/>
              </w:rPr>
              <w:t>струемера</w:t>
            </w:r>
            <w:proofErr w:type="spellEnd"/>
            <w:r w:rsidR="00A305B0">
              <w:rPr>
                <w:color w:val="000000" w:themeColor="text1"/>
                <w:sz w:val="20"/>
                <w:szCs w:val="20"/>
                <w:lang w:val="ru-RU"/>
              </w:rPr>
              <w:t xml:space="preserve">, изготавливать </w:t>
            </w:r>
            <w:proofErr w:type="spellStart"/>
            <w:r w:rsidR="00A305B0">
              <w:rPr>
                <w:color w:val="000000" w:themeColor="text1"/>
                <w:sz w:val="20"/>
                <w:szCs w:val="20"/>
                <w:lang w:val="ru-RU"/>
              </w:rPr>
              <w:t>струеме</w:t>
            </w:r>
            <w:r w:rsidRPr="009D271E">
              <w:rPr>
                <w:color w:val="000000" w:themeColor="text1"/>
                <w:sz w:val="20"/>
                <w:szCs w:val="20"/>
                <w:lang w:val="ru-RU"/>
              </w:rPr>
              <w:t>р</w:t>
            </w:r>
            <w:proofErr w:type="spellEnd"/>
            <w:r w:rsidRPr="009D271E">
              <w:rPr>
                <w:color w:val="000000" w:themeColor="text1"/>
                <w:sz w:val="20"/>
                <w:szCs w:val="20"/>
                <w:lang w:val="ru-RU"/>
              </w:rPr>
              <w:t>.</w:t>
            </w:r>
          </w:p>
        </w:tc>
        <w:tc>
          <w:tcPr>
            <w:tcW w:w="3118" w:type="dxa"/>
          </w:tcPr>
          <w:p w:rsidR="00BF53E3" w:rsidRPr="009D271E" w:rsidRDefault="00BF53E3" w:rsidP="00ED1C9A">
            <w:pPr>
              <w:pStyle w:val="Standard"/>
              <w:snapToGrid w:val="0"/>
              <w:rPr>
                <w:b/>
                <w:color w:val="000000" w:themeColor="text1"/>
                <w:sz w:val="20"/>
                <w:szCs w:val="20"/>
                <w:lang w:val="ru-RU"/>
              </w:rPr>
            </w:pPr>
            <w:r w:rsidRPr="009D271E">
              <w:rPr>
                <w:b/>
                <w:color w:val="000000" w:themeColor="text1"/>
                <w:sz w:val="20"/>
                <w:szCs w:val="20"/>
                <w:lang w:val="ru-RU"/>
              </w:rPr>
              <w:t>Находить и отбирать</w:t>
            </w:r>
            <w:r w:rsidRPr="009D271E">
              <w:rPr>
                <w:color w:val="000000" w:themeColor="text1"/>
                <w:sz w:val="20"/>
                <w:szCs w:val="20"/>
                <w:lang w:val="ru-RU"/>
              </w:rPr>
              <w:t xml:space="preserve"> информацию об устройстве системы водоснабжения города и о фильтрации воды. </w:t>
            </w:r>
            <w:r w:rsidRPr="009D271E">
              <w:rPr>
                <w:b/>
                <w:color w:val="000000" w:themeColor="text1"/>
                <w:sz w:val="20"/>
                <w:szCs w:val="20"/>
                <w:lang w:val="ru-RU"/>
              </w:rPr>
              <w:t xml:space="preserve">Использовать </w:t>
            </w:r>
            <w:r w:rsidRPr="009D271E">
              <w:rPr>
                <w:color w:val="000000" w:themeColor="text1"/>
                <w:sz w:val="20"/>
                <w:szCs w:val="20"/>
                <w:lang w:val="ru-RU"/>
              </w:rPr>
              <w:t>иллюстрации для составления рассказа о системе водоснабжения города и значения очистки воды для человека.</w:t>
            </w:r>
            <w:r w:rsidRPr="009D271E">
              <w:rPr>
                <w:b/>
                <w:color w:val="000000" w:themeColor="text1"/>
                <w:sz w:val="20"/>
                <w:szCs w:val="20"/>
                <w:lang w:val="ru-RU"/>
              </w:rPr>
              <w:t xml:space="preserve"> Проводить</w:t>
            </w:r>
            <w:r w:rsidRPr="009D271E">
              <w:rPr>
                <w:color w:val="000000" w:themeColor="text1"/>
                <w:sz w:val="20"/>
                <w:szCs w:val="20"/>
                <w:lang w:val="ru-RU"/>
              </w:rPr>
              <w:t xml:space="preserve">  эксперимент по очистки воды, составлять отчет на основе наблюдений. </w:t>
            </w:r>
            <w:r w:rsidRPr="009D271E">
              <w:rPr>
                <w:b/>
                <w:color w:val="000000" w:themeColor="text1"/>
                <w:sz w:val="20"/>
                <w:szCs w:val="20"/>
                <w:lang w:val="ru-RU"/>
              </w:rPr>
              <w:t xml:space="preserve">Изготовить  </w:t>
            </w:r>
            <w:proofErr w:type="spellStart"/>
            <w:r w:rsidRPr="009D271E">
              <w:rPr>
                <w:color w:val="000000" w:themeColor="text1"/>
                <w:sz w:val="20"/>
                <w:szCs w:val="20"/>
                <w:lang w:val="ru-RU"/>
              </w:rPr>
              <w:t>струеметр</w:t>
            </w:r>
            <w:proofErr w:type="spellEnd"/>
            <w:r w:rsidRPr="009D271E">
              <w:rPr>
                <w:color w:val="000000" w:themeColor="text1"/>
                <w:sz w:val="20"/>
                <w:szCs w:val="20"/>
                <w:lang w:val="ru-RU"/>
              </w:rPr>
              <w:t xml:space="preserve"> и </w:t>
            </w:r>
            <w:r w:rsidRPr="009D271E">
              <w:rPr>
                <w:b/>
                <w:color w:val="000000" w:themeColor="text1"/>
                <w:sz w:val="20"/>
                <w:szCs w:val="20"/>
                <w:lang w:val="ru-RU"/>
              </w:rPr>
              <w:t>исследовать</w:t>
            </w:r>
            <w:r w:rsidRPr="009D271E">
              <w:rPr>
                <w:color w:val="000000" w:themeColor="text1"/>
                <w:sz w:val="20"/>
                <w:szCs w:val="20"/>
                <w:lang w:val="ru-RU"/>
              </w:rPr>
              <w:t xml:space="preserve"> количество воды, которое расходуется человеком  за 1 минуту при разном напоре водяной струи.</w:t>
            </w:r>
          </w:p>
        </w:tc>
        <w:tc>
          <w:tcPr>
            <w:tcW w:w="887" w:type="dxa"/>
          </w:tcPr>
          <w:p w:rsidR="00BF53E3" w:rsidRPr="00724F7E" w:rsidRDefault="00A305B0" w:rsidP="00ED1C9A">
            <w:pPr>
              <w:rPr>
                <w:rFonts w:ascii="Times New Roman" w:hAnsi="Times New Roman"/>
                <w:color w:val="000000" w:themeColor="text1"/>
                <w:sz w:val="24"/>
                <w:szCs w:val="24"/>
              </w:rPr>
            </w:pPr>
            <w:r>
              <w:rPr>
                <w:rFonts w:ascii="Times New Roman" w:hAnsi="Times New Roman"/>
                <w:color w:val="000000" w:themeColor="text1"/>
                <w:sz w:val="24"/>
                <w:szCs w:val="24"/>
              </w:rPr>
              <w:t>01</w:t>
            </w:r>
            <w:r w:rsidR="00314645" w:rsidRPr="00724F7E">
              <w:rPr>
                <w:rFonts w:ascii="Times New Roman" w:hAnsi="Times New Roman"/>
                <w:color w:val="000000" w:themeColor="text1"/>
                <w:sz w:val="24"/>
                <w:szCs w:val="24"/>
              </w:rPr>
              <w:t>.03</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24/2</w:t>
            </w:r>
          </w:p>
        </w:tc>
        <w:tc>
          <w:tcPr>
            <w:tcW w:w="1985" w:type="dxa"/>
          </w:tcPr>
          <w:p w:rsidR="00BF53E3" w:rsidRDefault="00BF53E3" w:rsidP="00ED1C9A">
            <w:pPr>
              <w:pStyle w:val="Standard"/>
              <w:snapToGrid w:val="0"/>
              <w:rPr>
                <w:color w:val="000000" w:themeColor="text1"/>
                <w:lang w:val="ru-RU"/>
              </w:rPr>
            </w:pPr>
            <w:r w:rsidRPr="00D657F3">
              <w:rPr>
                <w:b/>
                <w:color w:val="000000" w:themeColor="text1"/>
                <w:lang w:val="ru-RU"/>
              </w:rPr>
              <w:t>Порт</w:t>
            </w:r>
            <w:r w:rsidRPr="005B0DBC">
              <w:rPr>
                <w:color w:val="000000" w:themeColor="text1"/>
                <w:lang w:val="ru-RU"/>
              </w:rPr>
              <w:t xml:space="preserve">. </w:t>
            </w:r>
          </w:p>
          <w:p w:rsidR="00BF53E3" w:rsidRPr="005B0DBC" w:rsidRDefault="00BF53E3" w:rsidP="00ED1C9A">
            <w:pPr>
              <w:pStyle w:val="Standard"/>
              <w:snapToGrid w:val="0"/>
              <w:rPr>
                <w:color w:val="000000" w:themeColor="text1"/>
                <w:lang w:val="ru-RU"/>
              </w:rPr>
            </w:pP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D657F3">
              <w:rPr>
                <w:rFonts w:eastAsia="Times New Roman"/>
                <w:color w:val="000000" w:themeColor="text1"/>
                <w:lang w:eastAsia="ru-RU"/>
              </w:rPr>
              <w:t xml:space="preserve"> </w:t>
            </w:r>
            <w:r>
              <w:rPr>
                <w:rFonts w:eastAsia="Times New Roman"/>
                <w:color w:val="000000" w:themeColor="text1"/>
                <w:lang w:val="ru-RU" w:eastAsia="ru-RU"/>
              </w:rPr>
              <w:t>«</w:t>
            </w:r>
            <w:r w:rsidRPr="005B0DBC">
              <w:rPr>
                <w:color w:val="000000" w:themeColor="text1"/>
                <w:lang w:val="ru-RU"/>
              </w:rPr>
              <w:t>Канатная лестница</w:t>
            </w:r>
            <w:r>
              <w:rPr>
                <w:color w:val="000000" w:themeColor="text1"/>
                <w:lang w:val="ru-RU"/>
              </w:rPr>
              <w:t>»</w:t>
            </w:r>
            <w:r w:rsidRPr="005B0DBC">
              <w:rPr>
                <w:color w:val="000000" w:themeColor="text1"/>
                <w:lang w:val="ru-RU"/>
              </w:rPr>
              <w:t>.</w:t>
            </w:r>
          </w:p>
        </w:tc>
        <w:tc>
          <w:tcPr>
            <w:tcW w:w="2976" w:type="dxa"/>
          </w:tcPr>
          <w:p w:rsidR="00BF53E3" w:rsidRPr="000B5106" w:rsidRDefault="00BF53E3" w:rsidP="00ED1C9A">
            <w:pPr>
              <w:pStyle w:val="Standard"/>
              <w:snapToGrid w:val="0"/>
              <w:rPr>
                <w:color w:val="000000" w:themeColor="text1"/>
                <w:sz w:val="20"/>
                <w:szCs w:val="20"/>
                <w:lang w:val="ru-RU"/>
              </w:rPr>
            </w:pPr>
            <w:r w:rsidRPr="000B5106">
              <w:rPr>
                <w:color w:val="000000" w:themeColor="text1"/>
                <w:sz w:val="20"/>
                <w:szCs w:val="20"/>
                <w:lang w:val="ru-RU"/>
              </w:rPr>
              <w:t>Положительно относиться к труду и профессиональной деятельности человека на производстве; бережно относиться к результату профессиональной деятельности человека; составлять рассказ о видах деятельности человека в порту; осмыслять значение порта для развития нашего государства.</w:t>
            </w:r>
          </w:p>
        </w:tc>
        <w:tc>
          <w:tcPr>
            <w:tcW w:w="2592" w:type="dxa"/>
          </w:tcPr>
          <w:p w:rsidR="00BF53E3" w:rsidRPr="000B5106" w:rsidRDefault="00BF53E3" w:rsidP="00ED1C9A">
            <w:pPr>
              <w:pStyle w:val="Standard"/>
              <w:snapToGrid w:val="0"/>
              <w:rPr>
                <w:color w:val="000000" w:themeColor="text1"/>
                <w:sz w:val="20"/>
                <w:szCs w:val="20"/>
                <w:lang w:val="ru-RU"/>
              </w:rPr>
            </w:pPr>
            <w:r w:rsidRPr="000B5106">
              <w:rPr>
                <w:color w:val="000000" w:themeColor="text1"/>
                <w:sz w:val="20"/>
                <w:szCs w:val="20"/>
                <w:lang w:val="ru-RU"/>
              </w:rPr>
              <w:t>Работать над проектом: ставить цели, составлять план, определяя задачи каждого этапа работы над изделием, распределять роли; определять наиболее рациональный способ выполнения изделия и находить новые способы решения учебной задачи.</w:t>
            </w:r>
          </w:p>
        </w:tc>
        <w:tc>
          <w:tcPr>
            <w:tcW w:w="2511" w:type="dxa"/>
          </w:tcPr>
          <w:p w:rsidR="00BF53E3" w:rsidRPr="000B5106" w:rsidRDefault="00BF53E3" w:rsidP="00ED1C9A">
            <w:pPr>
              <w:pStyle w:val="Standard"/>
              <w:snapToGrid w:val="0"/>
              <w:rPr>
                <w:color w:val="000000" w:themeColor="text1"/>
                <w:sz w:val="20"/>
                <w:szCs w:val="20"/>
                <w:lang w:val="ru-RU"/>
              </w:rPr>
            </w:pPr>
            <w:r w:rsidRPr="000B5106">
              <w:rPr>
                <w:color w:val="000000" w:themeColor="text1"/>
                <w:sz w:val="20"/>
                <w:szCs w:val="20"/>
                <w:lang w:val="ru-RU"/>
              </w:rPr>
              <w:t>Называть некоторые особенности работы порта; различать основные профессии людей, занятых в порту; осмыслить важность использования узлов для крепления грузов. Освоить способы вязания морских узлов и крепления с их помощью предметов; изготовлять лестницу с использованием способов крепления ступенек морскими узлами; самостоятельно оформлять изделие.</w:t>
            </w:r>
          </w:p>
        </w:tc>
        <w:tc>
          <w:tcPr>
            <w:tcW w:w="3118" w:type="dxa"/>
          </w:tcPr>
          <w:p w:rsidR="00BF53E3" w:rsidRPr="000B5106" w:rsidRDefault="00BF53E3" w:rsidP="00ED1C9A">
            <w:pPr>
              <w:pStyle w:val="Standard"/>
              <w:snapToGrid w:val="0"/>
              <w:rPr>
                <w:b/>
                <w:color w:val="000000" w:themeColor="text1"/>
                <w:sz w:val="20"/>
                <w:szCs w:val="20"/>
                <w:lang w:val="ru-RU"/>
              </w:rPr>
            </w:pPr>
            <w:r w:rsidRPr="000B5106">
              <w:rPr>
                <w:b/>
                <w:color w:val="000000" w:themeColor="text1"/>
                <w:sz w:val="20"/>
                <w:szCs w:val="20"/>
                <w:lang w:val="ru-RU"/>
              </w:rPr>
              <w:t>Находить и отбирать</w:t>
            </w:r>
            <w:r w:rsidRPr="000B5106">
              <w:rPr>
                <w:color w:val="000000" w:themeColor="text1"/>
                <w:sz w:val="20"/>
                <w:szCs w:val="20"/>
                <w:lang w:val="ru-RU"/>
              </w:rPr>
              <w:t xml:space="preserve"> информацию о работе и устройстве порта, о профессии людей, работающих в порту. </w:t>
            </w:r>
            <w:r w:rsidRPr="000B5106">
              <w:rPr>
                <w:b/>
                <w:color w:val="000000" w:themeColor="text1"/>
                <w:sz w:val="20"/>
                <w:szCs w:val="20"/>
                <w:lang w:val="ru-RU"/>
              </w:rPr>
              <w:t xml:space="preserve">Находить и отмечать </w:t>
            </w:r>
            <w:r w:rsidRPr="000B5106">
              <w:rPr>
                <w:color w:val="000000" w:themeColor="text1"/>
                <w:sz w:val="20"/>
                <w:szCs w:val="20"/>
                <w:lang w:val="ru-RU"/>
              </w:rPr>
              <w:t xml:space="preserve">на карте крупнейшие порты России. </w:t>
            </w:r>
            <w:r w:rsidRPr="000B5106">
              <w:rPr>
                <w:b/>
                <w:color w:val="000000" w:themeColor="text1"/>
                <w:sz w:val="20"/>
                <w:szCs w:val="20"/>
                <w:lang w:val="ru-RU"/>
              </w:rPr>
              <w:t>Анализировать</w:t>
            </w:r>
            <w:r w:rsidRPr="000B5106">
              <w:rPr>
                <w:color w:val="000000" w:themeColor="text1"/>
                <w:sz w:val="20"/>
                <w:szCs w:val="20"/>
                <w:lang w:val="ru-RU"/>
              </w:rPr>
              <w:t xml:space="preserve"> способы вязания морских узлов, освоить способы вязания простого и  прямого узла. </w:t>
            </w:r>
            <w:r w:rsidRPr="000B5106">
              <w:rPr>
                <w:b/>
                <w:color w:val="000000" w:themeColor="text1"/>
                <w:sz w:val="20"/>
                <w:szCs w:val="20"/>
                <w:lang w:val="ru-RU"/>
              </w:rPr>
              <w:t>Осознать,</w:t>
            </w:r>
            <w:r w:rsidRPr="000B5106">
              <w:rPr>
                <w:color w:val="000000" w:themeColor="text1"/>
                <w:sz w:val="20"/>
                <w:szCs w:val="20"/>
                <w:lang w:val="ru-RU"/>
              </w:rPr>
              <w:t xml:space="preserve"> где можно на практике или в быту применять свои знания.</w:t>
            </w:r>
          </w:p>
        </w:tc>
        <w:tc>
          <w:tcPr>
            <w:tcW w:w="887" w:type="dxa"/>
          </w:tcPr>
          <w:p w:rsidR="00B43201" w:rsidRDefault="00A305B0" w:rsidP="00ED1C9A">
            <w:pPr>
              <w:rPr>
                <w:rFonts w:ascii="Times New Roman" w:hAnsi="Times New Roman"/>
                <w:color w:val="000000" w:themeColor="text1"/>
                <w:sz w:val="24"/>
                <w:szCs w:val="24"/>
              </w:rPr>
            </w:pPr>
            <w:r>
              <w:rPr>
                <w:rFonts w:ascii="Times New Roman" w:hAnsi="Times New Roman"/>
                <w:color w:val="000000" w:themeColor="text1"/>
                <w:sz w:val="24"/>
                <w:szCs w:val="24"/>
              </w:rPr>
              <w:t>08</w:t>
            </w:r>
            <w:r w:rsidR="00314645" w:rsidRPr="00724F7E">
              <w:rPr>
                <w:rFonts w:ascii="Times New Roman" w:hAnsi="Times New Roman"/>
                <w:color w:val="000000" w:themeColor="text1"/>
                <w:sz w:val="24"/>
                <w:szCs w:val="24"/>
              </w:rPr>
              <w:t>.03</w:t>
            </w:r>
          </w:p>
          <w:p w:rsidR="00BF53E3" w:rsidRPr="00B43201" w:rsidRDefault="00B43201" w:rsidP="00B43201">
            <w:pPr>
              <w:rPr>
                <w:rFonts w:ascii="Times New Roman" w:hAnsi="Times New Roman"/>
                <w:sz w:val="24"/>
                <w:szCs w:val="24"/>
              </w:rPr>
            </w:pPr>
            <w:r>
              <w:rPr>
                <w:rFonts w:ascii="Times New Roman" w:hAnsi="Times New Roman"/>
                <w:sz w:val="24"/>
                <w:szCs w:val="24"/>
              </w:rPr>
              <w:t>15.03</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25/3</w:t>
            </w:r>
          </w:p>
        </w:tc>
        <w:tc>
          <w:tcPr>
            <w:tcW w:w="1985" w:type="dxa"/>
          </w:tcPr>
          <w:p w:rsidR="00BF53E3" w:rsidRPr="005B0DBC" w:rsidRDefault="00BF53E3" w:rsidP="00ED1C9A">
            <w:pPr>
              <w:pStyle w:val="Standard"/>
              <w:snapToGrid w:val="0"/>
              <w:rPr>
                <w:color w:val="000000" w:themeColor="text1"/>
                <w:lang w:val="ru-RU"/>
              </w:rPr>
            </w:pPr>
            <w:r w:rsidRPr="005B0DBC">
              <w:rPr>
                <w:color w:val="000000" w:themeColor="text1"/>
                <w:lang w:val="ru-RU"/>
              </w:rPr>
              <w:t xml:space="preserve"> </w:t>
            </w:r>
            <w:r w:rsidRPr="00D657F3">
              <w:rPr>
                <w:b/>
                <w:color w:val="000000" w:themeColor="text1"/>
                <w:lang w:val="ru-RU"/>
              </w:rPr>
              <w:t>Узелковое плетение.</w:t>
            </w:r>
            <w:r w:rsidRPr="005B0DBC">
              <w:rPr>
                <w:color w:val="000000" w:themeColor="text1"/>
                <w:lang w:val="ru-RU"/>
              </w:rPr>
              <w:t xml:space="preserve"> </w:t>
            </w:r>
            <w:r w:rsidRPr="00D657F3">
              <w:rPr>
                <w:rFonts w:eastAsia="Times New Roman"/>
                <w:color w:val="000000" w:themeColor="text1"/>
                <w:lang w:val="ru-RU" w:eastAsia="ru-RU"/>
              </w:rPr>
              <w:lastRenderedPageBreak/>
              <w:t>Изделие</w:t>
            </w:r>
            <w:r w:rsidR="007E6B90">
              <w:rPr>
                <w:rFonts w:eastAsia="Times New Roman"/>
                <w:color w:val="000000" w:themeColor="text1"/>
                <w:lang w:val="ru-RU" w:eastAsia="ru-RU"/>
              </w:rPr>
              <w:t>:</w:t>
            </w:r>
            <w:r w:rsidRPr="00D657F3">
              <w:rPr>
                <w:rFonts w:eastAsia="Times New Roman"/>
                <w:color w:val="000000" w:themeColor="text1"/>
                <w:lang w:eastAsia="ru-RU"/>
              </w:rPr>
              <w:t xml:space="preserve"> </w:t>
            </w:r>
            <w:r>
              <w:rPr>
                <w:rFonts w:eastAsia="Times New Roman"/>
                <w:color w:val="000000" w:themeColor="text1"/>
                <w:lang w:val="ru-RU" w:eastAsia="ru-RU"/>
              </w:rPr>
              <w:t>«</w:t>
            </w:r>
            <w:r w:rsidRPr="005B0DBC">
              <w:rPr>
                <w:color w:val="000000" w:themeColor="text1"/>
                <w:lang w:val="ru-RU"/>
              </w:rPr>
              <w:t>Браслет</w:t>
            </w:r>
            <w:r>
              <w:rPr>
                <w:color w:val="000000" w:themeColor="text1"/>
                <w:lang w:val="ru-RU"/>
              </w:rPr>
              <w:t>»</w:t>
            </w:r>
            <w:r w:rsidRPr="005B0DBC">
              <w:rPr>
                <w:color w:val="000000" w:themeColor="text1"/>
                <w:lang w:val="ru-RU"/>
              </w:rPr>
              <w:t>.</w:t>
            </w:r>
          </w:p>
        </w:tc>
        <w:tc>
          <w:tcPr>
            <w:tcW w:w="2976" w:type="dxa"/>
          </w:tcPr>
          <w:p w:rsidR="00BF53E3" w:rsidRPr="000B5106" w:rsidRDefault="00BF53E3" w:rsidP="00ED1C9A">
            <w:pPr>
              <w:pStyle w:val="Standard"/>
              <w:snapToGrid w:val="0"/>
              <w:rPr>
                <w:color w:val="000000" w:themeColor="text1"/>
                <w:sz w:val="20"/>
                <w:szCs w:val="20"/>
                <w:lang w:val="ru-RU"/>
              </w:rPr>
            </w:pPr>
            <w:r w:rsidRPr="000B5106">
              <w:rPr>
                <w:color w:val="000000" w:themeColor="text1"/>
                <w:sz w:val="20"/>
                <w:szCs w:val="20"/>
                <w:lang w:val="ru-RU"/>
              </w:rPr>
              <w:lastRenderedPageBreak/>
              <w:t xml:space="preserve">Бережно относиться к результату профессиональной </w:t>
            </w:r>
            <w:r w:rsidRPr="000B5106">
              <w:rPr>
                <w:color w:val="000000" w:themeColor="text1"/>
                <w:sz w:val="20"/>
                <w:szCs w:val="20"/>
                <w:lang w:val="ru-RU"/>
              </w:rPr>
              <w:lastRenderedPageBreak/>
              <w:t>деятельности человека; проявлять интерес к поисковой и исследовательской деятельности; открывать новые способы выполнения изделия; находить способы решения проблемных ситуаций с позиции партнёра по общению и взаимодействия.</w:t>
            </w:r>
          </w:p>
        </w:tc>
        <w:tc>
          <w:tcPr>
            <w:tcW w:w="2592" w:type="dxa"/>
          </w:tcPr>
          <w:p w:rsidR="00BF53E3" w:rsidRPr="000B5106" w:rsidRDefault="00BF53E3" w:rsidP="00ED1C9A">
            <w:pPr>
              <w:pStyle w:val="Standard"/>
              <w:snapToGrid w:val="0"/>
              <w:rPr>
                <w:color w:val="000000" w:themeColor="text1"/>
                <w:sz w:val="20"/>
                <w:szCs w:val="20"/>
                <w:lang w:val="ru-RU"/>
              </w:rPr>
            </w:pPr>
            <w:r w:rsidRPr="000B5106">
              <w:rPr>
                <w:color w:val="000000" w:themeColor="text1"/>
                <w:sz w:val="20"/>
                <w:szCs w:val="20"/>
                <w:lang w:val="ru-RU"/>
              </w:rPr>
              <w:lastRenderedPageBreak/>
              <w:t xml:space="preserve">Применять и сохранять учебную задачу при </w:t>
            </w:r>
            <w:r w:rsidRPr="000B5106">
              <w:rPr>
                <w:color w:val="000000" w:themeColor="text1"/>
                <w:sz w:val="20"/>
                <w:szCs w:val="20"/>
                <w:lang w:val="ru-RU"/>
              </w:rPr>
              <w:lastRenderedPageBreak/>
              <w:t>выполнении изделия и реализации проекта; создавать самостоятельно план выполнения изделия на основе готового изделия; проводить контроль и рефлексию своих действий самостоятельно.</w:t>
            </w:r>
          </w:p>
        </w:tc>
        <w:tc>
          <w:tcPr>
            <w:tcW w:w="2511" w:type="dxa"/>
          </w:tcPr>
          <w:p w:rsidR="00BF53E3" w:rsidRPr="000B5106" w:rsidRDefault="00BF53E3" w:rsidP="00ED1C9A">
            <w:pPr>
              <w:pStyle w:val="Standard"/>
              <w:snapToGrid w:val="0"/>
              <w:rPr>
                <w:color w:val="000000" w:themeColor="text1"/>
                <w:sz w:val="20"/>
                <w:szCs w:val="20"/>
                <w:lang w:val="ru-RU"/>
              </w:rPr>
            </w:pPr>
            <w:r w:rsidRPr="000B5106">
              <w:rPr>
                <w:color w:val="000000" w:themeColor="text1"/>
                <w:sz w:val="20"/>
                <w:szCs w:val="20"/>
                <w:lang w:val="ru-RU"/>
              </w:rPr>
              <w:lastRenderedPageBreak/>
              <w:t xml:space="preserve">Называть некоторые особенности техники </w:t>
            </w:r>
            <w:r w:rsidRPr="000B5106">
              <w:rPr>
                <w:color w:val="000000" w:themeColor="text1"/>
                <w:sz w:val="20"/>
                <w:szCs w:val="20"/>
                <w:lang w:val="ru-RU"/>
              </w:rPr>
              <w:lastRenderedPageBreak/>
              <w:t>макраме; различать предметы, выполненные в технике макраме. Освоить технологию выполнения двойного плоского узла на основе одинарного; закреплять нити для начала вязания изделия; выполнять браслет в технике узелкового плетения с использованием бусин; использовать бусины для оформления изделия</w:t>
            </w:r>
          </w:p>
        </w:tc>
        <w:tc>
          <w:tcPr>
            <w:tcW w:w="3118" w:type="dxa"/>
          </w:tcPr>
          <w:p w:rsidR="00BF53E3" w:rsidRPr="000B5106" w:rsidRDefault="00BF53E3" w:rsidP="00ED1C9A">
            <w:pPr>
              <w:pStyle w:val="Standard"/>
              <w:snapToGrid w:val="0"/>
              <w:rPr>
                <w:b/>
                <w:color w:val="000000" w:themeColor="text1"/>
                <w:sz w:val="20"/>
                <w:szCs w:val="20"/>
                <w:lang w:val="ru-RU"/>
              </w:rPr>
            </w:pPr>
            <w:r w:rsidRPr="000B5106">
              <w:rPr>
                <w:b/>
                <w:color w:val="000000" w:themeColor="text1"/>
                <w:sz w:val="20"/>
                <w:szCs w:val="20"/>
                <w:lang w:val="ru-RU"/>
              </w:rPr>
              <w:lastRenderedPageBreak/>
              <w:t xml:space="preserve">Находить и обирать </w:t>
            </w:r>
            <w:r w:rsidRPr="000B5106">
              <w:rPr>
                <w:color w:val="000000" w:themeColor="text1"/>
                <w:sz w:val="20"/>
                <w:szCs w:val="20"/>
                <w:lang w:val="ru-RU"/>
              </w:rPr>
              <w:t xml:space="preserve">информацию из материала </w:t>
            </w:r>
            <w:r w:rsidRPr="000B5106">
              <w:rPr>
                <w:color w:val="000000" w:themeColor="text1"/>
                <w:sz w:val="20"/>
                <w:szCs w:val="20"/>
                <w:lang w:val="ru-RU"/>
              </w:rPr>
              <w:lastRenderedPageBreak/>
              <w:t xml:space="preserve">учебника и других источников об истории развития узелкового плетения и макраме, материалах используемых для техники макраме. </w:t>
            </w:r>
            <w:r w:rsidRPr="000B5106">
              <w:rPr>
                <w:b/>
                <w:color w:val="000000" w:themeColor="text1"/>
                <w:sz w:val="20"/>
                <w:szCs w:val="20"/>
                <w:lang w:val="ru-RU"/>
              </w:rPr>
              <w:t>Сравнивать</w:t>
            </w:r>
            <w:r w:rsidRPr="000B5106">
              <w:rPr>
                <w:color w:val="000000" w:themeColor="text1"/>
                <w:sz w:val="20"/>
                <w:szCs w:val="20"/>
                <w:lang w:val="ru-RU"/>
              </w:rPr>
              <w:t xml:space="preserve"> способы вязания морских узлов в стиле «макраме».</w:t>
            </w:r>
            <w:r w:rsidRPr="000B5106">
              <w:rPr>
                <w:b/>
                <w:color w:val="000000" w:themeColor="text1"/>
                <w:sz w:val="20"/>
                <w:szCs w:val="20"/>
                <w:lang w:val="ru-RU"/>
              </w:rPr>
              <w:t xml:space="preserve"> Освоить </w:t>
            </w:r>
            <w:r w:rsidRPr="000B5106">
              <w:rPr>
                <w:color w:val="000000" w:themeColor="text1"/>
                <w:sz w:val="20"/>
                <w:szCs w:val="20"/>
                <w:lang w:val="ru-RU"/>
              </w:rPr>
              <w:t xml:space="preserve">приемы выполнения одинарного и двойного  плоских узлов, приемы крепления нити в начале выполнения работы. </w:t>
            </w:r>
            <w:r w:rsidRPr="000B5106">
              <w:rPr>
                <w:b/>
                <w:color w:val="000000" w:themeColor="text1"/>
                <w:sz w:val="20"/>
                <w:szCs w:val="20"/>
                <w:lang w:val="ru-RU"/>
              </w:rPr>
              <w:t xml:space="preserve">Составлять </w:t>
            </w:r>
            <w:r w:rsidRPr="000B5106">
              <w:rPr>
                <w:color w:val="000000" w:themeColor="text1"/>
                <w:sz w:val="20"/>
                <w:szCs w:val="20"/>
                <w:lang w:val="ru-RU"/>
              </w:rPr>
              <w:t xml:space="preserve">план изготовления изделия. </w:t>
            </w:r>
            <w:r w:rsidRPr="000B5106">
              <w:rPr>
                <w:b/>
                <w:color w:val="000000" w:themeColor="text1"/>
                <w:sz w:val="20"/>
                <w:szCs w:val="20"/>
                <w:lang w:val="ru-RU"/>
              </w:rPr>
              <w:t xml:space="preserve">Проводить </w:t>
            </w:r>
            <w:r w:rsidRPr="000B5106">
              <w:rPr>
                <w:color w:val="000000" w:themeColor="text1"/>
                <w:sz w:val="20"/>
                <w:szCs w:val="20"/>
                <w:lang w:val="ru-RU"/>
              </w:rPr>
              <w:t>оценку этапов работы и на её основании</w:t>
            </w:r>
            <w:r w:rsidRPr="000B5106">
              <w:rPr>
                <w:b/>
                <w:color w:val="000000" w:themeColor="text1"/>
                <w:sz w:val="20"/>
                <w:szCs w:val="20"/>
                <w:lang w:val="ru-RU"/>
              </w:rPr>
              <w:t xml:space="preserve"> контролировать </w:t>
            </w:r>
            <w:r w:rsidRPr="000B5106">
              <w:rPr>
                <w:color w:val="000000" w:themeColor="text1"/>
                <w:sz w:val="20"/>
                <w:szCs w:val="20"/>
                <w:lang w:val="ru-RU"/>
              </w:rPr>
              <w:t>последовательность и качество изготовления изделия.</w:t>
            </w:r>
          </w:p>
        </w:tc>
        <w:tc>
          <w:tcPr>
            <w:tcW w:w="887" w:type="dxa"/>
          </w:tcPr>
          <w:p w:rsidR="00BF53E3" w:rsidRPr="00724F7E" w:rsidRDefault="00A305B0"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15</w:t>
            </w:r>
            <w:r w:rsidR="00314645" w:rsidRPr="00724F7E">
              <w:rPr>
                <w:rFonts w:ascii="Times New Roman" w:hAnsi="Times New Roman"/>
                <w:color w:val="000000" w:themeColor="text1"/>
                <w:sz w:val="24"/>
                <w:szCs w:val="24"/>
              </w:rPr>
              <w:t>.03</w:t>
            </w:r>
          </w:p>
        </w:tc>
      </w:tr>
      <w:tr w:rsidR="00BF53E3" w:rsidRPr="005B0DBC" w:rsidTr="007E6B90">
        <w:tc>
          <w:tcPr>
            <w:tcW w:w="817" w:type="dxa"/>
          </w:tcPr>
          <w:p w:rsidR="00BF53E3" w:rsidRPr="005B0DBC" w:rsidRDefault="00BF53E3" w:rsidP="00ED1C9A">
            <w:pPr>
              <w:rPr>
                <w:rFonts w:ascii="Times New Roman" w:hAnsi="Times New Roman"/>
                <w:b/>
                <w:color w:val="000000" w:themeColor="text1"/>
                <w:sz w:val="24"/>
                <w:szCs w:val="24"/>
              </w:rPr>
            </w:pPr>
          </w:p>
        </w:tc>
        <w:tc>
          <w:tcPr>
            <w:tcW w:w="13182" w:type="dxa"/>
            <w:gridSpan w:val="5"/>
          </w:tcPr>
          <w:p w:rsidR="00BF53E3" w:rsidRPr="005B0DBC" w:rsidRDefault="00BF53E3" w:rsidP="00ED1C9A">
            <w:pPr>
              <w:jc w:val="center"/>
              <w:rPr>
                <w:rFonts w:ascii="Times New Roman" w:hAnsi="Times New Roman"/>
                <w:b/>
                <w:color w:val="000000" w:themeColor="text1"/>
                <w:sz w:val="24"/>
                <w:szCs w:val="24"/>
              </w:rPr>
            </w:pPr>
            <w:r w:rsidRPr="005B0DBC">
              <w:rPr>
                <w:rFonts w:ascii="Times New Roman" w:hAnsi="Times New Roman"/>
                <w:b/>
                <w:color w:val="000000" w:themeColor="text1"/>
                <w:sz w:val="24"/>
                <w:szCs w:val="24"/>
              </w:rPr>
              <w:t>«Человек и воздух» 3 ч.</w:t>
            </w:r>
          </w:p>
        </w:tc>
        <w:tc>
          <w:tcPr>
            <w:tcW w:w="887" w:type="dxa"/>
          </w:tcPr>
          <w:p w:rsidR="00BF53E3" w:rsidRPr="00724F7E" w:rsidRDefault="00BF53E3" w:rsidP="00ED1C9A">
            <w:pPr>
              <w:rPr>
                <w:rFonts w:ascii="Times New Roman" w:hAnsi="Times New Roman"/>
                <w:color w:val="000000" w:themeColor="text1"/>
                <w:sz w:val="24"/>
                <w:szCs w:val="24"/>
              </w:rPr>
            </w:pP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26/1</w:t>
            </w:r>
          </w:p>
          <w:p w:rsidR="00BF53E3" w:rsidRPr="005B0DBC" w:rsidRDefault="00BF53E3" w:rsidP="00ED1C9A">
            <w:pPr>
              <w:pStyle w:val="Standard"/>
              <w:snapToGrid w:val="0"/>
              <w:rPr>
                <w:color w:val="000000" w:themeColor="text1"/>
                <w:lang w:val="ru-RU"/>
              </w:rPr>
            </w:pPr>
          </w:p>
        </w:tc>
        <w:tc>
          <w:tcPr>
            <w:tcW w:w="1985" w:type="dxa"/>
          </w:tcPr>
          <w:p w:rsidR="00BF53E3" w:rsidRPr="00A305B0" w:rsidRDefault="00BF53E3" w:rsidP="00ED1C9A">
            <w:pPr>
              <w:pStyle w:val="Standard"/>
              <w:snapToGrid w:val="0"/>
              <w:rPr>
                <w:rFonts w:eastAsia="Times New Roman"/>
                <w:color w:val="000000" w:themeColor="text1"/>
                <w:lang w:val="ru-RU" w:eastAsia="ru-RU"/>
              </w:rPr>
            </w:pPr>
            <w:proofErr w:type="spellStart"/>
            <w:r w:rsidRPr="007524FC">
              <w:rPr>
                <w:rFonts w:eastAsia="Times New Roman"/>
                <w:b/>
                <w:color w:val="000000" w:themeColor="text1"/>
                <w:lang w:eastAsia="ru-RU"/>
              </w:rPr>
              <w:t>Самолетостроение</w:t>
            </w:r>
            <w:proofErr w:type="spellEnd"/>
            <w:r w:rsidRPr="007524FC">
              <w:rPr>
                <w:rFonts w:eastAsia="Times New Roman"/>
                <w:b/>
                <w:color w:val="000000" w:themeColor="text1"/>
                <w:lang w:eastAsia="ru-RU"/>
              </w:rPr>
              <w:t>.</w:t>
            </w:r>
            <w:r w:rsidRPr="005B0DBC">
              <w:rPr>
                <w:rFonts w:eastAsia="Times New Roman"/>
                <w:color w:val="000000" w:themeColor="text1"/>
                <w:lang w:eastAsia="ru-RU"/>
              </w:rPr>
              <w:t xml:space="preserve"> </w:t>
            </w:r>
            <w:r w:rsidR="00A305B0">
              <w:rPr>
                <w:rFonts w:eastAsia="Times New Roman"/>
                <w:color w:val="000000" w:themeColor="text1"/>
                <w:lang w:val="ru-RU" w:eastAsia="ru-RU"/>
              </w:rPr>
              <w:t>Ракетостроение.</w:t>
            </w:r>
          </w:p>
          <w:p w:rsidR="00BF53E3" w:rsidRPr="005B0DBC" w:rsidRDefault="00BF53E3" w:rsidP="00ED1C9A">
            <w:pPr>
              <w:pStyle w:val="Standard"/>
              <w:snapToGrid w:val="0"/>
              <w:rPr>
                <w:color w:val="000000" w:themeColor="text1"/>
                <w:lang w:val="ru-RU"/>
              </w:rPr>
            </w:pP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D657F3">
              <w:rPr>
                <w:rFonts w:eastAsia="Times New Roman"/>
                <w:color w:val="000000" w:themeColor="text1"/>
                <w:lang w:eastAsia="ru-RU"/>
              </w:rPr>
              <w:t xml:space="preserve"> </w:t>
            </w:r>
            <w:r w:rsidRPr="005B0DBC">
              <w:rPr>
                <w:rFonts w:eastAsia="Times New Roman"/>
                <w:color w:val="000000" w:themeColor="text1"/>
                <w:lang w:eastAsia="ru-RU"/>
              </w:rPr>
              <w:t>«</w:t>
            </w:r>
            <w:proofErr w:type="spellStart"/>
            <w:r w:rsidRPr="005B0DBC">
              <w:rPr>
                <w:rFonts w:eastAsia="Times New Roman"/>
                <w:color w:val="000000" w:themeColor="text1"/>
                <w:lang w:eastAsia="ru-RU"/>
              </w:rPr>
              <w:t>Самолёт</w:t>
            </w:r>
            <w:proofErr w:type="spellEnd"/>
            <w:r w:rsidRPr="005B0DBC">
              <w:rPr>
                <w:rFonts w:eastAsia="Times New Roman"/>
                <w:color w:val="000000" w:themeColor="text1"/>
                <w:lang w:eastAsia="ru-RU"/>
              </w:rPr>
              <w:t>»</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Бережно относиться к результату профессиональной деятельности человека; проявлять интерес к поисковой и исследовательской деятельности; открывать новые способы выполнения изделия;</w:t>
            </w:r>
          </w:p>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Открывать новые способы выполнения изделия; понимать причины успеха и неуспеха в учебной деятельности; находить способы решения проблемных ситуаций с позиции партнёра по общению и взаимодействия.</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На основе слайдов  и готового изделия определять последовательность сборки модели самолёта из конструктора; самостоятельно проводить оценку этапов работы; контролировать последовательность и качество изготовления изделия.</w:t>
            </w:r>
          </w:p>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Самостоятельно ставить задачи при изменении условий деятельности или конструкции изделия; осуществлять поиск информации о профессиях создателей летательных аппаратов.</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Составлять рассказ об истории самолётостроения, о назначении самолётов и космических ракет; сравнивать конструкции самолёта и косм. Ракеты; составлять план сборки на основе анализа готового изделия.</w:t>
            </w:r>
          </w:p>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 xml:space="preserve">Самостоятельно выполнять изделие по образцу, используя конструктор; вносить изменения в конструкцию изделия; использовать приёмы и правила работы с отвёрткой и гаечным ключом.  </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t>Находить и отбирать</w:t>
            </w:r>
            <w:r w:rsidRPr="005B0DBC">
              <w:rPr>
                <w:color w:val="000000" w:themeColor="text1"/>
                <w:sz w:val="20"/>
                <w:szCs w:val="20"/>
                <w:lang w:val="ru-RU"/>
              </w:rPr>
              <w:t xml:space="preserve"> информацию об истории самолетостроения, о видах и назначении самолетов. </w:t>
            </w:r>
            <w:r w:rsidRPr="005B0DBC">
              <w:rPr>
                <w:b/>
                <w:color w:val="000000" w:themeColor="text1"/>
                <w:sz w:val="20"/>
                <w:szCs w:val="20"/>
                <w:lang w:val="ru-RU"/>
              </w:rPr>
              <w:t>Находить и отмечать</w:t>
            </w:r>
            <w:r w:rsidRPr="005B0DBC">
              <w:rPr>
                <w:color w:val="000000" w:themeColor="text1"/>
                <w:sz w:val="20"/>
                <w:szCs w:val="20"/>
                <w:lang w:val="ru-RU"/>
              </w:rPr>
              <w:t xml:space="preserve"> на карте России города, в котором находятся крупнейшие заводы, производящие самолеты.</w:t>
            </w:r>
          </w:p>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t xml:space="preserve">Сравнивать </w:t>
            </w:r>
            <w:r w:rsidRPr="005B0DBC">
              <w:rPr>
                <w:color w:val="000000" w:themeColor="text1"/>
                <w:sz w:val="20"/>
                <w:szCs w:val="20"/>
                <w:lang w:val="ru-RU"/>
              </w:rPr>
              <w:t xml:space="preserve">различные виды летательных аппаратов на основе иллюстраций учебника. </w:t>
            </w:r>
            <w:r w:rsidRPr="005B0DBC">
              <w:rPr>
                <w:b/>
                <w:color w:val="000000" w:themeColor="text1"/>
                <w:sz w:val="20"/>
                <w:szCs w:val="20"/>
                <w:lang w:val="ru-RU"/>
              </w:rPr>
              <w:t xml:space="preserve">Определять </w:t>
            </w:r>
            <w:r w:rsidRPr="005B0DBC">
              <w:rPr>
                <w:color w:val="000000" w:themeColor="text1"/>
                <w:sz w:val="20"/>
                <w:szCs w:val="20"/>
                <w:lang w:val="ru-RU"/>
              </w:rPr>
              <w:t xml:space="preserve">последовательность сборки модели самолёта из конструктора. </w:t>
            </w:r>
            <w:r w:rsidRPr="005B0DBC">
              <w:rPr>
                <w:b/>
                <w:color w:val="000000" w:themeColor="text1"/>
                <w:sz w:val="20"/>
                <w:szCs w:val="20"/>
                <w:lang w:val="ru-RU"/>
              </w:rPr>
              <w:t xml:space="preserve">Заполнять </w:t>
            </w:r>
            <w:r w:rsidRPr="005B0DBC">
              <w:rPr>
                <w:color w:val="000000" w:themeColor="text1"/>
                <w:sz w:val="20"/>
                <w:szCs w:val="20"/>
                <w:lang w:val="ru-RU"/>
              </w:rPr>
              <w:t xml:space="preserve">технологическую карту. </w:t>
            </w:r>
            <w:r w:rsidRPr="005B0DBC">
              <w:rPr>
                <w:b/>
                <w:color w:val="000000" w:themeColor="text1"/>
                <w:sz w:val="20"/>
                <w:szCs w:val="20"/>
                <w:lang w:val="ru-RU"/>
              </w:rPr>
              <w:t xml:space="preserve">Распределять </w:t>
            </w:r>
            <w:r w:rsidRPr="005B0DBC">
              <w:rPr>
                <w:color w:val="000000" w:themeColor="text1"/>
                <w:sz w:val="20"/>
                <w:szCs w:val="20"/>
                <w:lang w:val="ru-RU"/>
              </w:rPr>
              <w:t xml:space="preserve">обязанности для работы в группе. </w:t>
            </w:r>
          </w:p>
        </w:tc>
        <w:tc>
          <w:tcPr>
            <w:tcW w:w="887" w:type="dxa"/>
          </w:tcPr>
          <w:p w:rsidR="00BF53E3" w:rsidRPr="00724F7E" w:rsidRDefault="00314645" w:rsidP="00ED1C9A">
            <w:pPr>
              <w:rPr>
                <w:rFonts w:ascii="Times New Roman" w:hAnsi="Times New Roman"/>
                <w:color w:val="000000" w:themeColor="text1"/>
                <w:sz w:val="24"/>
                <w:szCs w:val="24"/>
              </w:rPr>
            </w:pPr>
            <w:r w:rsidRPr="00724F7E">
              <w:rPr>
                <w:rFonts w:ascii="Times New Roman" w:hAnsi="Times New Roman"/>
                <w:color w:val="000000" w:themeColor="text1"/>
                <w:sz w:val="24"/>
                <w:szCs w:val="24"/>
              </w:rPr>
              <w:t>2</w:t>
            </w:r>
            <w:r w:rsidR="00A305B0">
              <w:rPr>
                <w:rFonts w:ascii="Times New Roman" w:hAnsi="Times New Roman"/>
                <w:color w:val="000000" w:themeColor="text1"/>
                <w:sz w:val="24"/>
                <w:szCs w:val="24"/>
              </w:rPr>
              <w:t>2</w:t>
            </w:r>
            <w:r w:rsidRPr="00724F7E">
              <w:rPr>
                <w:rFonts w:ascii="Times New Roman" w:hAnsi="Times New Roman"/>
                <w:color w:val="000000" w:themeColor="text1"/>
                <w:sz w:val="24"/>
                <w:szCs w:val="24"/>
              </w:rPr>
              <w:t>.03</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27/2</w:t>
            </w:r>
          </w:p>
        </w:tc>
        <w:tc>
          <w:tcPr>
            <w:tcW w:w="1985" w:type="dxa"/>
          </w:tcPr>
          <w:p w:rsidR="00BF53E3" w:rsidRPr="007524FC" w:rsidRDefault="00BF53E3" w:rsidP="00ED1C9A">
            <w:pPr>
              <w:pStyle w:val="Standard"/>
              <w:snapToGrid w:val="0"/>
              <w:rPr>
                <w:b/>
                <w:color w:val="000000" w:themeColor="text1"/>
                <w:lang w:val="ru-RU"/>
              </w:rPr>
            </w:pPr>
            <w:r w:rsidRPr="007524FC">
              <w:rPr>
                <w:b/>
                <w:color w:val="000000" w:themeColor="text1"/>
                <w:lang w:val="ru-RU"/>
              </w:rPr>
              <w:t>Ракета-носитель.</w:t>
            </w:r>
          </w:p>
          <w:p w:rsidR="00BF53E3" w:rsidRPr="005B0DBC" w:rsidRDefault="00BF53E3" w:rsidP="00ED1C9A">
            <w:pPr>
              <w:pStyle w:val="Standard"/>
              <w:snapToGrid w:val="0"/>
              <w:rPr>
                <w:color w:val="000000" w:themeColor="text1"/>
                <w:lang w:val="ru-RU"/>
              </w:rPr>
            </w:pP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00A305B0">
              <w:rPr>
                <w:rFonts w:eastAsia="Times New Roman"/>
                <w:color w:val="000000" w:themeColor="text1"/>
                <w:lang w:val="ru-RU" w:eastAsia="ru-RU"/>
              </w:rPr>
              <w:t xml:space="preserve"> «Ракета</w:t>
            </w:r>
            <w:r>
              <w:rPr>
                <w:rFonts w:eastAsia="Times New Roman"/>
                <w:color w:val="000000" w:themeColor="text1"/>
                <w:lang w:val="ru-RU" w:eastAsia="ru-RU"/>
              </w:rPr>
              <w:t>-</w:t>
            </w:r>
            <w:r>
              <w:rPr>
                <w:rFonts w:eastAsia="Times New Roman"/>
                <w:color w:val="000000" w:themeColor="text1"/>
                <w:lang w:val="ru-RU" w:eastAsia="ru-RU"/>
              </w:rPr>
              <w:lastRenderedPageBreak/>
              <w:t>носитель»</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lastRenderedPageBreak/>
              <w:t xml:space="preserve">Проявлять интерес к поисковой и исследовательской деятельности; проявлять интерес к производственным процессам и профессиональной </w:t>
            </w:r>
            <w:r w:rsidRPr="005B0DBC">
              <w:rPr>
                <w:color w:val="000000" w:themeColor="text1"/>
                <w:sz w:val="20"/>
                <w:szCs w:val="20"/>
                <w:lang w:val="ru-RU"/>
              </w:rPr>
              <w:lastRenderedPageBreak/>
              <w:t>деятельности человека.</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lastRenderedPageBreak/>
              <w:t xml:space="preserve">На основе слайдов  и готового изделия определять последовательность сборки модели ракеты-носителя из </w:t>
            </w:r>
            <w:r w:rsidRPr="005B0DBC">
              <w:rPr>
                <w:color w:val="000000" w:themeColor="text1"/>
                <w:sz w:val="20"/>
                <w:szCs w:val="20"/>
                <w:lang w:val="ru-RU"/>
              </w:rPr>
              <w:lastRenderedPageBreak/>
              <w:t>конструктора; самостоятельно проводить оценку этапов работы; контролировать последовательность и качество изготовления изделия.</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lastRenderedPageBreak/>
              <w:t xml:space="preserve">Трансформировать лист бумаги в объёмные геометрические тела- конус, цилиндр; соблюдать правила работы </w:t>
            </w:r>
            <w:r w:rsidRPr="005B0DBC">
              <w:rPr>
                <w:color w:val="000000" w:themeColor="text1"/>
                <w:sz w:val="20"/>
                <w:szCs w:val="20"/>
                <w:lang w:val="ru-RU"/>
              </w:rPr>
              <w:lastRenderedPageBreak/>
              <w:t>с ножницами; соединять детали изделия при помощи клея; самостоятельно декорировать изделие.</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lastRenderedPageBreak/>
              <w:t>Осмыслить</w:t>
            </w:r>
            <w:r w:rsidRPr="005B0DBC">
              <w:rPr>
                <w:color w:val="000000" w:themeColor="text1"/>
                <w:sz w:val="20"/>
                <w:szCs w:val="20"/>
                <w:lang w:val="ru-RU"/>
              </w:rPr>
              <w:t xml:space="preserve"> конструкцию ракеты, строить модель ракеты. </w:t>
            </w:r>
            <w:r w:rsidRPr="005B0DBC">
              <w:rPr>
                <w:b/>
                <w:color w:val="000000" w:themeColor="text1"/>
                <w:sz w:val="20"/>
                <w:szCs w:val="20"/>
                <w:lang w:val="ru-RU"/>
              </w:rPr>
              <w:t>Анализировать</w:t>
            </w:r>
            <w:r w:rsidRPr="005B0DBC">
              <w:rPr>
                <w:color w:val="000000" w:themeColor="text1"/>
                <w:sz w:val="20"/>
                <w:szCs w:val="20"/>
                <w:lang w:val="ru-RU"/>
              </w:rPr>
              <w:t xml:space="preserve"> слайдовый план и на его основе самостоятельно заполнить технологическую </w:t>
            </w:r>
            <w:r w:rsidRPr="005B0DBC">
              <w:rPr>
                <w:color w:val="000000" w:themeColor="text1"/>
                <w:sz w:val="20"/>
                <w:szCs w:val="20"/>
                <w:lang w:val="ru-RU"/>
              </w:rPr>
              <w:lastRenderedPageBreak/>
              <w:t xml:space="preserve">карту. </w:t>
            </w:r>
            <w:r w:rsidRPr="005B0DBC">
              <w:rPr>
                <w:b/>
                <w:color w:val="000000" w:themeColor="text1"/>
                <w:sz w:val="20"/>
                <w:szCs w:val="20"/>
                <w:lang w:val="ru-RU"/>
              </w:rPr>
              <w:t>Трансформировать</w:t>
            </w:r>
            <w:r w:rsidRPr="005B0DBC">
              <w:rPr>
                <w:color w:val="000000" w:themeColor="text1"/>
                <w:sz w:val="20"/>
                <w:szCs w:val="20"/>
                <w:lang w:val="ru-RU"/>
              </w:rPr>
              <w:t xml:space="preserve">  лист бумаги в объемное геометрическое тело – конус, цилиндр.</w:t>
            </w:r>
          </w:p>
        </w:tc>
        <w:tc>
          <w:tcPr>
            <w:tcW w:w="887" w:type="dxa"/>
          </w:tcPr>
          <w:p w:rsidR="00BF53E3" w:rsidRPr="00724F7E" w:rsidRDefault="00A305B0"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05</w:t>
            </w:r>
            <w:r w:rsidR="00314645" w:rsidRPr="00724F7E">
              <w:rPr>
                <w:rFonts w:ascii="Times New Roman" w:hAnsi="Times New Roman"/>
                <w:color w:val="000000" w:themeColor="text1"/>
                <w:sz w:val="24"/>
                <w:szCs w:val="24"/>
              </w:rPr>
              <w:t>.04</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lastRenderedPageBreak/>
              <w:t>28/3</w:t>
            </w:r>
          </w:p>
        </w:tc>
        <w:tc>
          <w:tcPr>
            <w:tcW w:w="1985" w:type="dxa"/>
          </w:tcPr>
          <w:p w:rsidR="00BF53E3" w:rsidRPr="005B0DBC" w:rsidRDefault="00BF53E3" w:rsidP="00ED1C9A">
            <w:pPr>
              <w:pStyle w:val="Standard"/>
              <w:snapToGrid w:val="0"/>
              <w:rPr>
                <w:color w:val="000000" w:themeColor="text1"/>
                <w:lang w:val="ru-RU"/>
              </w:rPr>
            </w:pPr>
            <w:r w:rsidRPr="007524FC">
              <w:rPr>
                <w:b/>
                <w:color w:val="000000" w:themeColor="text1"/>
                <w:lang w:val="ru-RU"/>
              </w:rPr>
              <w:t>Летательный аппарат.</w:t>
            </w:r>
            <w:r w:rsidRPr="005B0DBC">
              <w:rPr>
                <w:color w:val="000000" w:themeColor="text1"/>
                <w:lang w:val="ru-RU"/>
              </w:rPr>
              <w:t xml:space="preserve"> </w:t>
            </w:r>
            <w:r w:rsidRPr="00D657F3">
              <w:rPr>
                <w:rFonts w:eastAsia="Times New Roman"/>
                <w:color w:val="000000" w:themeColor="text1"/>
                <w:lang w:val="ru-RU" w:eastAsia="ru-RU"/>
              </w:rPr>
              <w:t>Изделие</w:t>
            </w:r>
            <w:r w:rsidR="007E6B90">
              <w:rPr>
                <w:rFonts w:eastAsia="Times New Roman"/>
                <w:color w:val="000000" w:themeColor="text1"/>
                <w:lang w:val="ru-RU" w:eastAsia="ru-RU"/>
              </w:rPr>
              <w:t>:</w:t>
            </w:r>
            <w:r w:rsidRPr="002E19EF">
              <w:rPr>
                <w:rFonts w:eastAsia="Times New Roman"/>
                <w:color w:val="000000" w:themeColor="text1"/>
                <w:lang w:val="ru-RU" w:eastAsia="ru-RU"/>
              </w:rPr>
              <w:t xml:space="preserve"> </w:t>
            </w:r>
            <w:r>
              <w:rPr>
                <w:rFonts w:eastAsia="Times New Roman"/>
                <w:color w:val="000000" w:themeColor="text1"/>
                <w:lang w:val="ru-RU" w:eastAsia="ru-RU"/>
              </w:rPr>
              <w:t>«</w:t>
            </w:r>
            <w:r w:rsidRPr="005B0DBC">
              <w:rPr>
                <w:color w:val="000000" w:themeColor="text1"/>
                <w:lang w:val="ru-RU"/>
              </w:rPr>
              <w:t>Воздушный змей</w:t>
            </w:r>
            <w:r>
              <w:rPr>
                <w:color w:val="000000" w:themeColor="text1"/>
                <w:lang w:val="ru-RU"/>
              </w:rPr>
              <w:t>»</w:t>
            </w:r>
            <w:r w:rsidRPr="005B0DBC">
              <w:rPr>
                <w:color w:val="000000" w:themeColor="text1"/>
                <w:lang w:val="ru-RU"/>
              </w:rPr>
              <w:t>.</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Гордиться достижениями своей страны в области исследования космоса; осмысливать понятия универсальных специальностей.</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Использовать дополнительные источники информации для расширения представлений и собственного кругозора; самостоятельно проводить анализ изделия и определять последовательность выполнения работы.</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Знать  и применять на практике правила разметки деталей путём сгибания; сочетать в изделии различные материалы. Оформлять изделия по собственному замыслу; использовать приёмы работы шилом, ножницами.</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t>Находить и отбирать</w:t>
            </w:r>
            <w:r w:rsidRPr="005B0DBC">
              <w:rPr>
                <w:color w:val="000000" w:themeColor="text1"/>
                <w:sz w:val="20"/>
                <w:szCs w:val="20"/>
                <w:lang w:val="ru-RU"/>
              </w:rPr>
              <w:t xml:space="preserve"> информацию об истории возникновения и конструктивных особенностях воздушных змеев. </w:t>
            </w:r>
            <w:r w:rsidRPr="005B0DBC">
              <w:rPr>
                <w:b/>
                <w:color w:val="000000" w:themeColor="text1"/>
                <w:sz w:val="20"/>
                <w:szCs w:val="20"/>
                <w:lang w:val="ru-RU"/>
              </w:rPr>
              <w:t>Освоить</w:t>
            </w:r>
            <w:r w:rsidRPr="005B0DBC">
              <w:rPr>
                <w:color w:val="000000" w:themeColor="text1"/>
                <w:sz w:val="20"/>
                <w:szCs w:val="20"/>
                <w:lang w:val="ru-RU"/>
              </w:rPr>
              <w:t xml:space="preserve"> правила разметки деталей изделия из бумаги и картона сгибанием. </w:t>
            </w:r>
            <w:r w:rsidRPr="005B0DBC">
              <w:rPr>
                <w:b/>
                <w:color w:val="000000" w:themeColor="text1"/>
                <w:sz w:val="20"/>
                <w:szCs w:val="20"/>
                <w:lang w:val="ru-RU"/>
              </w:rPr>
              <w:t xml:space="preserve">Объяснять </w:t>
            </w:r>
            <w:r w:rsidRPr="005B0DBC">
              <w:rPr>
                <w:color w:val="000000" w:themeColor="text1"/>
                <w:sz w:val="20"/>
                <w:szCs w:val="20"/>
                <w:lang w:val="ru-RU"/>
              </w:rPr>
              <w:t xml:space="preserve">конструктивные особенности воздушных змеев, используя текст учебника. На основе слайдового плана </w:t>
            </w:r>
            <w:r w:rsidRPr="005B0DBC">
              <w:rPr>
                <w:b/>
                <w:color w:val="000000" w:themeColor="text1"/>
                <w:sz w:val="20"/>
                <w:szCs w:val="20"/>
                <w:lang w:val="ru-RU"/>
              </w:rPr>
              <w:t xml:space="preserve">определять </w:t>
            </w:r>
            <w:r w:rsidRPr="005B0DBC">
              <w:rPr>
                <w:color w:val="000000" w:themeColor="text1"/>
                <w:sz w:val="20"/>
                <w:szCs w:val="20"/>
                <w:lang w:val="ru-RU"/>
              </w:rPr>
              <w:t>последовательность выполнения работы</w:t>
            </w:r>
            <w:proofErr w:type="gramStart"/>
            <w:r w:rsidRPr="005B0DBC">
              <w:rPr>
                <w:color w:val="000000" w:themeColor="text1"/>
                <w:sz w:val="20"/>
                <w:szCs w:val="20"/>
                <w:lang w:val="ru-RU"/>
              </w:rPr>
              <w:t xml:space="preserve"> ,</w:t>
            </w:r>
            <w:proofErr w:type="gramEnd"/>
            <w:r w:rsidRPr="005B0DBC">
              <w:rPr>
                <w:color w:val="000000" w:themeColor="text1"/>
                <w:sz w:val="20"/>
                <w:szCs w:val="20"/>
                <w:lang w:val="ru-RU"/>
              </w:rPr>
              <w:t xml:space="preserve"> материалы, инструменты и виды соединения деталей.</w:t>
            </w:r>
            <w:r w:rsidRPr="005B0DBC">
              <w:rPr>
                <w:b/>
                <w:color w:val="000000" w:themeColor="text1"/>
                <w:sz w:val="20"/>
                <w:szCs w:val="20"/>
                <w:lang w:val="ru-RU"/>
              </w:rPr>
              <w:t xml:space="preserve"> Использовать </w:t>
            </w:r>
            <w:r w:rsidRPr="005B0DBC">
              <w:rPr>
                <w:color w:val="000000" w:themeColor="text1"/>
                <w:sz w:val="20"/>
                <w:szCs w:val="20"/>
                <w:lang w:val="ru-RU"/>
              </w:rPr>
              <w:t xml:space="preserve">приёмы работы шилом, ножницами, изготавливать уздечку и хвост из ниток. </w:t>
            </w:r>
            <w:r w:rsidRPr="005B0DBC">
              <w:rPr>
                <w:b/>
                <w:color w:val="000000" w:themeColor="text1"/>
                <w:sz w:val="20"/>
                <w:szCs w:val="20"/>
                <w:lang w:val="ru-RU"/>
              </w:rPr>
              <w:t xml:space="preserve">Заполнять </w:t>
            </w:r>
            <w:r w:rsidRPr="005B0DBC">
              <w:rPr>
                <w:color w:val="000000" w:themeColor="text1"/>
                <w:sz w:val="20"/>
                <w:szCs w:val="20"/>
                <w:lang w:val="ru-RU"/>
              </w:rPr>
              <w:t>технологическую карту.</w:t>
            </w:r>
            <w:r w:rsidRPr="005B0DBC">
              <w:rPr>
                <w:b/>
                <w:color w:val="000000" w:themeColor="text1"/>
                <w:sz w:val="20"/>
                <w:szCs w:val="20"/>
                <w:lang w:val="ru-RU"/>
              </w:rPr>
              <w:t xml:space="preserve"> Распределять </w:t>
            </w:r>
            <w:r w:rsidRPr="005B0DBC">
              <w:rPr>
                <w:color w:val="000000" w:themeColor="text1"/>
                <w:sz w:val="20"/>
                <w:szCs w:val="20"/>
                <w:lang w:val="ru-RU"/>
              </w:rPr>
              <w:t xml:space="preserve">роли для работы в группе. </w:t>
            </w:r>
            <w:r w:rsidRPr="005B0DBC">
              <w:rPr>
                <w:b/>
                <w:color w:val="000000" w:themeColor="text1"/>
                <w:sz w:val="20"/>
                <w:szCs w:val="20"/>
                <w:lang w:val="ru-RU"/>
              </w:rPr>
              <w:t xml:space="preserve">Составлять </w:t>
            </w:r>
            <w:r w:rsidRPr="005B0DBC">
              <w:rPr>
                <w:color w:val="000000" w:themeColor="text1"/>
                <w:sz w:val="20"/>
                <w:szCs w:val="20"/>
                <w:lang w:val="ru-RU"/>
              </w:rPr>
              <w:t>рассказ для презентации изделия.</w:t>
            </w:r>
          </w:p>
        </w:tc>
        <w:tc>
          <w:tcPr>
            <w:tcW w:w="887" w:type="dxa"/>
          </w:tcPr>
          <w:p w:rsidR="00BF53E3" w:rsidRPr="00724F7E" w:rsidRDefault="00A305B0" w:rsidP="00ED1C9A">
            <w:pPr>
              <w:rPr>
                <w:rFonts w:ascii="Times New Roman" w:hAnsi="Times New Roman"/>
                <w:color w:val="000000" w:themeColor="text1"/>
                <w:sz w:val="24"/>
                <w:szCs w:val="24"/>
              </w:rPr>
            </w:pPr>
            <w:r>
              <w:rPr>
                <w:rFonts w:ascii="Times New Roman" w:hAnsi="Times New Roman"/>
                <w:color w:val="000000" w:themeColor="text1"/>
                <w:sz w:val="24"/>
                <w:szCs w:val="24"/>
              </w:rPr>
              <w:t>12</w:t>
            </w:r>
            <w:r w:rsidR="00314645" w:rsidRPr="00724F7E">
              <w:rPr>
                <w:rFonts w:ascii="Times New Roman" w:hAnsi="Times New Roman"/>
                <w:color w:val="000000" w:themeColor="text1"/>
                <w:sz w:val="24"/>
                <w:szCs w:val="24"/>
              </w:rPr>
              <w:t>.04</w:t>
            </w:r>
          </w:p>
        </w:tc>
      </w:tr>
      <w:tr w:rsidR="00BF53E3" w:rsidRPr="005B0DBC" w:rsidTr="007E6B90">
        <w:tc>
          <w:tcPr>
            <w:tcW w:w="817" w:type="dxa"/>
          </w:tcPr>
          <w:p w:rsidR="00BF53E3" w:rsidRPr="005B0DBC" w:rsidRDefault="00BF53E3" w:rsidP="00ED1C9A">
            <w:pPr>
              <w:rPr>
                <w:rFonts w:ascii="Times New Roman" w:hAnsi="Times New Roman"/>
                <w:b/>
                <w:color w:val="000000" w:themeColor="text1"/>
                <w:sz w:val="24"/>
                <w:szCs w:val="24"/>
              </w:rPr>
            </w:pPr>
          </w:p>
        </w:tc>
        <w:tc>
          <w:tcPr>
            <w:tcW w:w="13182" w:type="dxa"/>
            <w:gridSpan w:val="5"/>
          </w:tcPr>
          <w:p w:rsidR="00BF53E3" w:rsidRPr="005B0DBC" w:rsidRDefault="00BF53E3" w:rsidP="00ED1C9A">
            <w:pPr>
              <w:jc w:val="center"/>
              <w:rPr>
                <w:rFonts w:ascii="Times New Roman" w:hAnsi="Times New Roman"/>
                <w:b/>
                <w:color w:val="000000" w:themeColor="text1"/>
                <w:sz w:val="24"/>
                <w:szCs w:val="24"/>
              </w:rPr>
            </w:pPr>
            <w:r w:rsidRPr="005B0DBC">
              <w:rPr>
                <w:rFonts w:ascii="Times New Roman" w:hAnsi="Times New Roman"/>
                <w:b/>
                <w:color w:val="000000" w:themeColor="text1"/>
                <w:sz w:val="24"/>
                <w:szCs w:val="24"/>
              </w:rPr>
              <w:t>«Человек и информация»  6 ч.</w:t>
            </w:r>
          </w:p>
        </w:tc>
        <w:tc>
          <w:tcPr>
            <w:tcW w:w="887" w:type="dxa"/>
          </w:tcPr>
          <w:p w:rsidR="00BF53E3" w:rsidRPr="005B0DBC" w:rsidRDefault="00BF53E3" w:rsidP="00ED1C9A">
            <w:pPr>
              <w:rPr>
                <w:rFonts w:ascii="Times New Roman" w:hAnsi="Times New Roman"/>
                <w:b/>
                <w:color w:val="000000" w:themeColor="text1"/>
                <w:sz w:val="24"/>
                <w:szCs w:val="24"/>
              </w:rPr>
            </w:pP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29/1</w:t>
            </w:r>
          </w:p>
        </w:tc>
        <w:tc>
          <w:tcPr>
            <w:tcW w:w="1985" w:type="dxa"/>
          </w:tcPr>
          <w:p w:rsidR="00BF53E3" w:rsidRDefault="00A305B0" w:rsidP="00ED1C9A">
            <w:pPr>
              <w:pStyle w:val="Standard"/>
              <w:snapToGrid w:val="0"/>
              <w:rPr>
                <w:b/>
                <w:color w:val="000000" w:themeColor="text1"/>
                <w:lang w:val="ru-RU"/>
              </w:rPr>
            </w:pPr>
            <w:r>
              <w:rPr>
                <w:b/>
                <w:color w:val="000000" w:themeColor="text1"/>
                <w:lang w:val="ru-RU"/>
              </w:rPr>
              <w:t>Создание</w:t>
            </w:r>
            <w:r w:rsidR="00BF53E3" w:rsidRPr="005B0DBC">
              <w:rPr>
                <w:color w:val="000000" w:themeColor="text1"/>
                <w:lang w:val="ru-RU"/>
              </w:rPr>
              <w:t xml:space="preserve"> </w:t>
            </w:r>
            <w:r w:rsidR="00BF53E3" w:rsidRPr="00A305B0">
              <w:rPr>
                <w:b/>
                <w:color w:val="000000" w:themeColor="text1"/>
                <w:lang w:val="ru-RU"/>
              </w:rPr>
              <w:t>титульного листа.</w:t>
            </w:r>
            <w:r>
              <w:rPr>
                <w:b/>
                <w:color w:val="000000" w:themeColor="text1"/>
                <w:lang w:val="ru-RU"/>
              </w:rPr>
              <w:t xml:space="preserve"> </w:t>
            </w:r>
          </w:p>
          <w:p w:rsidR="00A305B0" w:rsidRPr="00A305B0" w:rsidRDefault="00A305B0" w:rsidP="00ED1C9A">
            <w:pPr>
              <w:pStyle w:val="Standard"/>
              <w:snapToGrid w:val="0"/>
              <w:rPr>
                <w:color w:val="000000" w:themeColor="text1"/>
                <w:lang w:val="ru-RU"/>
              </w:rPr>
            </w:pPr>
            <w:r w:rsidRPr="00A305B0">
              <w:rPr>
                <w:color w:val="000000" w:themeColor="text1"/>
                <w:lang w:val="ru-RU"/>
              </w:rPr>
              <w:t>Изделие</w:t>
            </w:r>
            <w:r w:rsidR="007E6B90">
              <w:rPr>
                <w:color w:val="000000" w:themeColor="text1"/>
                <w:lang w:val="ru-RU"/>
              </w:rPr>
              <w:t>:</w:t>
            </w:r>
            <w:r w:rsidRPr="00A305B0">
              <w:rPr>
                <w:color w:val="000000" w:themeColor="text1"/>
                <w:lang w:val="ru-RU"/>
              </w:rPr>
              <w:t xml:space="preserve"> «Титульный лист».</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Проявлять интерес к поисковой и исследовательской деятельности; проявлять интерес к производственным процессам и профессиональной деятельности человека.</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Выделять этапы издания книги, соотносить их с профессиональной деятельностью людей; определять этапы технологического процесса издания книги; применять правила работы компьютере.</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Использовать способы передачи различного вида информации; составлять рассказ об истории книгопечатания, используя термины, знания; определять виды печатной продукции; соотносить виды деятельности с основными профессиями издательского дела.</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t>Находить и отбирать</w:t>
            </w:r>
            <w:r w:rsidRPr="005B0DBC">
              <w:rPr>
                <w:color w:val="000000" w:themeColor="text1"/>
                <w:sz w:val="20"/>
                <w:szCs w:val="20"/>
                <w:lang w:val="ru-RU"/>
              </w:rPr>
              <w:t xml:space="preserve"> информацию о технологическом процессе издания книги, о профессии людей, участвующих в ее создании. </w:t>
            </w:r>
            <w:r w:rsidRPr="005B0DBC">
              <w:rPr>
                <w:b/>
                <w:color w:val="000000" w:themeColor="text1"/>
                <w:sz w:val="20"/>
                <w:szCs w:val="20"/>
                <w:lang w:val="ru-RU"/>
              </w:rPr>
              <w:t>Выделять</w:t>
            </w:r>
            <w:r w:rsidRPr="005B0DBC">
              <w:rPr>
                <w:color w:val="000000" w:themeColor="text1"/>
                <w:sz w:val="20"/>
                <w:szCs w:val="20"/>
                <w:lang w:val="ru-RU"/>
              </w:rPr>
              <w:t xml:space="preserve"> этапы издания книги, </w:t>
            </w:r>
            <w:r w:rsidRPr="005B0DBC">
              <w:rPr>
                <w:b/>
                <w:color w:val="000000" w:themeColor="text1"/>
                <w:sz w:val="20"/>
                <w:szCs w:val="20"/>
                <w:lang w:val="ru-RU"/>
              </w:rPr>
              <w:t>соотносить</w:t>
            </w:r>
            <w:r w:rsidRPr="005B0DBC">
              <w:rPr>
                <w:color w:val="000000" w:themeColor="text1"/>
                <w:sz w:val="20"/>
                <w:szCs w:val="20"/>
                <w:lang w:val="ru-RU"/>
              </w:rPr>
              <w:t xml:space="preserve"> их с профессиональной деятельностью людей, участвующих в ее создании.</w:t>
            </w:r>
          </w:p>
        </w:tc>
        <w:tc>
          <w:tcPr>
            <w:tcW w:w="887" w:type="dxa"/>
          </w:tcPr>
          <w:p w:rsidR="00BF53E3" w:rsidRPr="00724F7E" w:rsidRDefault="00142FC1" w:rsidP="00ED1C9A">
            <w:pPr>
              <w:rPr>
                <w:rFonts w:ascii="Times New Roman" w:hAnsi="Times New Roman"/>
                <w:color w:val="000000" w:themeColor="text1"/>
                <w:sz w:val="24"/>
                <w:szCs w:val="24"/>
              </w:rPr>
            </w:pPr>
            <w:r>
              <w:rPr>
                <w:rFonts w:ascii="Times New Roman" w:hAnsi="Times New Roman"/>
                <w:color w:val="000000" w:themeColor="text1"/>
                <w:sz w:val="24"/>
                <w:szCs w:val="24"/>
              </w:rPr>
              <w:t>19</w:t>
            </w:r>
            <w:r w:rsidR="00314645" w:rsidRPr="00724F7E">
              <w:rPr>
                <w:rFonts w:ascii="Times New Roman" w:hAnsi="Times New Roman"/>
                <w:color w:val="000000" w:themeColor="text1"/>
                <w:sz w:val="24"/>
                <w:szCs w:val="24"/>
              </w:rPr>
              <w:t>.04</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30/2</w:t>
            </w:r>
          </w:p>
        </w:tc>
        <w:tc>
          <w:tcPr>
            <w:tcW w:w="1985" w:type="dxa"/>
          </w:tcPr>
          <w:p w:rsidR="00BF53E3" w:rsidRPr="00A305B0" w:rsidRDefault="00BF53E3" w:rsidP="00ED1C9A">
            <w:pPr>
              <w:pStyle w:val="Standard"/>
              <w:snapToGrid w:val="0"/>
              <w:rPr>
                <w:b/>
                <w:color w:val="000000" w:themeColor="text1"/>
                <w:lang w:val="ru-RU"/>
              </w:rPr>
            </w:pPr>
            <w:r w:rsidRPr="002E19EF">
              <w:rPr>
                <w:rFonts w:eastAsia="Times New Roman"/>
                <w:b/>
                <w:color w:val="000000" w:themeColor="text1"/>
                <w:lang w:val="ru-RU" w:eastAsia="ru-RU"/>
              </w:rPr>
              <w:t xml:space="preserve">Работа с </w:t>
            </w:r>
            <w:r w:rsidRPr="002E19EF">
              <w:rPr>
                <w:rFonts w:eastAsia="Times New Roman"/>
                <w:b/>
                <w:color w:val="000000" w:themeColor="text1"/>
                <w:lang w:val="ru-RU" w:eastAsia="ru-RU"/>
              </w:rPr>
              <w:lastRenderedPageBreak/>
              <w:t>таблицами.</w:t>
            </w:r>
            <w:r w:rsidR="00A305B0">
              <w:rPr>
                <w:rFonts w:eastAsia="Times New Roman"/>
                <w:b/>
                <w:color w:val="000000" w:themeColor="text1"/>
                <w:lang w:val="ru-RU" w:eastAsia="ru-RU"/>
              </w:rPr>
              <w:t xml:space="preserve"> </w:t>
            </w:r>
            <w:r w:rsidR="00A305B0" w:rsidRPr="00A305B0">
              <w:rPr>
                <w:rFonts w:eastAsia="Times New Roman"/>
                <w:color w:val="000000" w:themeColor="text1"/>
                <w:lang w:val="ru-RU" w:eastAsia="ru-RU"/>
              </w:rPr>
              <w:t>Изделие</w:t>
            </w:r>
            <w:r w:rsidR="007E6B90">
              <w:rPr>
                <w:rFonts w:eastAsia="Times New Roman"/>
                <w:color w:val="000000" w:themeColor="text1"/>
                <w:lang w:val="ru-RU" w:eastAsia="ru-RU"/>
              </w:rPr>
              <w:t>:</w:t>
            </w:r>
            <w:r w:rsidR="00A305B0" w:rsidRPr="00A305B0">
              <w:rPr>
                <w:rFonts w:eastAsia="Times New Roman"/>
                <w:color w:val="000000" w:themeColor="text1"/>
                <w:lang w:val="ru-RU" w:eastAsia="ru-RU"/>
              </w:rPr>
              <w:t xml:space="preserve"> «Таблица»</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lastRenderedPageBreak/>
              <w:t xml:space="preserve">Находить способы решения </w:t>
            </w:r>
            <w:r w:rsidRPr="005B0DBC">
              <w:rPr>
                <w:color w:val="000000" w:themeColor="text1"/>
                <w:sz w:val="20"/>
                <w:szCs w:val="20"/>
                <w:lang w:val="ru-RU"/>
              </w:rPr>
              <w:lastRenderedPageBreak/>
              <w:t>проблемных ситуаций с позиции партнёра по общению; испытывать потребность в творческой деятельности и реализации собственных замыслов.</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lastRenderedPageBreak/>
              <w:t xml:space="preserve">Работать над проектом; </w:t>
            </w:r>
            <w:r w:rsidRPr="005B0DBC">
              <w:rPr>
                <w:color w:val="000000" w:themeColor="text1"/>
                <w:sz w:val="20"/>
                <w:szCs w:val="20"/>
                <w:lang w:val="ru-RU"/>
              </w:rPr>
              <w:lastRenderedPageBreak/>
              <w:t>обсуждать план работы над изделием; самостоятельно проводить анализ изделия и определять последовательность выполнения работы.</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lastRenderedPageBreak/>
              <w:t xml:space="preserve">Находить информацию о </w:t>
            </w:r>
            <w:r w:rsidRPr="005B0DBC">
              <w:rPr>
                <w:color w:val="000000" w:themeColor="text1"/>
                <w:sz w:val="20"/>
                <w:szCs w:val="20"/>
                <w:lang w:val="ru-RU"/>
              </w:rPr>
              <w:lastRenderedPageBreak/>
              <w:t xml:space="preserve">создателях книги; выделять основные элементы книги; создавать титульный лист для книги на компьютере; осваивать набор </w:t>
            </w:r>
            <w:r w:rsidR="00724F7E">
              <w:rPr>
                <w:color w:val="000000" w:themeColor="text1"/>
                <w:sz w:val="20"/>
                <w:szCs w:val="20"/>
                <w:lang w:val="ru-RU"/>
              </w:rPr>
              <w:t>текста</w:t>
            </w:r>
            <w:r w:rsidRPr="005B0DBC">
              <w:rPr>
                <w:color w:val="000000" w:themeColor="text1"/>
                <w:sz w:val="20"/>
                <w:szCs w:val="20"/>
                <w:lang w:val="ru-RU"/>
              </w:rPr>
              <w:t>; форматировать текст в таблице.</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lastRenderedPageBreak/>
              <w:t>Находить и отбирать</w:t>
            </w:r>
            <w:r w:rsidRPr="005B0DBC">
              <w:rPr>
                <w:color w:val="000000" w:themeColor="text1"/>
                <w:sz w:val="20"/>
                <w:szCs w:val="20"/>
                <w:lang w:val="ru-RU"/>
              </w:rPr>
              <w:t xml:space="preserve"> </w:t>
            </w:r>
            <w:r w:rsidRPr="005B0DBC">
              <w:rPr>
                <w:color w:val="000000" w:themeColor="text1"/>
                <w:sz w:val="20"/>
                <w:szCs w:val="20"/>
                <w:lang w:val="ru-RU"/>
              </w:rPr>
              <w:lastRenderedPageBreak/>
              <w:t xml:space="preserve">информацию о технологическом процессе издания книги, о профессии людей, участвующих в ее создании. </w:t>
            </w:r>
            <w:r w:rsidRPr="005B0DBC">
              <w:rPr>
                <w:b/>
                <w:color w:val="000000" w:themeColor="text1"/>
                <w:sz w:val="20"/>
                <w:szCs w:val="20"/>
                <w:lang w:val="ru-RU"/>
              </w:rPr>
              <w:t>Выделять</w:t>
            </w:r>
            <w:r w:rsidRPr="005B0DBC">
              <w:rPr>
                <w:color w:val="000000" w:themeColor="text1"/>
                <w:sz w:val="20"/>
                <w:szCs w:val="20"/>
                <w:lang w:val="ru-RU"/>
              </w:rPr>
              <w:t xml:space="preserve"> этапы издания книги, </w:t>
            </w:r>
            <w:r w:rsidRPr="005B0DBC">
              <w:rPr>
                <w:b/>
                <w:color w:val="000000" w:themeColor="text1"/>
                <w:sz w:val="20"/>
                <w:szCs w:val="20"/>
                <w:lang w:val="ru-RU"/>
              </w:rPr>
              <w:t>соотносить</w:t>
            </w:r>
            <w:r w:rsidRPr="005B0DBC">
              <w:rPr>
                <w:color w:val="000000" w:themeColor="text1"/>
                <w:sz w:val="20"/>
                <w:szCs w:val="20"/>
                <w:lang w:val="ru-RU"/>
              </w:rPr>
              <w:t xml:space="preserve"> их с профессиональной деятельностью людей, участвующих в ее создании.</w:t>
            </w:r>
          </w:p>
        </w:tc>
        <w:tc>
          <w:tcPr>
            <w:tcW w:w="887" w:type="dxa"/>
          </w:tcPr>
          <w:p w:rsidR="00BF53E3" w:rsidRPr="00724F7E" w:rsidRDefault="00142FC1" w:rsidP="00ED1C9A">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26</w:t>
            </w:r>
            <w:r w:rsidR="00314645" w:rsidRPr="00724F7E">
              <w:rPr>
                <w:rFonts w:ascii="Times New Roman" w:hAnsi="Times New Roman"/>
                <w:color w:val="000000" w:themeColor="text1"/>
                <w:sz w:val="24"/>
                <w:szCs w:val="24"/>
              </w:rPr>
              <w:t>.04</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lastRenderedPageBreak/>
              <w:t>31/3</w:t>
            </w:r>
          </w:p>
        </w:tc>
        <w:tc>
          <w:tcPr>
            <w:tcW w:w="1985" w:type="dxa"/>
          </w:tcPr>
          <w:p w:rsidR="00BF53E3" w:rsidRDefault="00142FC1" w:rsidP="00ED1C9A">
            <w:pPr>
              <w:pStyle w:val="Standard"/>
              <w:snapToGrid w:val="0"/>
              <w:rPr>
                <w:color w:val="000000" w:themeColor="text1"/>
                <w:lang w:val="ru-RU"/>
              </w:rPr>
            </w:pPr>
            <w:r>
              <w:rPr>
                <w:b/>
                <w:color w:val="000000" w:themeColor="text1"/>
                <w:lang w:val="ru-RU"/>
              </w:rPr>
              <w:t xml:space="preserve">Создание содержания </w:t>
            </w:r>
            <w:r w:rsidR="00BF53E3" w:rsidRPr="007524FC">
              <w:rPr>
                <w:b/>
                <w:color w:val="000000" w:themeColor="text1"/>
                <w:lang w:val="ru-RU"/>
              </w:rPr>
              <w:t>книги</w:t>
            </w:r>
            <w:r>
              <w:rPr>
                <w:b/>
                <w:color w:val="000000" w:themeColor="text1"/>
                <w:lang w:val="ru-RU"/>
              </w:rPr>
              <w:t>.</w:t>
            </w:r>
            <w:r w:rsidR="00BF53E3" w:rsidRPr="005B0DBC">
              <w:rPr>
                <w:color w:val="000000" w:themeColor="text1"/>
                <w:lang w:val="ru-RU"/>
              </w:rPr>
              <w:t xml:space="preserve"> </w:t>
            </w:r>
            <w:r w:rsidR="00BF1844">
              <w:rPr>
                <w:color w:val="000000" w:themeColor="text1"/>
                <w:lang w:val="ru-RU"/>
              </w:rPr>
              <w:t>Практическая работа «Содержание».</w:t>
            </w:r>
          </w:p>
          <w:p w:rsidR="00BF53E3" w:rsidRPr="005B0DBC" w:rsidRDefault="00BF53E3" w:rsidP="00ED1C9A">
            <w:pPr>
              <w:pStyle w:val="Standard"/>
              <w:snapToGrid w:val="0"/>
              <w:rPr>
                <w:color w:val="000000" w:themeColor="text1"/>
                <w:lang w:val="ru-RU"/>
              </w:rPr>
            </w:pP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Проявлять интерес к поисковой и исследовательской деятельности; проявлять интерес к производственным процессам и профессиональной деятельности человека.</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 xml:space="preserve">Использовать последовательность работы над таблицами в составлении содержания; определять этапы технологического процесса издания книги. </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 xml:space="preserve">Использовать последовательность создания таблиц  в программе </w:t>
            </w:r>
            <w:proofErr w:type="spellStart"/>
            <w:r w:rsidRPr="005B0DBC">
              <w:rPr>
                <w:color w:val="000000" w:themeColor="text1"/>
                <w:sz w:val="20"/>
                <w:szCs w:val="20"/>
                <w:lang w:val="ru-RU"/>
              </w:rPr>
              <w:t>Microsoft</w:t>
            </w:r>
            <w:proofErr w:type="spellEnd"/>
            <w:r w:rsidRPr="005B0DBC">
              <w:rPr>
                <w:color w:val="000000" w:themeColor="text1"/>
                <w:sz w:val="20"/>
                <w:szCs w:val="20"/>
                <w:lang w:val="ru-RU"/>
              </w:rPr>
              <w:t xml:space="preserve"> </w:t>
            </w:r>
            <w:proofErr w:type="spellStart"/>
            <w:r w:rsidRPr="005B0DBC">
              <w:rPr>
                <w:color w:val="000000" w:themeColor="text1"/>
                <w:sz w:val="20"/>
                <w:szCs w:val="20"/>
                <w:lang w:val="ru-RU"/>
              </w:rPr>
              <w:t>Word</w:t>
            </w:r>
            <w:proofErr w:type="spellEnd"/>
            <w:r w:rsidRPr="005B0DBC">
              <w:rPr>
                <w:color w:val="000000" w:themeColor="text1"/>
                <w:sz w:val="20"/>
                <w:szCs w:val="20"/>
                <w:lang w:val="ru-RU"/>
              </w:rPr>
              <w:t>; различать виды информационных технологий.</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t>Объяснить</w:t>
            </w:r>
            <w:r w:rsidRPr="005B0DBC">
              <w:rPr>
                <w:color w:val="000000" w:themeColor="text1"/>
                <w:sz w:val="20"/>
                <w:szCs w:val="20"/>
                <w:lang w:val="ru-RU"/>
              </w:rPr>
              <w:t xml:space="preserve"> значение и возможности использования ИКТ для передачи информации. </w:t>
            </w:r>
            <w:r w:rsidRPr="005B0DBC">
              <w:rPr>
                <w:b/>
                <w:color w:val="000000" w:themeColor="text1"/>
                <w:sz w:val="20"/>
                <w:szCs w:val="20"/>
                <w:lang w:val="ru-RU"/>
              </w:rPr>
              <w:t>Определять</w:t>
            </w:r>
            <w:r w:rsidRPr="005B0DBC">
              <w:rPr>
                <w:color w:val="000000" w:themeColor="text1"/>
                <w:sz w:val="20"/>
                <w:szCs w:val="20"/>
                <w:lang w:val="ru-RU"/>
              </w:rPr>
              <w:t xml:space="preserve"> значение компьютерных технологий в издательском деле, в процессе создания книги.</w:t>
            </w:r>
          </w:p>
        </w:tc>
        <w:tc>
          <w:tcPr>
            <w:tcW w:w="887" w:type="dxa"/>
          </w:tcPr>
          <w:p w:rsidR="00BF53E3" w:rsidRPr="00724F7E" w:rsidRDefault="00B43201" w:rsidP="00ED1C9A">
            <w:pPr>
              <w:rPr>
                <w:rFonts w:ascii="Times New Roman" w:hAnsi="Times New Roman"/>
                <w:color w:val="000000" w:themeColor="text1"/>
                <w:sz w:val="24"/>
                <w:szCs w:val="24"/>
              </w:rPr>
            </w:pPr>
            <w:r>
              <w:rPr>
                <w:rFonts w:ascii="Times New Roman" w:hAnsi="Times New Roman"/>
                <w:color w:val="000000" w:themeColor="text1"/>
                <w:sz w:val="24"/>
                <w:szCs w:val="24"/>
              </w:rPr>
              <w:t>03</w:t>
            </w:r>
            <w:r w:rsidR="00314645" w:rsidRPr="00724F7E">
              <w:rPr>
                <w:rFonts w:ascii="Times New Roman" w:hAnsi="Times New Roman"/>
                <w:color w:val="000000" w:themeColor="text1"/>
                <w:sz w:val="24"/>
                <w:szCs w:val="24"/>
              </w:rPr>
              <w:t>.05</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32/4</w:t>
            </w:r>
          </w:p>
        </w:tc>
        <w:tc>
          <w:tcPr>
            <w:tcW w:w="1985" w:type="dxa"/>
          </w:tcPr>
          <w:p w:rsidR="00BF53E3" w:rsidRDefault="00BF53E3" w:rsidP="00ED1C9A">
            <w:pPr>
              <w:pStyle w:val="Standard"/>
              <w:snapToGrid w:val="0"/>
              <w:rPr>
                <w:color w:val="000000" w:themeColor="text1"/>
                <w:lang w:val="ru-RU"/>
              </w:rPr>
            </w:pPr>
            <w:r w:rsidRPr="007524FC">
              <w:rPr>
                <w:b/>
                <w:color w:val="000000" w:themeColor="text1"/>
                <w:lang w:val="ru-RU"/>
              </w:rPr>
              <w:t>Переплетные работы.</w:t>
            </w:r>
            <w:r w:rsidRPr="005B0DBC">
              <w:rPr>
                <w:color w:val="000000" w:themeColor="text1"/>
                <w:lang w:val="ru-RU"/>
              </w:rPr>
              <w:t xml:space="preserve"> </w:t>
            </w:r>
          </w:p>
          <w:p w:rsidR="00BF53E3" w:rsidRDefault="00BF53E3" w:rsidP="00ED1C9A">
            <w:pPr>
              <w:pStyle w:val="Standard"/>
              <w:snapToGrid w:val="0"/>
              <w:rPr>
                <w:rFonts w:eastAsia="Times New Roman"/>
                <w:color w:val="000000" w:themeColor="text1"/>
                <w:lang w:val="ru-RU" w:eastAsia="ru-RU"/>
              </w:rPr>
            </w:pPr>
            <w:r w:rsidRPr="00D657F3">
              <w:rPr>
                <w:rFonts w:eastAsia="Times New Roman"/>
                <w:color w:val="000000" w:themeColor="text1"/>
                <w:lang w:val="ru-RU" w:eastAsia="ru-RU"/>
              </w:rPr>
              <w:t>Изделие</w:t>
            </w:r>
            <w:r w:rsidR="00142FC1">
              <w:rPr>
                <w:rFonts w:eastAsia="Times New Roman"/>
                <w:color w:val="000000" w:themeColor="text1"/>
                <w:lang w:val="ru-RU" w:eastAsia="ru-RU"/>
              </w:rPr>
              <w:t>:</w:t>
            </w:r>
            <w:r w:rsidRPr="002E19EF">
              <w:rPr>
                <w:rFonts w:eastAsia="Times New Roman"/>
                <w:color w:val="000000" w:themeColor="text1"/>
                <w:lang w:val="ru-RU" w:eastAsia="ru-RU"/>
              </w:rPr>
              <w:t xml:space="preserve"> </w:t>
            </w:r>
          </w:p>
          <w:p w:rsidR="00BF53E3" w:rsidRPr="005B0DBC" w:rsidRDefault="00BF53E3" w:rsidP="00ED1C9A">
            <w:pPr>
              <w:pStyle w:val="Standard"/>
              <w:snapToGrid w:val="0"/>
              <w:rPr>
                <w:color w:val="000000" w:themeColor="text1"/>
                <w:lang w:val="ru-RU"/>
              </w:rPr>
            </w:pPr>
            <w:r w:rsidRPr="005B0DBC">
              <w:rPr>
                <w:color w:val="000000" w:themeColor="text1"/>
                <w:lang w:val="ru-RU"/>
              </w:rPr>
              <w:t>Книга «Дневник путешественника».</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Осмыслять значение промышленных производств для обеспечения жизнедеятельности человека; проявлять интерес к поисковой и исследовательской деятельности; понимать причины успеха и неуспеха в учебной деятельности.</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Объяснять значение и возможности использования ИКТ для передачи информации; использовать полученные знания для составления рассказа об истории книгопечатания и видах печатной продукции.</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Выполнять практическую работу на компьютере; создавать содержание книги «Дневник путешественника»; закреплять умения сохранять и распечатывать текст.</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t>Объяснить</w:t>
            </w:r>
            <w:r w:rsidRPr="005B0DBC">
              <w:rPr>
                <w:color w:val="000000" w:themeColor="text1"/>
                <w:sz w:val="20"/>
                <w:szCs w:val="20"/>
                <w:lang w:val="ru-RU"/>
              </w:rPr>
              <w:t xml:space="preserve"> значение и возможности использования ИКТ для передачи информации. </w:t>
            </w:r>
            <w:r w:rsidRPr="005B0DBC">
              <w:rPr>
                <w:b/>
                <w:color w:val="000000" w:themeColor="text1"/>
                <w:sz w:val="20"/>
                <w:szCs w:val="20"/>
                <w:lang w:val="ru-RU"/>
              </w:rPr>
              <w:t>Определять</w:t>
            </w:r>
            <w:r w:rsidRPr="005B0DBC">
              <w:rPr>
                <w:color w:val="000000" w:themeColor="text1"/>
                <w:sz w:val="20"/>
                <w:szCs w:val="20"/>
                <w:lang w:val="ru-RU"/>
              </w:rPr>
              <w:t xml:space="preserve"> значение компьютерных технологий в издательском деле, в процессе создания книги.</w:t>
            </w:r>
          </w:p>
        </w:tc>
        <w:tc>
          <w:tcPr>
            <w:tcW w:w="887" w:type="dxa"/>
          </w:tcPr>
          <w:p w:rsidR="00BF53E3" w:rsidRPr="00724F7E" w:rsidRDefault="00B43201" w:rsidP="00ED1C9A">
            <w:pPr>
              <w:rPr>
                <w:rFonts w:ascii="Times New Roman" w:hAnsi="Times New Roman"/>
                <w:color w:val="000000" w:themeColor="text1"/>
                <w:sz w:val="24"/>
                <w:szCs w:val="24"/>
              </w:rPr>
            </w:pPr>
            <w:r>
              <w:rPr>
                <w:rFonts w:ascii="Times New Roman" w:hAnsi="Times New Roman"/>
                <w:color w:val="000000" w:themeColor="text1"/>
                <w:sz w:val="24"/>
                <w:szCs w:val="24"/>
              </w:rPr>
              <w:t>10</w:t>
            </w:r>
            <w:r w:rsidR="00314645" w:rsidRPr="00724F7E">
              <w:rPr>
                <w:rFonts w:ascii="Times New Roman" w:hAnsi="Times New Roman"/>
                <w:color w:val="000000" w:themeColor="text1"/>
                <w:sz w:val="24"/>
                <w:szCs w:val="24"/>
              </w:rPr>
              <w:t>.05</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33/5</w:t>
            </w:r>
          </w:p>
        </w:tc>
        <w:tc>
          <w:tcPr>
            <w:tcW w:w="1985" w:type="dxa"/>
          </w:tcPr>
          <w:p w:rsidR="00BF53E3" w:rsidRDefault="00BF53E3" w:rsidP="00ED1C9A">
            <w:pPr>
              <w:pStyle w:val="Standard"/>
              <w:snapToGrid w:val="0"/>
              <w:rPr>
                <w:color w:val="000000" w:themeColor="text1"/>
                <w:lang w:val="ru-RU"/>
              </w:rPr>
            </w:pPr>
            <w:r w:rsidRPr="007524FC">
              <w:rPr>
                <w:b/>
                <w:color w:val="000000" w:themeColor="text1"/>
                <w:lang w:val="ru-RU"/>
              </w:rPr>
              <w:t>Переплетные работы.</w:t>
            </w:r>
            <w:r w:rsidRPr="005B0DBC">
              <w:rPr>
                <w:color w:val="000000" w:themeColor="text1"/>
                <w:lang w:val="ru-RU"/>
              </w:rPr>
              <w:t xml:space="preserve"> </w:t>
            </w:r>
          </w:p>
          <w:p w:rsidR="00BF53E3" w:rsidRPr="005B0DBC" w:rsidRDefault="00BF53E3" w:rsidP="00ED1C9A">
            <w:pPr>
              <w:pStyle w:val="Standard"/>
              <w:snapToGrid w:val="0"/>
              <w:rPr>
                <w:color w:val="000000" w:themeColor="text1"/>
                <w:lang w:val="ru-RU"/>
              </w:rPr>
            </w:pPr>
            <w:r w:rsidRPr="00D657F3">
              <w:rPr>
                <w:rFonts w:eastAsia="Times New Roman"/>
                <w:color w:val="000000" w:themeColor="text1"/>
                <w:lang w:val="ru-RU" w:eastAsia="ru-RU"/>
              </w:rPr>
              <w:t>Изделие</w:t>
            </w:r>
            <w:r w:rsidR="00142FC1">
              <w:rPr>
                <w:rFonts w:eastAsia="Times New Roman"/>
                <w:color w:val="000000" w:themeColor="text1"/>
                <w:lang w:val="ru-RU" w:eastAsia="ru-RU"/>
              </w:rPr>
              <w:t>:</w:t>
            </w:r>
            <w:r w:rsidRPr="002E19EF">
              <w:rPr>
                <w:rFonts w:eastAsia="Times New Roman"/>
                <w:color w:val="000000" w:themeColor="text1"/>
                <w:lang w:val="ru-RU" w:eastAsia="ru-RU"/>
              </w:rPr>
              <w:t xml:space="preserve"> </w:t>
            </w:r>
            <w:r w:rsidRPr="005B0DBC">
              <w:rPr>
                <w:color w:val="000000" w:themeColor="text1"/>
                <w:lang w:val="ru-RU"/>
              </w:rPr>
              <w:t>Книга «Дневник путешественника».</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Осмыслять значение промышленных производств для обеспечения жизнедеятельности человека; проявлять интерес к поисковой и исследовательской деятельности; понимать причины успеха и неуспеха в учебной деятельности.</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Объяснять значение и возможности использования ИКТ для передачи информации; использовать полученные знания для составления рассказа об истории книгопечатания и видах печатной продукции.</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Выполнять практическую работу на компьютере; создавать содержание книги «Дневник путешественника»; закреплять умения сохранять и распечатывать текст.</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color w:val="000000" w:themeColor="text1"/>
                <w:sz w:val="20"/>
                <w:szCs w:val="20"/>
                <w:lang w:val="ru-RU"/>
              </w:rPr>
              <w:t>Находить и отбирать</w:t>
            </w:r>
            <w:r w:rsidRPr="005B0DBC">
              <w:rPr>
                <w:color w:val="000000" w:themeColor="text1"/>
                <w:sz w:val="20"/>
                <w:szCs w:val="20"/>
                <w:lang w:val="ru-RU"/>
              </w:rPr>
              <w:t xml:space="preserve"> информацию о видах выполнения переплетных работ. </w:t>
            </w:r>
            <w:r w:rsidRPr="005B0DBC">
              <w:rPr>
                <w:b/>
                <w:color w:val="000000" w:themeColor="text1"/>
                <w:sz w:val="20"/>
                <w:szCs w:val="20"/>
                <w:lang w:val="ru-RU"/>
              </w:rPr>
              <w:t>Объяснить</w:t>
            </w:r>
            <w:r w:rsidRPr="005B0DBC">
              <w:rPr>
                <w:color w:val="000000" w:themeColor="text1"/>
                <w:sz w:val="20"/>
                <w:szCs w:val="20"/>
                <w:lang w:val="ru-RU"/>
              </w:rPr>
              <w:t xml:space="preserve"> значение различных элементов (форзац, переплетная крышка) книги. </w:t>
            </w:r>
            <w:r w:rsidRPr="005B0DBC">
              <w:rPr>
                <w:b/>
                <w:color w:val="000000" w:themeColor="text1"/>
                <w:sz w:val="20"/>
                <w:szCs w:val="20"/>
                <w:lang w:val="ru-RU"/>
              </w:rPr>
              <w:t xml:space="preserve">Создать </w:t>
            </w:r>
            <w:r w:rsidRPr="005B0DBC">
              <w:rPr>
                <w:color w:val="000000" w:themeColor="text1"/>
                <w:sz w:val="20"/>
                <w:szCs w:val="20"/>
                <w:lang w:val="ru-RU"/>
              </w:rPr>
              <w:t>эскиз обложки книги в соответствии с выбранной тематики.</w:t>
            </w:r>
          </w:p>
        </w:tc>
        <w:tc>
          <w:tcPr>
            <w:tcW w:w="887" w:type="dxa"/>
          </w:tcPr>
          <w:p w:rsidR="00BF53E3" w:rsidRPr="00724F7E" w:rsidRDefault="00B43201" w:rsidP="00ED1C9A">
            <w:pPr>
              <w:rPr>
                <w:rFonts w:ascii="Times New Roman" w:hAnsi="Times New Roman"/>
                <w:color w:val="000000" w:themeColor="text1"/>
                <w:sz w:val="24"/>
                <w:szCs w:val="24"/>
              </w:rPr>
            </w:pPr>
            <w:r>
              <w:rPr>
                <w:rFonts w:ascii="Times New Roman" w:hAnsi="Times New Roman"/>
                <w:color w:val="000000" w:themeColor="text1"/>
                <w:sz w:val="24"/>
                <w:szCs w:val="24"/>
              </w:rPr>
              <w:t>17</w:t>
            </w:r>
            <w:r w:rsidR="00314645" w:rsidRPr="00724F7E">
              <w:rPr>
                <w:rFonts w:ascii="Times New Roman" w:hAnsi="Times New Roman"/>
                <w:color w:val="000000" w:themeColor="text1"/>
                <w:sz w:val="24"/>
                <w:szCs w:val="24"/>
              </w:rPr>
              <w:t>.05</w:t>
            </w:r>
          </w:p>
        </w:tc>
      </w:tr>
      <w:tr w:rsidR="00BF53E3" w:rsidRPr="005B0DBC" w:rsidTr="007E6B90">
        <w:tc>
          <w:tcPr>
            <w:tcW w:w="817" w:type="dxa"/>
          </w:tcPr>
          <w:p w:rsidR="00BF53E3" w:rsidRPr="005B0DBC" w:rsidRDefault="00BF53E3" w:rsidP="00ED1C9A">
            <w:pPr>
              <w:pStyle w:val="Standard"/>
              <w:snapToGrid w:val="0"/>
              <w:rPr>
                <w:color w:val="000000" w:themeColor="text1"/>
                <w:lang w:val="ru-RU"/>
              </w:rPr>
            </w:pPr>
            <w:r w:rsidRPr="005B0DBC">
              <w:rPr>
                <w:color w:val="000000" w:themeColor="text1"/>
                <w:lang w:val="ru-RU"/>
              </w:rPr>
              <w:t>34/6</w:t>
            </w:r>
          </w:p>
        </w:tc>
        <w:tc>
          <w:tcPr>
            <w:tcW w:w="1985" w:type="dxa"/>
          </w:tcPr>
          <w:p w:rsidR="00BF53E3" w:rsidRPr="005B0DBC" w:rsidRDefault="00BF53E3" w:rsidP="00ED1C9A">
            <w:pPr>
              <w:pStyle w:val="Standard"/>
              <w:snapToGrid w:val="0"/>
              <w:rPr>
                <w:color w:val="000000" w:themeColor="text1"/>
                <w:lang w:val="ru-RU"/>
              </w:rPr>
            </w:pPr>
            <w:r w:rsidRPr="005B0DBC">
              <w:rPr>
                <w:color w:val="000000" w:themeColor="text1"/>
                <w:lang w:val="ru-RU"/>
              </w:rPr>
              <w:t>Итоговый урок.</w:t>
            </w:r>
            <w:r w:rsidR="00142FC1">
              <w:rPr>
                <w:color w:val="000000" w:themeColor="text1"/>
                <w:lang w:val="ru-RU"/>
              </w:rPr>
              <w:t xml:space="preserve"> Выставка работ.</w:t>
            </w:r>
          </w:p>
        </w:tc>
        <w:tc>
          <w:tcPr>
            <w:tcW w:w="2976"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Положительно относиться к предметно-практической деятельности; ценить труд; определять возможности применения полученных знаний; осуществлять выбор лучших работ,</w:t>
            </w:r>
            <w:r w:rsidR="00724F7E">
              <w:rPr>
                <w:color w:val="000000" w:themeColor="text1"/>
                <w:sz w:val="20"/>
                <w:szCs w:val="20"/>
                <w:lang w:val="ru-RU"/>
              </w:rPr>
              <w:t xml:space="preserve"> выявлять</w:t>
            </w:r>
            <w:r w:rsidRPr="005B0DBC">
              <w:rPr>
                <w:color w:val="000000" w:themeColor="text1"/>
                <w:sz w:val="20"/>
                <w:szCs w:val="20"/>
                <w:lang w:val="ru-RU"/>
              </w:rPr>
              <w:t>.</w:t>
            </w:r>
          </w:p>
        </w:tc>
        <w:tc>
          <w:tcPr>
            <w:tcW w:w="2592"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Оценивать свою работу за год обучения; презентовать свои работы; объяснять их преимущества, способ изготовления, практическое испо</w:t>
            </w:r>
            <w:r w:rsidR="00081CDB">
              <w:rPr>
                <w:color w:val="000000" w:themeColor="text1"/>
                <w:sz w:val="20"/>
                <w:szCs w:val="20"/>
                <w:lang w:val="ru-RU"/>
              </w:rPr>
              <w:t>льзование</w:t>
            </w:r>
            <w:r w:rsidRPr="005B0DBC">
              <w:rPr>
                <w:color w:val="000000" w:themeColor="text1"/>
                <w:sz w:val="20"/>
                <w:szCs w:val="20"/>
                <w:lang w:val="ru-RU"/>
              </w:rPr>
              <w:t>.</w:t>
            </w:r>
          </w:p>
        </w:tc>
        <w:tc>
          <w:tcPr>
            <w:tcW w:w="2511" w:type="dxa"/>
          </w:tcPr>
          <w:p w:rsidR="00BF53E3" w:rsidRPr="005B0DBC" w:rsidRDefault="00BF53E3" w:rsidP="00ED1C9A">
            <w:pPr>
              <w:pStyle w:val="Standard"/>
              <w:snapToGrid w:val="0"/>
              <w:rPr>
                <w:color w:val="000000" w:themeColor="text1"/>
                <w:sz w:val="20"/>
                <w:szCs w:val="20"/>
                <w:lang w:val="ru-RU"/>
              </w:rPr>
            </w:pPr>
            <w:r w:rsidRPr="005B0DBC">
              <w:rPr>
                <w:color w:val="000000" w:themeColor="text1"/>
                <w:sz w:val="20"/>
                <w:szCs w:val="20"/>
                <w:lang w:val="ru-RU"/>
              </w:rPr>
              <w:t>Подводить итоги работы; обобщать знания, полученные на уроках технологии ; использовать знания</w:t>
            </w:r>
            <w:proofErr w:type="gramStart"/>
            <w:r w:rsidRPr="005B0DBC">
              <w:rPr>
                <w:color w:val="000000" w:themeColor="text1"/>
                <w:sz w:val="20"/>
                <w:szCs w:val="20"/>
                <w:lang w:val="ru-RU"/>
              </w:rPr>
              <w:t xml:space="preserve"> ,</w:t>
            </w:r>
            <w:proofErr w:type="gramEnd"/>
            <w:r w:rsidRPr="005B0DBC">
              <w:rPr>
                <w:color w:val="000000" w:themeColor="text1"/>
                <w:sz w:val="20"/>
                <w:szCs w:val="20"/>
                <w:lang w:val="ru-RU"/>
              </w:rPr>
              <w:t xml:space="preserve"> навыки и умения по курсу «Технология».</w:t>
            </w:r>
          </w:p>
        </w:tc>
        <w:tc>
          <w:tcPr>
            <w:tcW w:w="3118" w:type="dxa"/>
          </w:tcPr>
          <w:p w:rsidR="00BF53E3" w:rsidRPr="005B0DBC" w:rsidRDefault="00BF53E3" w:rsidP="00ED1C9A">
            <w:pPr>
              <w:pStyle w:val="Standard"/>
              <w:snapToGrid w:val="0"/>
              <w:rPr>
                <w:b/>
                <w:color w:val="000000" w:themeColor="text1"/>
                <w:sz w:val="20"/>
                <w:szCs w:val="20"/>
                <w:lang w:val="ru-RU"/>
              </w:rPr>
            </w:pPr>
            <w:r w:rsidRPr="005B0DBC">
              <w:rPr>
                <w:b/>
                <w:bCs/>
                <w:color w:val="000000" w:themeColor="text1"/>
                <w:sz w:val="20"/>
                <w:szCs w:val="20"/>
                <w:lang w:val="ru-RU"/>
              </w:rPr>
              <w:t xml:space="preserve">Организовать и оформлять </w:t>
            </w:r>
            <w:r w:rsidRPr="005B0DBC">
              <w:rPr>
                <w:bCs/>
                <w:color w:val="000000" w:themeColor="text1"/>
                <w:sz w:val="20"/>
                <w:szCs w:val="20"/>
                <w:lang w:val="ru-RU"/>
              </w:rPr>
              <w:t>выставку изделий.</w:t>
            </w:r>
            <w:r w:rsidRPr="005B0DBC">
              <w:rPr>
                <w:b/>
                <w:bCs/>
                <w:color w:val="000000" w:themeColor="text1"/>
                <w:sz w:val="20"/>
                <w:szCs w:val="20"/>
                <w:lang w:val="ru-RU"/>
              </w:rPr>
              <w:t xml:space="preserve"> Презентовать </w:t>
            </w:r>
            <w:r w:rsidRPr="005B0DBC">
              <w:rPr>
                <w:bCs/>
                <w:color w:val="000000" w:themeColor="text1"/>
                <w:sz w:val="20"/>
                <w:szCs w:val="20"/>
                <w:lang w:val="ru-RU"/>
              </w:rPr>
              <w:t>работы.</w:t>
            </w:r>
          </w:p>
        </w:tc>
        <w:tc>
          <w:tcPr>
            <w:tcW w:w="887" w:type="dxa"/>
          </w:tcPr>
          <w:p w:rsidR="00BF53E3" w:rsidRPr="00724F7E" w:rsidRDefault="00B43201" w:rsidP="00ED1C9A">
            <w:pPr>
              <w:rPr>
                <w:rFonts w:ascii="Times New Roman" w:hAnsi="Times New Roman"/>
                <w:color w:val="000000" w:themeColor="text1"/>
                <w:sz w:val="24"/>
                <w:szCs w:val="24"/>
              </w:rPr>
            </w:pPr>
            <w:r>
              <w:rPr>
                <w:rFonts w:ascii="Times New Roman" w:hAnsi="Times New Roman"/>
                <w:color w:val="000000" w:themeColor="text1"/>
                <w:sz w:val="24"/>
                <w:szCs w:val="24"/>
              </w:rPr>
              <w:t>24</w:t>
            </w:r>
            <w:r w:rsidR="00314645" w:rsidRPr="00724F7E">
              <w:rPr>
                <w:rFonts w:ascii="Times New Roman" w:hAnsi="Times New Roman"/>
                <w:color w:val="000000" w:themeColor="text1"/>
                <w:sz w:val="24"/>
                <w:szCs w:val="24"/>
              </w:rPr>
              <w:t>.05</w:t>
            </w:r>
          </w:p>
        </w:tc>
      </w:tr>
    </w:tbl>
    <w:p w:rsidR="00E36379" w:rsidRPr="00D0224E" w:rsidRDefault="00E36379" w:rsidP="00E36379">
      <w:pPr>
        <w:spacing w:after="0" w:line="240" w:lineRule="auto"/>
        <w:rPr>
          <w:rFonts w:ascii="Times New Roman" w:hAnsi="Times New Roman"/>
          <w:b/>
          <w:sz w:val="24"/>
          <w:szCs w:val="24"/>
        </w:rPr>
        <w:sectPr w:rsidR="00E36379" w:rsidRPr="00D0224E">
          <w:pgSz w:w="16838" w:h="11906" w:orient="landscape"/>
          <w:pgMar w:top="851" w:right="1134" w:bottom="851" w:left="1134" w:header="709" w:footer="709" w:gutter="0"/>
          <w:cols w:space="720"/>
        </w:sectPr>
      </w:pPr>
    </w:p>
    <w:p w:rsidR="00FB09F8" w:rsidRDefault="00FB09F8" w:rsidP="00FB09F8">
      <w:pPr>
        <w:pStyle w:val="aa"/>
        <w:spacing w:after="0" w:line="220" w:lineRule="atLeas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en-US"/>
        </w:rPr>
        <w:lastRenderedPageBreak/>
        <w:t>VI</w:t>
      </w:r>
      <w:r>
        <w:rPr>
          <w:rFonts w:ascii="Times New Roman" w:eastAsia="Calibri" w:hAnsi="Times New Roman" w:cs="Times New Roman"/>
          <w:b/>
          <w:color w:val="000000"/>
          <w:sz w:val="24"/>
          <w:szCs w:val="24"/>
        </w:rPr>
        <w:t xml:space="preserve">. Описание материально-технического и учебно-методического обеспечения </w:t>
      </w:r>
    </w:p>
    <w:p w:rsidR="00BE4C8D" w:rsidRPr="00BE4C8D" w:rsidRDefault="00BE4C8D" w:rsidP="00BE4C8D">
      <w:pPr>
        <w:suppressAutoHyphens/>
        <w:spacing w:after="0" w:line="240" w:lineRule="auto"/>
        <w:rPr>
          <w:rFonts w:ascii="Times New Roman" w:eastAsia="Times New Roman" w:hAnsi="Times New Roman"/>
          <w:b/>
          <w:sz w:val="24"/>
          <w:szCs w:val="24"/>
          <w:lang w:eastAsia="ar-SA"/>
        </w:rPr>
      </w:pPr>
    </w:p>
    <w:tbl>
      <w:tblPr>
        <w:tblW w:w="9494" w:type="dxa"/>
        <w:tblInd w:w="-30" w:type="dxa"/>
        <w:tblLayout w:type="fixed"/>
        <w:tblLook w:val="0000" w:firstRow="0" w:lastRow="0" w:firstColumn="0" w:lastColumn="0" w:noHBand="0" w:noVBand="0"/>
      </w:tblPr>
      <w:tblGrid>
        <w:gridCol w:w="479"/>
        <w:gridCol w:w="15"/>
        <w:gridCol w:w="4606"/>
        <w:gridCol w:w="4394"/>
      </w:tblGrid>
      <w:tr w:rsidR="00BE4C8D" w:rsidRPr="00BE4C8D" w:rsidTr="00162F07">
        <w:tc>
          <w:tcPr>
            <w:tcW w:w="494" w:type="dxa"/>
            <w:gridSpan w:val="2"/>
            <w:tcBorders>
              <w:top w:val="single" w:sz="4" w:space="0" w:color="000000"/>
              <w:left w:val="single" w:sz="4" w:space="0" w:color="000000"/>
              <w:bottom w:val="single" w:sz="4" w:space="0" w:color="000000"/>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w:t>
            </w:r>
          </w:p>
        </w:tc>
        <w:tc>
          <w:tcPr>
            <w:tcW w:w="4606" w:type="dxa"/>
            <w:tcBorders>
              <w:top w:val="single" w:sz="4" w:space="0" w:color="000000"/>
              <w:left w:val="single" w:sz="4" w:space="0" w:color="000000"/>
              <w:bottom w:val="single" w:sz="4" w:space="0" w:color="000000"/>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Наименование объектов и средств материально-технического обеспечения</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Примечание</w:t>
            </w:r>
          </w:p>
        </w:tc>
      </w:tr>
      <w:tr w:rsidR="00494462" w:rsidRPr="00BE4C8D" w:rsidTr="00E70A9B">
        <w:tc>
          <w:tcPr>
            <w:tcW w:w="494" w:type="dxa"/>
            <w:gridSpan w:val="2"/>
            <w:tcBorders>
              <w:top w:val="single" w:sz="4" w:space="0" w:color="000000"/>
              <w:left w:val="single" w:sz="4" w:space="0" w:color="000000"/>
              <w:bottom w:val="single" w:sz="4" w:space="0" w:color="000000"/>
              <w:right w:val="single" w:sz="4" w:space="0" w:color="auto"/>
            </w:tcBorders>
            <w:shd w:val="clear" w:color="auto" w:fill="auto"/>
          </w:tcPr>
          <w:p w:rsidR="00494462" w:rsidRDefault="00494462" w:rsidP="00494462">
            <w:pPr>
              <w:suppressAutoHyphens/>
              <w:snapToGrid w:val="0"/>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w:t>
            </w:r>
          </w:p>
          <w:p w:rsidR="00494462" w:rsidRPr="00BE4C8D" w:rsidRDefault="00494462" w:rsidP="00494462">
            <w:pPr>
              <w:suppressAutoHyphens/>
              <w:snapToGrid w:val="0"/>
              <w:spacing w:after="0" w:line="240" w:lineRule="auto"/>
              <w:jc w:val="center"/>
              <w:rPr>
                <w:rFonts w:ascii="Times New Roman" w:eastAsia="Times New Roman" w:hAnsi="Times New Roman"/>
                <w:b/>
                <w:bCs/>
                <w:sz w:val="24"/>
                <w:szCs w:val="24"/>
                <w:lang w:eastAsia="ar-SA"/>
              </w:rPr>
            </w:pPr>
          </w:p>
        </w:tc>
        <w:tc>
          <w:tcPr>
            <w:tcW w:w="4606" w:type="dxa"/>
            <w:tcBorders>
              <w:top w:val="single" w:sz="4" w:space="0" w:color="000000"/>
              <w:left w:val="single" w:sz="4" w:space="0" w:color="auto"/>
              <w:bottom w:val="single" w:sz="4" w:space="0" w:color="000000"/>
              <w:right w:val="single" w:sz="4" w:space="0" w:color="000000"/>
            </w:tcBorders>
            <w:shd w:val="clear" w:color="auto" w:fill="auto"/>
          </w:tcPr>
          <w:p w:rsidR="00494462" w:rsidRDefault="00494462" w:rsidP="00494462">
            <w:pPr>
              <w:suppressAutoHyphens/>
              <w:snapToGrid w:val="0"/>
              <w:spacing w:after="0" w:line="240" w:lineRule="auto"/>
              <w:jc w:val="center"/>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 xml:space="preserve">Библиотечный фонд (книгопечатная </w:t>
            </w:r>
          </w:p>
          <w:p w:rsidR="00494462" w:rsidRPr="00BE4C8D" w:rsidRDefault="00494462" w:rsidP="00494462">
            <w:pPr>
              <w:suppressAutoHyphens/>
              <w:snapToGrid w:val="0"/>
              <w:spacing w:after="0" w:line="240" w:lineRule="auto"/>
              <w:jc w:val="center"/>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продукция)</w:t>
            </w:r>
          </w:p>
        </w:tc>
        <w:tc>
          <w:tcPr>
            <w:tcW w:w="4394" w:type="dxa"/>
            <w:tcBorders>
              <w:top w:val="single" w:sz="4" w:space="0" w:color="auto"/>
              <w:bottom w:val="single" w:sz="4" w:space="0" w:color="auto"/>
              <w:right w:val="single" w:sz="4" w:space="0" w:color="auto"/>
            </w:tcBorders>
            <w:shd w:val="clear" w:color="auto" w:fill="auto"/>
          </w:tcPr>
          <w:p w:rsidR="00494462" w:rsidRPr="00BE4C8D" w:rsidRDefault="00494462" w:rsidP="00BE4C8D">
            <w:pPr>
              <w:spacing w:after="0" w:line="240" w:lineRule="auto"/>
              <w:rPr>
                <w:rFonts w:ascii="Times New Roman" w:eastAsia="Times New Roman" w:hAnsi="Times New Roman"/>
                <w:sz w:val="24"/>
                <w:szCs w:val="24"/>
                <w:lang w:eastAsia="ar-SA"/>
              </w:rPr>
            </w:pPr>
          </w:p>
        </w:tc>
      </w:tr>
      <w:tr w:rsidR="00494462" w:rsidRPr="00BE4C8D" w:rsidTr="00494462">
        <w:trPr>
          <w:trHeight w:val="1335"/>
        </w:trPr>
        <w:tc>
          <w:tcPr>
            <w:tcW w:w="494" w:type="dxa"/>
            <w:gridSpan w:val="2"/>
            <w:vMerge w:val="restart"/>
            <w:tcBorders>
              <w:top w:val="single" w:sz="4" w:space="0" w:color="000000"/>
              <w:left w:val="single" w:sz="4" w:space="0" w:color="000000"/>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b/>
                <w:bCs/>
                <w:sz w:val="24"/>
                <w:szCs w:val="24"/>
                <w:lang w:eastAsia="ar-SA"/>
              </w:rPr>
            </w:pPr>
          </w:p>
        </w:tc>
        <w:tc>
          <w:tcPr>
            <w:tcW w:w="4606" w:type="dxa"/>
            <w:tcBorders>
              <w:top w:val="single" w:sz="4" w:space="0" w:color="000000"/>
              <w:left w:val="single" w:sz="4" w:space="0" w:color="auto"/>
              <w:bottom w:val="single" w:sz="4" w:space="0" w:color="auto"/>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b/>
                <w:bCs/>
                <w:sz w:val="24"/>
                <w:szCs w:val="24"/>
                <w:lang w:eastAsia="ar-SA"/>
              </w:rPr>
              <w:t>Авторская программа</w:t>
            </w:r>
          </w:p>
          <w:p w:rsidR="00494462" w:rsidRPr="00BE4C8D" w:rsidRDefault="008034FC" w:rsidP="008034FC">
            <w:pPr>
              <w:suppressAutoHyphens/>
              <w:snapToGrid w:val="0"/>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 xml:space="preserve">Н.И. </w:t>
            </w:r>
            <w:proofErr w:type="spellStart"/>
            <w:r w:rsidRPr="00BE4C8D">
              <w:rPr>
                <w:rFonts w:ascii="Times New Roman" w:eastAsia="Times New Roman" w:hAnsi="Times New Roman"/>
                <w:sz w:val="24"/>
                <w:szCs w:val="24"/>
                <w:lang w:eastAsia="ar-SA"/>
              </w:rPr>
              <w:t>Роговцева</w:t>
            </w:r>
            <w:proofErr w:type="spellEnd"/>
            <w:r w:rsidRPr="00BE4C8D">
              <w:rPr>
                <w:rFonts w:ascii="Times New Roman" w:eastAsia="Times New Roman" w:hAnsi="Times New Roman"/>
                <w:sz w:val="24"/>
                <w:szCs w:val="24"/>
                <w:lang w:eastAsia="ar-SA"/>
              </w:rPr>
              <w:t xml:space="preserve">, С.В. </w:t>
            </w:r>
            <w:proofErr w:type="spellStart"/>
            <w:r w:rsidRPr="00BE4C8D">
              <w:rPr>
                <w:rFonts w:ascii="Times New Roman" w:eastAsia="Times New Roman" w:hAnsi="Times New Roman"/>
                <w:sz w:val="24"/>
                <w:szCs w:val="24"/>
                <w:lang w:eastAsia="ar-SA"/>
              </w:rPr>
              <w:t>Анащенкова</w:t>
            </w:r>
            <w:proofErr w:type="spellEnd"/>
            <w:r w:rsidRPr="00BE4C8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Технология. </w:t>
            </w:r>
            <w:r w:rsidR="00494462" w:rsidRPr="00BE4C8D">
              <w:rPr>
                <w:rFonts w:ascii="Times New Roman" w:eastAsia="Times New Roman" w:hAnsi="Times New Roman"/>
                <w:sz w:val="24"/>
                <w:szCs w:val="24"/>
                <w:lang w:eastAsia="ar-SA"/>
              </w:rPr>
              <w:t>Рабочие программы</w:t>
            </w:r>
            <w:r>
              <w:rPr>
                <w:rFonts w:ascii="Times New Roman" w:eastAsia="Times New Roman" w:hAnsi="Times New Roman"/>
                <w:sz w:val="24"/>
                <w:szCs w:val="24"/>
                <w:lang w:eastAsia="ar-SA"/>
              </w:rPr>
              <w:t xml:space="preserve">. Предметная линия учебников системы «Школа России». </w:t>
            </w:r>
            <w:r w:rsidR="00494462" w:rsidRPr="00BE4C8D">
              <w:rPr>
                <w:rFonts w:ascii="Times New Roman" w:eastAsia="Times New Roman" w:hAnsi="Times New Roman"/>
                <w:sz w:val="24"/>
                <w:szCs w:val="24"/>
                <w:lang w:eastAsia="ar-SA"/>
              </w:rPr>
              <w:t>1-4 классы.  М</w:t>
            </w:r>
            <w:r w:rsidR="004F24E4">
              <w:rPr>
                <w:rFonts w:ascii="Times New Roman" w:eastAsia="Times New Roman" w:hAnsi="Times New Roman"/>
                <w:sz w:val="24"/>
                <w:szCs w:val="24"/>
                <w:lang w:eastAsia="ar-SA"/>
              </w:rPr>
              <w:t>.</w:t>
            </w:r>
            <w:r w:rsidR="00494462" w:rsidRPr="00BE4C8D">
              <w:rPr>
                <w:rFonts w:ascii="Times New Roman" w:eastAsia="Times New Roman" w:hAnsi="Times New Roman"/>
                <w:sz w:val="24"/>
                <w:szCs w:val="24"/>
                <w:lang w:eastAsia="ar-SA"/>
              </w:rPr>
              <w:t>: «Просвещение», 2012</w:t>
            </w:r>
            <w:r w:rsidR="00A156EA">
              <w:rPr>
                <w:rFonts w:ascii="Times New Roman" w:eastAsia="Times New Roman" w:hAnsi="Times New Roman"/>
                <w:sz w:val="24"/>
                <w:szCs w:val="24"/>
                <w:lang w:eastAsia="ar-SA"/>
              </w:rPr>
              <w:t xml:space="preserve"> г.</w:t>
            </w:r>
          </w:p>
        </w:tc>
        <w:tc>
          <w:tcPr>
            <w:tcW w:w="4394" w:type="dxa"/>
            <w:tcBorders>
              <w:top w:val="single" w:sz="4" w:space="0" w:color="000000"/>
              <w:left w:val="single" w:sz="4" w:space="0" w:color="auto"/>
              <w:bottom w:val="single" w:sz="4" w:space="0" w:color="auto"/>
              <w:right w:val="single" w:sz="4" w:space="0" w:color="000000"/>
            </w:tcBorders>
            <w:shd w:val="clear" w:color="auto" w:fill="auto"/>
          </w:tcPr>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Pr="00BE4C8D" w:rsidRDefault="00494462" w:rsidP="00BE4C8D">
            <w:pPr>
              <w:suppressAutoHyphens/>
              <w:snapToGrid w:val="0"/>
              <w:spacing w:after="0" w:line="240" w:lineRule="auto"/>
              <w:rPr>
                <w:rFonts w:ascii="Times New Roman" w:eastAsia="Times New Roman" w:hAnsi="Times New Roman"/>
                <w:sz w:val="24"/>
                <w:szCs w:val="24"/>
                <w:lang w:eastAsia="ar-SA"/>
              </w:rPr>
            </w:pPr>
          </w:p>
        </w:tc>
      </w:tr>
      <w:tr w:rsidR="00494462" w:rsidRPr="00BE4C8D" w:rsidTr="00494462">
        <w:trPr>
          <w:trHeight w:val="3588"/>
        </w:trPr>
        <w:tc>
          <w:tcPr>
            <w:tcW w:w="494" w:type="dxa"/>
            <w:gridSpan w:val="2"/>
            <w:vMerge/>
            <w:tcBorders>
              <w:left w:val="single" w:sz="4" w:space="0" w:color="000000"/>
              <w:bottom w:val="nil"/>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b/>
                <w:bCs/>
                <w:sz w:val="24"/>
                <w:szCs w:val="24"/>
                <w:lang w:eastAsia="ar-SA"/>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b/>
                <w:bCs/>
                <w:iCs/>
                <w:sz w:val="24"/>
                <w:szCs w:val="24"/>
                <w:lang w:eastAsia="ar-SA"/>
              </w:rPr>
            </w:pPr>
            <w:r w:rsidRPr="00BE4C8D">
              <w:rPr>
                <w:rFonts w:ascii="Times New Roman" w:eastAsia="Times New Roman" w:hAnsi="Times New Roman"/>
                <w:b/>
                <w:bCs/>
                <w:iCs/>
                <w:sz w:val="24"/>
                <w:szCs w:val="24"/>
                <w:lang w:eastAsia="ar-SA"/>
              </w:rPr>
              <w:t xml:space="preserve">Учебники </w:t>
            </w:r>
          </w:p>
          <w:p w:rsidR="004F24E4" w:rsidRPr="006E1632" w:rsidRDefault="00494462" w:rsidP="004F24E4">
            <w:pPr>
              <w:suppressAutoHyphens/>
              <w:snapToGrid w:val="0"/>
              <w:spacing w:after="0" w:line="240" w:lineRule="auto"/>
              <w:rPr>
                <w:rFonts w:ascii="Times New Roman" w:eastAsia="Times New Roman" w:hAnsi="Times New Roman"/>
                <w:bCs/>
                <w:iCs/>
                <w:sz w:val="24"/>
                <w:szCs w:val="24"/>
                <w:lang w:eastAsia="ar-SA"/>
              </w:rPr>
            </w:pPr>
            <w:r w:rsidRPr="00BE4C8D">
              <w:rPr>
                <w:rFonts w:ascii="Times New Roman" w:eastAsia="Times New Roman" w:hAnsi="Times New Roman"/>
                <w:bCs/>
                <w:iCs/>
                <w:sz w:val="24"/>
                <w:szCs w:val="24"/>
                <w:lang w:eastAsia="ar-SA"/>
              </w:rPr>
              <w:t xml:space="preserve"> </w:t>
            </w:r>
            <w:proofErr w:type="spellStart"/>
            <w:r w:rsidRPr="00BE4C8D">
              <w:rPr>
                <w:rFonts w:ascii="Times New Roman" w:eastAsia="Times New Roman" w:hAnsi="Times New Roman"/>
                <w:bCs/>
                <w:iCs/>
                <w:sz w:val="24"/>
                <w:szCs w:val="24"/>
                <w:lang w:eastAsia="ar-SA"/>
              </w:rPr>
              <w:t>Роговцева</w:t>
            </w:r>
            <w:proofErr w:type="spellEnd"/>
            <w:r w:rsidRPr="00BE4C8D">
              <w:rPr>
                <w:rFonts w:ascii="Times New Roman" w:eastAsia="Times New Roman" w:hAnsi="Times New Roman"/>
                <w:bCs/>
                <w:iCs/>
                <w:sz w:val="24"/>
                <w:szCs w:val="24"/>
                <w:lang w:eastAsia="ar-SA"/>
              </w:rPr>
              <w:t xml:space="preserve"> Н.И., Богданова Н.В., </w:t>
            </w:r>
            <w:r w:rsidR="00025C5B">
              <w:rPr>
                <w:rFonts w:ascii="Times New Roman" w:eastAsia="Times New Roman" w:hAnsi="Times New Roman"/>
                <w:bCs/>
                <w:iCs/>
                <w:sz w:val="24"/>
                <w:szCs w:val="24"/>
                <w:lang w:eastAsia="ar-SA"/>
              </w:rPr>
              <w:t xml:space="preserve">Шипилова Н.В., </w:t>
            </w:r>
            <w:proofErr w:type="spellStart"/>
            <w:r w:rsidR="00025C5B">
              <w:rPr>
                <w:rFonts w:ascii="Times New Roman" w:eastAsia="Times New Roman" w:hAnsi="Times New Roman"/>
                <w:bCs/>
                <w:iCs/>
                <w:sz w:val="24"/>
                <w:szCs w:val="24"/>
                <w:lang w:eastAsia="ar-SA"/>
              </w:rPr>
              <w:t>Анащенкова</w:t>
            </w:r>
            <w:proofErr w:type="spellEnd"/>
            <w:r w:rsidR="00025C5B">
              <w:rPr>
                <w:rFonts w:ascii="Times New Roman" w:eastAsia="Times New Roman" w:hAnsi="Times New Roman"/>
                <w:bCs/>
                <w:iCs/>
                <w:sz w:val="24"/>
                <w:szCs w:val="24"/>
                <w:lang w:eastAsia="ar-SA"/>
              </w:rPr>
              <w:t xml:space="preserve"> С.В.</w:t>
            </w:r>
            <w:r w:rsidRPr="00BE4C8D">
              <w:rPr>
                <w:rFonts w:ascii="Times New Roman" w:eastAsia="Times New Roman" w:hAnsi="Times New Roman"/>
                <w:bCs/>
                <w:iCs/>
                <w:sz w:val="24"/>
                <w:szCs w:val="24"/>
                <w:lang w:eastAsia="ar-SA"/>
              </w:rPr>
              <w:t xml:space="preserve"> </w:t>
            </w:r>
            <w:r w:rsidRPr="006E1632">
              <w:rPr>
                <w:rFonts w:ascii="Times New Roman" w:eastAsia="Times New Roman" w:hAnsi="Times New Roman"/>
                <w:bCs/>
                <w:iCs/>
                <w:sz w:val="24"/>
                <w:szCs w:val="24"/>
                <w:lang w:eastAsia="ar-SA"/>
              </w:rPr>
              <w:t>Техноло</w:t>
            </w:r>
            <w:r w:rsidR="008034FC">
              <w:rPr>
                <w:rFonts w:ascii="Times New Roman" w:eastAsia="Times New Roman" w:hAnsi="Times New Roman"/>
                <w:bCs/>
                <w:iCs/>
                <w:sz w:val="24"/>
                <w:szCs w:val="24"/>
                <w:lang w:eastAsia="ar-SA"/>
              </w:rPr>
              <w:t>гия: Учебник.</w:t>
            </w:r>
            <w:r w:rsidR="00A156EA" w:rsidRPr="006E1632">
              <w:rPr>
                <w:rFonts w:ascii="Times New Roman" w:eastAsia="Times New Roman" w:hAnsi="Times New Roman"/>
                <w:bCs/>
                <w:iCs/>
                <w:sz w:val="24"/>
                <w:szCs w:val="24"/>
                <w:lang w:eastAsia="ar-SA"/>
              </w:rPr>
              <w:t xml:space="preserve"> </w:t>
            </w:r>
            <w:r w:rsidRPr="006E1632">
              <w:rPr>
                <w:rFonts w:ascii="Times New Roman" w:eastAsia="Times New Roman" w:hAnsi="Times New Roman"/>
                <w:bCs/>
                <w:iCs/>
                <w:sz w:val="24"/>
                <w:szCs w:val="24"/>
                <w:lang w:eastAsia="ar-SA"/>
              </w:rPr>
              <w:t>4 класс.</w:t>
            </w:r>
            <w:r w:rsidR="004F24E4">
              <w:rPr>
                <w:rFonts w:ascii="Times New Roman" w:eastAsia="Times New Roman" w:hAnsi="Times New Roman"/>
                <w:bCs/>
                <w:iCs/>
                <w:sz w:val="24"/>
                <w:szCs w:val="24"/>
                <w:lang w:eastAsia="ar-SA"/>
              </w:rPr>
              <w:t xml:space="preserve"> </w:t>
            </w:r>
            <w:r w:rsidR="004F24E4" w:rsidRPr="006E1632">
              <w:rPr>
                <w:rFonts w:ascii="Times New Roman" w:eastAsia="Times New Roman" w:hAnsi="Times New Roman"/>
                <w:bCs/>
                <w:iCs/>
                <w:sz w:val="24"/>
                <w:szCs w:val="24"/>
                <w:lang w:eastAsia="ar-SA"/>
              </w:rPr>
              <w:t>М.: Просвещение, 2014 г.</w:t>
            </w:r>
          </w:p>
          <w:p w:rsidR="00494462" w:rsidRPr="006E1632" w:rsidRDefault="00494462" w:rsidP="00BE4C8D">
            <w:pPr>
              <w:suppressAutoHyphens/>
              <w:snapToGrid w:val="0"/>
              <w:spacing w:after="0" w:line="240" w:lineRule="auto"/>
              <w:rPr>
                <w:rFonts w:ascii="Times New Roman" w:eastAsia="Times New Roman" w:hAnsi="Times New Roman"/>
                <w:bCs/>
                <w:iCs/>
                <w:sz w:val="24"/>
                <w:szCs w:val="24"/>
                <w:lang w:eastAsia="ar-SA"/>
              </w:rPr>
            </w:pPr>
          </w:p>
          <w:p w:rsidR="00494462" w:rsidRPr="00BE4C8D" w:rsidRDefault="00494462" w:rsidP="00BE4C8D">
            <w:pPr>
              <w:suppressAutoHyphens/>
              <w:snapToGrid w:val="0"/>
              <w:spacing w:after="0" w:line="240" w:lineRule="auto"/>
              <w:rPr>
                <w:rFonts w:ascii="Times New Roman" w:eastAsia="Times New Roman" w:hAnsi="Times New Roman"/>
                <w:b/>
                <w:bCs/>
                <w:iCs/>
                <w:sz w:val="24"/>
                <w:szCs w:val="24"/>
                <w:lang w:eastAsia="ar-SA"/>
              </w:rPr>
            </w:pP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p>
          <w:p w:rsidR="00494462" w:rsidRPr="00BE4C8D" w:rsidRDefault="00494462" w:rsidP="00BE4C8D">
            <w:pPr>
              <w:suppressAutoHyphens/>
              <w:snapToGrid w:val="0"/>
              <w:spacing w:after="0" w:line="240" w:lineRule="auto"/>
              <w:rPr>
                <w:rFonts w:ascii="Times New Roman" w:eastAsia="Times New Roman" w:hAnsi="Times New Roman"/>
                <w:b/>
                <w:bCs/>
                <w:sz w:val="24"/>
                <w:szCs w:val="24"/>
                <w:lang w:eastAsia="ar-SA"/>
              </w:rPr>
            </w:pPr>
          </w:p>
        </w:tc>
        <w:tc>
          <w:tcPr>
            <w:tcW w:w="4394" w:type="dxa"/>
            <w:tcBorders>
              <w:top w:val="single" w:sz="4" w:space="0" w:color="auto"/>
              <w:left w:val="single" w:sz="4" w:space="0" w:color="auto"/>
              <w:bottom w:val="single" w:sz="4" w:space="0" w:color="auto"/>
              <w:right w:val="single" w:sz="4" w:space="0" w:color="000000"/>
            </w:tcBorders>
            <w:shd w:val="clear" w:color="auto" w:fill="auto"/>
          </w:tcPr>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r w:rsidRPr="00BE4C8D">
              <w:rPr>
                <w:rFonts w:ascii="Times New Roman" w:eastAsia="Times New Roman" w:hAnsi="Times New Roman"/>
                <w:b/>
                <w:sz w:val="24"/>
                <w:szCs w:val="24"/>
                <w:lang w:eastAsia="ar-SA"/>
              </w:rPr>
              <w:t>В учебниках</w:t>
            </w:r>
            <w:r w:rsidRPr="00BE4C8D">
              <w:rPr>
                <w:rFonts w:ascii="Times New Roman" w:eastAsia="Times New Roman" w:hAnsi="Times New Roman"/>
                <w:sz w:val="24"/>
                <w:szCs w:val="24"/>
                <w:lang w:eastAsia="ar-SA"/>
              </w:rPr>
              <w:t xml:space="preserve">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w:t>
            </w:r>
          </w:p>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r w:rsidRPr="00BE4C8D">
              <w:rPr>
                <w:rFonts w:ascii="Times New Roman" w:eastAsia="Times New Roman" w:hAnsi="Times New Roman"/>
                <w:sz w:val="24"/>
                <w:szCs w:val="24"/>
                <w:lang w:eastAsia="ar-SA"/>
              </w:rPr>
              <w:t>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tc>
      </w:tr>
      <w:tr w:rsidR="00494462" w:rsidRPr="00BE4C8D" w:rsidTr="00494462">
        <w:trPr>
          <w:trHeight w:val="1875"/>
        </w:trPr>
        <w:tc>
          <w:tcPr>
            <w:tcW w:w="494" w:type="dxa"/>
            <w:gridSpan w:val="2"/>
            <w:vMerge/>
            <w:tcBorders>
              <w:left w:val="single" w:sz="4" w:space="0" w:color="000000"/>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b/>
                <w:bCs/>
                <w:sz w:val="24"/>
                <w:szCs w:val="24"/>
                <w:lang w:eastAsia="ar-SA"/>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b/>
                <w:sz w:val="24"/>
                <w:szCs w:val="24"/>
                <w:lang w:eastAsia="ar-SA"/>
              </w:rPr>
            </w:pPr>
            <w:r w:rsidRPr="00BE4C8D">
              <w:rPr>
                <w:rFonts w:ascii="Times New Roman" w:eastAsia="Times New Roman" w:hAnsi="Times New Roman"/>
                <w:b/>
                <w:sz w:val="24"/>
                <w:szCs w:val="24"/>
                <w:lang w:eastAsia="ar-SA"/>
              </w:rPr>
              <w:t xml:space="preserve">Рабочие тетради. </w:t>
            </w:r>
          </w:p>
          <w:p w:rsidR="00494462" w:rsidRPr="006E1632" w:rsidRDefault="00494462" w:rsidP="00BE4C8D">
            <w:pPr>
              <w:suppressAutoHyphens/>
              <w:snapToGrid w:val="0"/>
              <w:spacing w:after="0" w:line="240" w:lineRule="auto"/>
              <w:rPr>
                <w:rFonts w:ascii="Times New Roman" w:eastAsia="Times New Roman" w:hAnsi="Times New Roman"/>
                <w:bCs/>
                <w:iCs/>
                <w:sz w:val="24"/>
                <w:szCs w:val="24"/>
                <w:lang w:eastAsia="ar-SA"/>
              </w:rPr>
            </w:pPr>
            <w:proofErr w:type="spellStart"/>
            <w:r w:rsidRPr="00BE4C8D">
              <w:rPr>
                <w:rFonts w:ascii="Times New Roman" w:eastAsia="Times New Roman" w:hAnsi="Times New Roman"/>
                <w:bCs/>
                <w:iCs/>
                <w:sz w:val="24"/>
                <w:szCs w:val="24"/>
                <w:lang w:eastAsia="ar-SA"/>
              </w:rPr>
              <w:t>Роговцева</w:t>
            </w:r>
            <w:proofErr w:type="spellEnd"/>
            <w:r w:rsidRPr="00BE4C8D">
              <w:rPr>
                <w:rFonts w:ascii="Times New Roman" w:eastAsia="Times New Roman" w:hAnsi="Times New Roman"/>
                <w:bCs/>
                <w:iCs/>
                <w:sz w:val="24"/>
                <w:szCs w:val="24"/>
                <w:lang w:eastAsia="ar-SA"/>
              </w:rPr>
              <w:t xml:space="preserve"> Н.И., </w:t>
            </w:r>
            <w:proofErr w:type="spellStart"/>
            <w:r w:rsidR="00025C5B">
              <w:rPr>
                <w:rFonts w:ascii="Times New Roman" w:eastAsia="Times New Roman" w:hAnsi="Times New Roman"/>
                <w:bCs/>
                <w:iCs/>
                <w:sz w:val="24"/>
                <w:szCs w:val="24"/>
                <w:lang w:eastAsia="ar-SA"/>
              </w:rPr>
              <w:t>Анащенкова</w:t>
            </w:r>
            <w:proofErr w:type="spellEnd"/>
            <w:r w:rsidR="00025C5B">
              <w:rPr>
                <w:rFonts w:ascii="Times New Roman" w:eastAsia="Times New Roman" w:hAnsi="Times New Roman"/>
                <w:bCs/>
                <w:iCs/>
                <w:sz w:val="24"/>
                <w:szCs w:val="24"/>
                <w:lang w:eastAsia="ar-SA"/>
              </w:rPr>
              <w:t xml:space="preserve"> С.В.</w:t>
            </w:r>
            <w:r w:rsidR="00025C5B" w:rsidRPr="00BE4C8D">
              <w:rPr>
                <w:rFonts w:ascii="Times New Roman" w:eastAsia="Times New Roman" w:hAnsi="Times New Roman"/>
                <w:bCs/>
                <w:iCs/>
                <w:sz w:val="24"/>
                <w:szCs w:val="24"/>
                <w:lang w:eastAsia="ar-SA"/>
              </w:rPr>
              <w:t xml:space="preserve"> </w:t>
            </w:r>
            <w:r w:rsidR="00A156EA" w:rsidRPr="006E1632">
              <w:rPr>
                <w:rFonts w:ascii="Times New Roman" w:eastAsia="Times New Roman" w:hAnsi="Times New Roman"/>
                <w:bCs/>
                <w:iCs/>
                <w:sz w:val="24"/>
                <w:szCs w:val="24"/>
                <w:lang w:eastAsia="ar-SA"/>
              </w:rPr>
              <w:t>Технология: Рабочая тетрадь.</w:t>
            </w:r>
            <w:r w:rsidRPr="006E1632">
              <w:rPr>
                <w:rFonts w:ascii="Times New Roman" w:eastAsia="Times New Roman" w:hAnsi="Times New Roman"/>
                <w:bCs/>
                <w:iCs/>
                <w:sz w:val="24"/>
                <w:szCs w:val="24"/>
                <w:lang w:eastAsia="ar-SA"/>
              </w:rPr>
              <w:t xml:space="preserve"> 4</w:t>
            </w:r>
            <w:r w:rsidR="008034FC">
              <w:rPr>
                <w:rFonts w:ascii="Times New Roman" w:eastAsia="Times New Roman" w:hAnsi="Times New Roman"/>
                <w:bCs/>
                <w:iCs/>
                <w:sz w:val="24"/>
                <w:szCs w:val="24"/>
                <w:lang w:eastAsia="ar-SA"/>
              </w:rPr>
              <w:t xml:space="preserve"> </w:t>
            </w:r>
            <w:r w:rsidRPr="006E1632">
              <w:rPr>
                <w:rFonts w:ascii="Times New Roman" w:eastAsia="Times New Roman" w:hAnsi="Times New Roman"/>
                <w:bCs/>
                <w:iCs/>
                <w:sz w:val="24"/>
                <w:szCs w:val="24"/>
                <w:lang w:eastAsia="ar-SA"/>
              </w:rPr>
              <w:t>класс</w:t>
            </w:r>
            <w:r w:rsidR="006E1632" w:rsidRPr="006E1632">
              <w:rPr>
                <w:rFonts w:ascii="Times New Roman" w:eastAsia="Times New Roman" w:hAnsi="Times New Roman"/>
                <w:bCs/>
                <w:iCs/>
                <w:sz w:val="24"/>
                <w:szCs w:val="24"/>
                <w:lang w:eastAsia="ar-SA"/>
              </w:rPr>
              <w:t>. М.: Просвещение, 2014 г.</w:t>
            </w:r>
          </w:p>
          <w:p w:rsidR="00494462" w:rsidRDefault="00494462" w:rsidP="00BE4C8D">
            <w:pPr>
              <w:suppressAutoHyphens/>
              <w:snapToGrid w:val="0"/>
              <w:spacing w:after="0" w:line="240" w:lineRule="auto"/>
              <w:rPr>
                <w:rFonts w:ascii="Times New Roman" w:eastAsia="Times New Roman" w:hAnsi="Times New Roman"/>
                <w:b/>
                <w:bCs/>
                <w:iCs/>
                <w:sz w:val="24"/>
                <w:szCs w:val="24"/>
                <w:lang w:eastAsia="ar-SA"/>
              </w:rPr>
            </w:pPr>
          </w:p>
          <w:p w:rsidR="00494462" w:rsidRPr="00BE4C8D" w:rsidRDefault="00494462" w:rsidP="00BE4C8D">
            <w:pPr>
              <w:suppressAutoHyphens/>
              <w:snapToGrid w:val="0"/>
              <w:spacing w:after="0" w:line="240" w:lineRule="auto"/>
              <w:rPr>
                <w:rFonts w:ascii="Times New Roman" w:eastAsia="Times New Roman" w:hAnsi="Times New Roman"/>
                <w:b/>
                <w:bCs/>
                <w:iCs/>
                <w:sz w:val="24"/>
                <w:szCs w:val="24"/>
                <w:lang w:eastAsia="ar-SA"/>
              </w:rPr>
            </w:pPr>
          </w:p>
        </w:tc>
        <w:tc>
          <w:tcPr>
            <w:tcW w:w="4394" w:type="dxa"/>
            <w:tcBorders>
              <w:top w:val="single" w:sz="4" w:space="0" w:color="auto"/>
              <w:left w:val="single" w:sz="4" w:space="0" w:color="auto"/>
              <w:bottom w:val="single" w:sz="4" w:space="0" w:color="auto"/>
              <w:right w:val="single" w:sz="4" w:space="0" w:color="000000"/>
            </w:tcBorders>
            <w:shd w:val="clear" w:color="auto" w:fill="auto"/>
          </w:tcPr>
          <w:p w:rsidR="00494462" w:rsidRPr="00BE4C8D" w:rsidRDefault="00494462"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b/>
                <w:sz w:val="24"/>
                <w:szCs w:val="24"/>
                <w:lang w:eastAsia="ar-SA"/>
              </w:rPr>
              <w:t>Рабочие тетради</w:t>
            </w:r>
            <w:r w:rsidRPr="00BE4C8D">
              <w:rPr>
                <w:rFonts w:ascii="Times New Roman" w:eastAsia="Times New Roman" w:hAnsi="Times New Roman"/>
                <w:sz w:val="24"/>
                <w:szCs w:val="24"/>
                <w:lang w:eastAsia="ar-SA"/>
              </w:rPr>
              <w:t xml:space="preserve">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494462" w:rsidRPr="00BE4C8D" w:rsidTr="00494462">
        <w:trPr>
          <w:trHeight w:val="2798"/>
        </w:trPr>
        <w:tc>
          <w:tcPr>
            <w:tcW w:w="494" w:type="dxa"/>
            <w:gridSpan w:val="2"/>
            <w:vMerge/>
            <w:tcBorders>
              <w:left w:val="single" w:sz="4" w:space="0" w:color="000000"/>
              <w:bottom w:val="single" w:sz="4" w:space="0" w:color="auto"/>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b/>
                <w:bCs/>
                <w:sz w:val="24"/>
                <w:szCs w:val="24"/>
                <w:lang w:eastAsia="ar-SA"/>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94462" w:rsidRPr="00BE4C8D" w:rsidRDefault="00494462" w:rsidP="00BE4C8D">
            <w:pPr>
              <w:suppressAutoHyphens/>
              <w:snapToGrid w:val="0"/>
              <w:spacing w:after="0" w:line="240" w:lineRule="auto"/>
              <w:rPr>
                <w:rFonts w:ascii="Times New Roman" w:eastAsia="Times New Roman" w:hAnsi="Times New Roman"/>
                <w:b/>
                <w:bCs/>
                <w:iCs/>
                <w:sz w:val="24"/>
                <w:szCs w:val="24"/>
                <w:lang w:eastAsia="ar-SA"/>
              </w:rPr>
            </w:pPr>
            <w:r w:rsidRPr="00BE4C8D">
              <w:rPr>
                <w:rFonts w:ascii="Times New Roman" w:eastAsia="Times New Roman" w:hAnsi="Times New Roman"/>
                <w:b/>
                <w:sz w:val="24"/>
                <w:szCs w:val="24"/>
                <w:lang w:eastAsia="ar-SA"/>
              </w:rPr>
              <w:t xml:space="preserve">Методические пособия  </w:t>
            </w:r>
          </w:p>
          <w:p w:rsidR="00494462" w:rsidRDefault="00A156EA" w:rsidP="00BE4C8D">
            <w:pPr>
              <w:suppressAutoHyphens/>
              <w:snapToGrid w:val="0"/>
              <w:spacing w:after="0" w:line="240" w:lineRule="auto"/>
              <w:rPr>
                <w:rFonts w:ascii="Times New Roman" w:eastAsia="Times New Roman" w:hAnsi="Times New Roman"/>
                <w:b/>
                <w:sz w:val="24"/>
                <w:szCs w:val="24"/>
                <w:lang w:eastAsia="ar-SA"/>
              </w:rPr>
            </w:pPr>
            <w:r>
              <w:rPr>
                <w:rFonts w:ascii="Times New Roman" w:eastAsia="Times New Roman" w:hAnsi="Times New Roman"/>
                <w:bCs/>
                <w:iCs/>
                <w:sz w:val="24"/>
                <w:szCs w:val="24"/>
                <w:lang w:eastAsia="ar-SA"/>
              </w:rPr>
              <w:t xml:space="preserve">Н.И. </w:t>
            </w:r>
            <w:proofErr w:type="spellStart"/>
            <w:r>
              <w:rPr>
                <w:rFonts w:ascii="Times New Roman" w:eastAsia="Times New Roman" w:hAnsi="Times New Roman"/>
                <w:bCs/>
                <w:iCs/>
                <w:sz w:val="24"/>
                <w:szCs w:val="24"/>
                <w:lang w:eastAsia="ar-SA"/>
              </w:rPr>
              <w:t>Роговцева</w:t>
            </w:r>
            <w:proofErr w:type="spellEnd"/>
            <w:r>
              <w:rPr>
                <w:rFonts w:ascii="Times New Roman" w:eastAsia="Times New Roman" w:hAnsi="Times New Roman"/>
                <w:bCs/>
                <w:iCs/>
                <w:sz w:val="24"/>
                <w:szCs w:val="24"/>
                <w:lang w:eastAsia="ar-SA"/>
              </w:rPr>
              <w:t xml:space="preserve">, Н.С. </w:t>
            </w:r>
            <w:proofErr w:type="spellStart"/>
            <w:r>
              <w:rPr>
                <w:rFonts w:ascii="Times New Roman" w:eastAsia="Times New Roman" w:hAnsi="Times New Roman"/>
                <w:bCs/>
                <w:iCs/>
                <w:sz w:val="24"/>
                <w:szCs w:val="24"/>
                <w:lang w:eastAsia="ar-SA"/>
              </w:rPr>
              <w:t>Чернышова</w:t>
            </w:r>
            <w:proofErr w:type="spellEnd"/>
            <w:r>
              <w:rPr>
                <w:rFonts w:ascii="Times New Roman" w:eastAsia="Times New Roman" w:hAnsi="Times New Roman"/>
                <w:bCs/>
                <w:iCs/>
                <w:sz w:val="24"/>
                <w:szCs w:val="24"/>
                <w:lang w:eastAsia="ar-SA"/>
              </w:rPr>
              <w:t>,</w:t>
            </w:r>
            <w:r w:rsidR="00494462" w:rsidRPr="00BE4C8D">
              <w:rPr>
                <w:rFonts w:ascii="Times New Roman" w:eastAsia="Times New Roman" w:hAnsi="Times New Roman"/>
                <w:bCs/>
                <w:iCs/>
                <w:sz w:val="24"/>
                <w:szCs w:val="24"/>
                <w:lang w:eastAsia="ar-SA"/>
              </w:rPr>
              <w:t xml:space="preserve"> В.М. Дан</w:t>
            </w:r>
            <w:r w:rsidR="006E1632">
              <w:rPr>
                <w:rFonts w:ascii="Times New Roman" w:eastAsia="Times New Roman" w:hAnsi="Times New Roman"/>
                <w:bCs/>
                <w:iCs/>
                <w:sz w:val="24"/>
                <w:szCs w:val="24"/>
                <w:lang w:eastAsia="ar-SA"/>
              </w:rPr>
              <w:t>илина.</w:t>
            </w:r>
            <w:r>
              <w:rPr>
                <w:rFonts w:ascii="Times New Roman" w:eastAsia="Times New Roman" w:hAnsi="Times New Roman"/>
                <w:bCs/>
                <w:iCs/>
                <w:sz w:val="24"/>
                <w:szCs w:val="24"/>
                <w:lang w:eastAsia="ar-SA"/>
              </w:rPr>
              <w:t xml:space="preserve"> Технология.</w:t>
            </w:r>
            <w:r w:rsidR="00494462" w:rsidRPr="00BE4C8D">
              <w:rPr>
                <w:rFonts w:ascii="Times New Roman" w:eastAsia="Times New Roman" w:hAnsi="Times New Roman"/>
                <w:bCs/>
                <w:iCs/>
                <w:sz w:val="24"/>
                <w:szCs w:val="24"/>
                <w:lang w:eastAsia="ar-SA"/>
              </w:rPr>
              <w:t xml:space="preserve"> Поурочные разработки: Технологич</w:t>
            </w:r>
            <w:r w:rsidR="00494462">
              <w:rPr>
                <w:rFonts w:ascii="Times New Roman" w:eastAsia="Times New Roman" w:hAnsi="Times New Roman"/>
                <w:bCs/>
                <w:iCs/>
                <w:sz w:val="24"/>
                <w:szCs w:val="24"/>
                <w:lang w:eastAsia="ar-SA"/>
              </w:rPr>
              <w:t>еские карты уроков</w:t>
            </w:r>
            <w:r>
              <w:rPr>
                <w:rFonts w:ascii="Times New Roman" w:eastAsia="Times New Roman" w:hAnsi="Times New Roman"/>
                <w:bCs/>
                <w:iCs/>
                <w:sz w:val="24"/>
                <w:szCs w:val="24"/>
                <w:lang w:eastAsia="ar-SA"/>
              </w:rPr>
              <w:t>.</w:t>
            </w:r>
            <w:r w:rsidR="00494462" w:rsidRPr="00BE4C8D">
              <w:rPr>
                <w:rFonts w:ascii="Times New Roman" w:eastAsia="Times New Roman" w:hAnsi="Times New Roman"/>
                <w:bCs/>
                <w:iCs/>
                <w:sz w:val="24"/>
                <w:szCs w:val="24"/>
                <w:lang w:eastAsia="ar-SA"/>
              </w:rPr>
              <w:t xml:space="preserve"> 4 класс.</w:t>
            </w:r>
            <w:r w:rsidR="006E1632">
              <w:rPr>
                <w:rFonts w:ascii="Times New Roman" w:eastAsia="Times New Roman" w:hAnsi="Times New Roman"/>
                <w:bCs/>
                <w:iCs/>
                <w:sz w:val="24"/>
                <w:szCs w:val="24"/>
                <w:lang w:eastAsia="ar-SA"/>
              </w:rPr>
              <w:t xml:space="preserve"> М.; СПб</w:t>
            </w:r>
            <w:proofErr w:type="gramStart"/>
            <w:r w:rsidR="006E1632">
              <w:rPr>
                <w:rFonts w:ascii="Times New Roman" w:eastAsia="Times New Roman" w:hAnsi="Times New Roman"/>
                <w:bCs/>
                <w:iCs/>
                <w:sz w:val="24"/>
                <w:szCs w:val="24"/>
                <w:lang w:eastAsia="ar-SA"/>
              </w:rPr>
              <w:t xml:space="preserve">.: </w:t>
            </w:r>
            <w:proofErr w:type="gramEnd"/>
            <w:r w:rsidR="006E1632">
              <w:rPr>
                <w:rFonts w:ascii="Times New Roman" w:eastAsia="Times New Roman" w:hAnsi="Times New Roman"/>
                <w:bCs/>
                <w:iCs/>
                <w:sz w:val="24"/>
                <w:szCs w:val="24"/>
                <w:lang w:eastAsia="ar-SA"/>
              </w:rPr>
              <w:t>Просвещение, 2014</w:t>
            </w:r>
            <w:r>
              <w:rPr>
                <w:rFonts w:ascii="Times New Roman" w:eastAsia="Times New Roman" w:hAnsi="Times New Roman"/>
                <w:bCs/>
                <w:iCs/>
                <w:sz w:val="24"/>
                <w:szCs w:val="24"/>
                <w:lang w:eastAsia="ar-SA"/>
              </w:rPr>
              <w:t xml:space="preserve"> г.</w:t>
            </w:r>
          </w:p>
        </w:tc>
        <w:tc>
          <w:tcPr>
            <w:tcW w:w="4394" w:type="dxa"/>
            <w:tcBorders>
              <w:top w:val="single" w:sz="4" w:space="0" w:color="auto"/>
              <w:left w:val="single" w:sz="4" w:space="0" w:color="auto"/>
              <w:bottom w:val="single" w:sz="4" w:space="0" w:color="auto"/>
              <w:right w:val="single" w:sz="4" w:space="0" w:color="000000"/>
            </w:tcBorders>
            <w:shd w:val="clear" w:color="auto" w:fill="auto"/>
          </w:tcPr>
          <w:p w:rsidR="00494462" w:rsidRPr="00BE4C8D" w:rsidRDefault="00494462"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b/>
                <w:sz w:val="24"/>
                <w:szCs w:val="24"/>
                <w:lang w:eastAsia="ar-SA"/>
              </w:rPr>
              <w:t>Методические пособия</w:t>
            </w:r>
            <w:r w:rsidRPr="00BE4C8D">
              <w:rPr>
                <w:rFonts w:ascii="Times New Roman" w:eastAsia="Times New Roman" w:hAnsi="Times New Roman"/>
                <w:sz w:val="24"/>
                <w:szCs w:val="24"/>
                <w:lang w:eastAsia="ar-SA"/>
              </w:rPr>
              <w:t xml:space="preserve"> построены как поурочные разработки с детальным описанием хода урока и методик его реализации.</w:t>
            </w:r>
          </w:p>
          <w:p w:rsidR="00494462" w:rsidRPr="00BE4C8D" w:rsidRDefault="00494462"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Новый вид методического пособия. Представлено содержание работы учителя по темам с учетом целей, задач и планируемых результатов обучения (в соответствии с ФГОС начального образования).</w:t>
            </w:r>
          </w:p>
        </w:tc>
      </w:tr>
      <w:tr w:rsidR="00BE4C8D" w:rsidRPr="00BE4C8D" w:rsidTr="00E70A9B">
        <w:trPr>
          <w:trHeight w:val="980"/>
        </w:trPr>
        <w:tc>
          <w:tcPr>
            <w:tcW w:w="479" w:type="dxa"/>
            <w:tcBorders>
              <w:top w:val="single" w:sz="4" w:space="0" w:color="000000"/>
              <w:left w:val="single" w:sz="4" w:space="0" w:color="000000"/>
              <w:bottom w:val="single" w:sz="4" w:space="0" w:color="000000"/>
            </w:tcBorders>
            <w:shd w:val="clear" w:color="auto" w:fill="auto"/>
          </w:tcPr>
          <w:p w:rsidR="00BE4C8D" w:rsidRPr="00BE4C8D" w:rsidRDefault="00BE4C8D" w:rsidP="00BE4C8D">
            <w:pPr>
              <w:suppressAutoHyphens/>
              <w:spacing w:after="0" w:line="240" w:lineRule="auto"/>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2.</w:t>
            </w:r>
          </w:p>
        </w:tc>
        <w:tc>
          <w:tcPr>
            <w:tcW w:w="4621" w:type="dxa"/>
            <w:gridSpan w:val="2"/>
            <w:tcBorders>
              <w:top w:val="single" w:sz="4" w:space="0" w:color="000000"/>
              <w:left w:val="single" w:sz="4" w:space="0" w:color="000000"/>
              <w:bottom w:val="single" w:sz="4" w:space="0" w:color="000000"/>
            </w:tcBorders>
            <w:shd w:val="clear" w:color="auto" w:fill="auto"/>
          </w:tcPr>
          <w:p w:rsidR="00494462" w:rsidRDefault="00494462" w:rsidP="00BE4C8D">
            <w:pPr>
              <w:suppressAutoHyphens/>
              <w:snapToGrid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Информационно – коммуникативные средства:</w:t>
            </w:r>
          </w:p>
          <w:p w:rsidR="00BE4C8D" w:rsidRPr="00BE4C8D" w:rsidRDefault="00BE4C8D" w:rsidP="00A156EA">
            <w:pPr>
              <w:suppressAutoHyphens/>
              <w:snapToGrid w:val="0"/>
              <w:spacing w:after="0" w:line="240" w:lineRule="auto"/>
              <w:jc w:val="both"/>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 xml:space="preserve">Электронное приложение к учебнику «Технология», 4 класс (Диск CD-ROM), </w:t>
            </w:r>
          </w:p>
          <w:p w:rsidR="00BE4C8D" w:rsidRPr="00BE4C8D" w:rsidRDefault="00BE4C8D" w:rsidP="00A156EA">
            <w:pPr>
              <w:suppressAutoHyphens/>
              <w:snapToGrid w:val="0"/>
              <w:spacing w:after="0" w:line="240" w:lineRule="auto"/>
              <w:jc w:val="both"/>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авторы С.А. Володина, О.А. Петрова,</w:t>
            </w:r>
          </w:p>
          <w:p w:rsidR="00494462" w:rsidRDefault="00BE4C8D" w:rsidP="00A156EA">
            <w:pPr>
              <w:suppressAutoHyphens/>
              <w:snapToGrid w:val="0"/>
              <w:spacing w:after="0" w:line="240" w:lineRule="auto"/>
              <w:jc w:val="both"/>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 xml:space="preserve"> М.О. </w:t>
            </w:r>
            <w:proofErr w:type="spellStart"/>
            <w:r w:rsidRPr="00BE4C8D">
              <w:rPr>
                <w:rFonts w:ascii="Times New Roman" w:eastAsia="Times New Roman" w:hAnsi="Times New Roman"/>
                <w:sz w:val="24"/>
                <w:szCs w:val="24"/>
                <w:lang w:eastAsia="ar-SA"/>
              </w:rPr>
              <w:t>Майсурадзе</w:t>
            </w:r>
            <w:proofErr w:type="spellEnd"/>
            <w:r w:rsidRPr="00BE4C8D">
              <w:rPr>
                <w:rFonts w:ascii="Times New Roman" w:eastAsia="Times New Roman" w:hAnsi="Times New Roman"/>
                <w:sz w:val="24"/>
                <w:szCs w:val="24"/>
                <w:lang w:eastAsia="ar-SA"/>
              </w:rPr>
              <w:t xml:space="preserve">, В.А. Мотылева. </w:t>
            </w:r>
          </w:p>
          <w:p w:rsidR="00E70A9B" w:rsidRDefault="00E70A9B" w:rsidP="00A156EA">
            <w:pPr>
              <w:suppressAutoHyphens/>
              <w:snapToGrid w:val="0"/>
              <w:spacing w:after="0" w:line="240" w:lineRule="auto"/>
              <w:jc w:val="both"/>
              <w:rPr>
                <w:rFonts w:ascii="Times New Roman" w:eastAsia="Times New Roman" w:hAnsi="Times New Roman"/>
                <w:sz w:val="24"/>
                <w:szCs w:val="24"/>
                <w:lang w:eastAsia="ar-SA"/>
              </w:rPr>
            </w:pPr>
          </w:p>
          <w:p w:rsidR="00BE4C8D" w:rsidRDefault="00494462" w:rsidP="00A156EA">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w:t>
            </w:r>
            <w:r>
              <w:rPr>
                <w:rFonts w:ascii="Times New Roman" w:eastAsia="Times New Roman" w:hAnsi="Times New Roman"/>
                <w:sz w:val="24"/>
                <w:szCs w:val="24"/>
                <w:lang w:val="en-US" w:eastAsia="ar-SA"/>
              </w:rPr>
              <w:t>D</w:t>
            </w:r>
            <w:r>
              <w:rPr>
                <w:rFonts w:ascii="Times New Roman" w:eastAsia="Times New Roman" w:hAnsi="Times New Roman"/>
                <w:sz w:val="24"/>
                <w:szCs w:val="24"/>
                <w:lang w:eastAsia="ar-SA"/>
              </w:rPr>
              <w:t xml:space="preserve"> «Мышка </w:t>
            </w:r>
            <w:proofErr w:type="spellStart"/>
            <w:r>
              <w:rPr>
                <w:rFonts w:ascii="Times New Roman" w:eastAsia="Times New Roman" w:hAnsi="Times New Roman"/>
                <w:sz w:val="24"/>
                <w:szCs w:val="24"/>
                <w:lang w:eastAsia="ar-SA"/>
              </w:rPr>
              <w:t>Мия</w:t>
            </w:r>
            <w:proofErr w:type="spellEnd"/>
            <w:r>
              <w:rPr>
                <w:rFonts w:ascii="Times New Roman" w:eastAsia="Times New Roman" w:hAnsi="Times New Roman"/>
                <w:sz w:val="24"/>
                <w:szCs w:val="24"/>
                <w:lang w:eastAsia="ar-SA"/>
              </w:rPr>
              <w:t>». Юный дизайнер.</w:t>
            </w:r>
          </w:p>
          <w:p w:rsidR="00494462" w:rsidRDefault="00494462" w:rsidP="00A156EA">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w:t>
            </w:r>
            <w:r>
              <w:rPr>
                <w:rFonts w:ascii="Times New Roman" w:eastAsia="Times New Roman" w:hAnsi="Times New Roman"/>
                <w:sz w:val="24"/>
                <w:szCs w:val="24"/>
                <w:lang w:val="en-US" w:eastAsia="ar-SA"/>
              </w:rPr>
              <w:t>D</w:t>
            </w:r>
            <w:r>
              <w:rPr>
                <w:rFonts w:ascii="Times New Roman" w:eastAsia="Times New Roman" w:hAnsi="Times New Roman"/>
                <w:sz w:val="24"/>
                <w:szCs w:val="24"/>
                <w:lang w:eastAsia="ar-SA"/>
              </w:rPr>
              <w:t xml:space="preserve"> «Фантазёры». Талантливый дизайнер. </w:t>
            </w:r>
            <w:r>
              <w:rPr>
                <w:rFonts w:ascii="Times New Roman" w:eastAsia="Times New Roman" w:hAnsi="Times New Roman"/>
                <w:sz w:val="24"/>
                <w:szCs w:val="24"/>
                <w:lang w:eastAsia="ar-SA"/>
              </w:rPr>
              <w:lastRenderedPageBreak/>
              <w:t>Путешествие в космос.</w:t>
            </w:r>
          </w:p>
          <w:p w:rsidR="00494462" w:rsidRPr="00494462" w:rsidRDefault="00494462" w:rsidP="00494462">
            <w:pPr>
              <w:rPr>
                <w:rFonts w:ascii="Times New Roman" w:eastAsia="Times New Roman" w:hAnsi="Times New Roman"/>
                <w:sz w:val="24"/>
                <w:szCs w:val="24"/>
                <w:lang w:eastAsia="ar-SA"/>
              </w:rPr>
            </w:pPr>
          </w:p>
        </w:tc>
        <w:tc>
          <w:tcPr>
            <w:tcW w:w="4394" w:type="dxa"/>
            <w:tcBorders>
              <w:top w:val="single" w:sz="4" w:space="0" w:color="000000"/>
              <w:left w:val="single" w:sz="4" w:space="0" w:color="auto"/>
              <w:bottom w:val="single" w:sz="4" w:space="0" w:color="000000"/>
              <w:right w:val="single" w:sz="4" w:space="0" w:color="000000"/>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bCs/>
                <w:sz w:val="24"/>
                <w:szCs w:val="24"/>
                <w:lang w:eastAsia="ar-SA"/>
              </w:rPr>
            </w:pPr>
            <w:r w:rsidRPr="00BE4C8D">
              <w:rPr>
                <w:rFonts w:ascii="Times New Roman" w:eastAsia="Times New Roman" w:hAnsi="Times New Roman"/>
                <w:bCs/>
                <w:sz w:val="24"/>
                <w:szCs w:val="24"/>
                <w:lang w:eastAsia="ar-SA"/>
              </w:rPr>
              <w:lastRenderedPageBreak/>
              <w:t>Соответствует содержанию учебника.</w:t>
            </w:r>
          </w:p>
          <w:p w:rsidR="00BE4C8D" w:rsidRPr="00BE4C8D" w:rsidRDefault="00BE4C8D" w:rsidP="00BE4C8D">
            <w:pPr>
              <w:suppressAutoHyphens/>
              <w:snapToGrid w:val="0"/>
              <w:spacing w:after="0" w:line="240" w:lineRule="auto"/>
              <w:rPr>
                <w:rFonts w:ascii="Times New Roman" w:eastAsia="Times New Roman" w:hAnsi="Times New Roman"/>
                <w:bCs/>
                <w:sz w:val="24"/>
                <w:szCs w:val="24"/>
                <w:lang w:eastAsia="ar-SA"/>
              </w:rPr>
            </w:pPr>
            <w:r w:rsidRPr="00BE4C8D">
              <w:rPr>
                <w:rFonts w:ascii="Times New Roman" w:eastAsia="Times New Roman" w:hAnsi="Times New Roman"/>
                <w:bCs/>
                <w:sz w:val="24"/>
                <w:szCs w:val="24"/>
                <w:lang w:eastAsia="ar-SA"/>
              </w:rPr>
              <w:t xml:space="preserve">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  комментариями учителей – методистов. </w:t>
            </w:r>
          </w:p>
          <w:p w:rsidR="00BE4C8D" w:rsidRPr="00BE4C8D" w:rsidRDefault="00BE4C8D" w:rsidP="00BE4C8D">
            <w:pPr>
              <w:suppressAutoHyphens/>
              <w:snapToGrid w:val="0"/>
              <w:spacing w:after="0" w:line="240" w:lineRule="auto"/>
              <w:rPr>
                <w:rFonts w:ascii="Times New Roman" w:eastAsia="Times New Roman" w:hAnsi="Times New Roman"/>
                <w:bCs/>
                <w:sz w:val="24"/>
                <w:szCs w:val="24"/>
                <w:lang w:eastAsia="ar-SA"/>
              </w:rPr>
            </w:pPr>
            <w:r w:rsidRPr="00BE4C8D">
              <w:rPr>
                <w:rFonts w:ascii="Times New Roman" w:eastAsia="Times New Roman" w:hAnsi="Times New Roman"/>
                <w:bCs/>
                <w:sz w:val="24"/>
                <w:szCs w:val="24"/>
                <w:lang w:eastAsia="ar-SA"/>
              </w:rPr>
              <w:t xml:space="preserve">Представленная видеозапись проектной </w:t>
            </w:r>
            <w:r w:rsidRPr="00BE4C8D">
              <w:rPr>
                <w:rFonts w:ascii="Times New Roman" w:eastAsia="Times New Roman" w:hAnsi="Times New Roman"/>
                <w:bCs/>
                <w:sz w:val="24"/>
                <w:szCs w:val="24"/>
                <w:lang w:eastAsia="ar-SA"/>
              </w:rPr>
              <w:lastRenderedPageBreak/>
              <w:t xml:space="preserve">деятельности учащихся также снабжена квалифицированными комментариями. </w:t>
            </w:r>
          </w:p>
          <w:p w:rsidR="00BE4C8D" w:rsidRPr="00BE4C8D" w:rsidRDefault="00BE4C8D" w:rsidP="00BE4C8D">
            <w:pPr>
              <w:suppressAutoHyphens/>
              <w:snapToGrid w:val="0"/>
              <w:spacing w:after="0" w:line="240" w:lineRule="auto"/>
              <w:rPr>
                <w:rFonts w:ascii="Times New Roman" w:eastAsia="Times New Roman" w:hAnsi="Times New Roman"/>
                <w:bCs/>
                <w:sz w:val="24"/>
                <w:szCs w:val="24"/>
                <w:lang w:eastAsia="ar-SA"/>
              </w:rPr>
            </w:pPr>
          </w:p>
        </w:tc>
      </w:tr>
      <w:tr w:rsidR="00BE4C8D" w:rsidRPr="00BE4C8D" w:rsidTr="00494462">
        <w:trPr>
          <w:trHeight w:val="1847"/>
        </w:trPr>
        <w:tc>
          <w:tcPr>
            <w:tcW w:w="494" w:type="dxa"/>
            <w:gridSpan w:val="2"/>
            <w:tcBorders>
              <w:top w:val="single" w:sz="4" w:space="0" w:color="000000"/>
              <w:left w:val="single" w:sz="4" w:space="0" w:color="000000"/>
              <w:bottom w:val="single" w:sz="4" w:space="0" w:color="000000"/>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lastRenderedPageBreak/>
              <w:t>3.</w:t>
            </w:r>
          </w:p>
        </w:tc>
        <w:tc>
          <w:tcPr>
            <w:tcW w:w="4606" w:type="dxa"/>
            <w:tcBorders>
              <w:top w:val="single" w:sz="4" w:space="0" w:color="000000"/>
              <w:left w:val="single" w:sz="4" w:space="0" w:color="000000"/>
              <w:bottom w:val="single" w:sz="4" w:space="0" w:color="000000"/>
              <w:right w:val="single" w:sz="4" w:space="0" w:color="auto"/>
            </w:tcBorders>
            <w:shd w:val="clear" w:color="auto" w:fill="auto"/>
          </w:tcPr>
          <w:p w:rsidR="00494462" w:rsidRDefault="00494462" w:rsidP="00BE4C8D">
            <w:pPr>
              <w:suppressAutoHyphens/>
              <w:snapToGrid w:val="0"/>
              <w:spacing w:after="0" w:line="240" w:lineRule="auto"/>
              <w:rPr>
                <w:rFonts w:ascii="Times New Roman" w:eastAsia="Times New Roman" w:hAnsi="Times New Roman"/>
                <w:sz w:val="24"/>
                <w:szCs w:val="24"/>
                <w:lang w:eastAsia="ar-SA"/>
              </w:rPr>
            </w:pPr>
            <w:r w:rsidRPr="00494462">
              <w:rPr>
                <w:rFonts w:ascii="Times New Roman" w:eastAsia="Times New Roman" w:hAnsi="Times New Roman"/>
                <w:b/>
                <w:sz w:val="24"/>
                <w:szCs w:val="24"/>
                <w:lang w:eastAsia="ar-SA"/>
              </w:rPr>
              <w:t>Технические средства обучения.</w:t>
            </w:r>
          </w:p>
          <w:p w:rsidR="00BE4C8D" w:rsidRPr="00BE4C8D" w:rsidRDefault="00BE4C8D" w:rsidP="00BE4C8D">
            <w:pPr>
              <w:suppressAutoHyphens/>
              <w:snapToGrid w:val="0"/>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Видеомагнитофон</w:t>
            </w:r>
          </w:p>
          <w:p w:rsidR="00BE4C8D" w:rsidRDefault="00BE4C8D" w:rsidP="00BE4C8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Ноутбук</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Телевизор</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Мультимедийный проектор</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Магнитная доска</w:t>
            </w:r>
          </w:p>
          <w:p w:rsidR="00BE4C8D" w:rsidRPr="00BE4C8D" w:rsidRDefault="00BE4C8D" w:rsidP="00494462">
            <w:pPr>
              <w:keepNext/>
              <w:tabs>
                <w:tab w:val="num" w:pos="0"/>
              </w:tabs>
              <w:autoSpaceDE w:val="0"/>
              <w:spacing w:after="0" w:line="240" w:lineRule="auto"/>
              <w:ind w:left="720" w:hanging="720"/>
              <w:outlineLvl w:val="2"/>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Экспозиционный экран</w:t>
            </w:r>
          </w:p>
        </w:tc>
        <w:tc>
          <w:tcPr>
            <w:tcW w:w="4394" w:type="dxa"/>
            <w:tcBorders>
              <w:top w:val="single" w:sz="4" w:space="0" w:color="000000"/>
              <w:left w:val="single" w:sz="4" w:space="0" w:color="auto"/>
              <w:bottom w:val="single" w:sz="4" w:space="0" w:color="000000"/>
              <w:right w:val="single" w:sz="4" w:space="0" w:color="auto"/>
            </w:tcBorders>
            <w:shd w:val="clear" w:color="auto" w:fill="auto"/>
          </w:tcPr>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 xml:space="preserve">Для фронтальной работы используется кабинет информатики </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p>
        </w:tc>
      </w:tr>
      <w:tr w:rsidR="00BE4C8D" w:rsidRPr="00BE4C8D" w:rsidTr="00E70A9B">
        <w:trPr>
          <w:gridAfter w:val="1"/>
          <w:wAfter w:w="4394" w:type="dxa"/>
        </w:trPr>
        <w:tc>
          <w:tcPr>
            <w:tcW w:w="5100" w:type="dxa"/>
            <w:gridSpan w:val="3"/>
            <w:tcBorders>
              <w:top w:val="single" w:sz="4" w:space="0" w:color="000000"/>
              <w:left w:val="single" w:sz="4" w:space="0" w:color="000000"/>
              <w:bottom w:val="single" w:sz="4" w:space="0" w:color="000000"/>
              <w:right w:val="single" w:sz="4" w:space="0" w:color="auto"/>
            </w:tcBorders>
            <w:shd w:val="clear" w:color="auto" w:fill="auto"/>
          </w:tcPr>
          <w:p w:rsidR="00BE4C8D" w:rsidRPr="00BE4C8D" w:rsidRDefault="00BE4C8D" w:rsidP="00BE4C8D">
            <w:pPr>
              <w:suppressAutoHyphens/>
              <w:snapToGrid w:val="0"/>
              <w:spacing w:after="0" w:line="240" w:lineRule="auto"/>
              <w:ind w:left="210"/>
              <w:jc w:val="center"/>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Учебно-практическое и учебно-лабораторное оборудование</w:t>
            </w:r>
          </w:p>
        </w:tc>
      </w:tr>
      <w:tr w:rsidR="00BE4C8D" w:rsidRPr="00BE4C8D" w:rsidTr="00162F07">
        <w:tc>
          <w:tcPr>
            <w:tcW w:w="494" w:type="dxa"/>
            <w:gridSpan w:val="2"/>
            <w:tcBorders>
              <w:top w:val="single" w:sz="4" w:space="0" w:color="000000"/>
              <w:left w:val="single" w:sz="4" w:space="0" w:color="000000"/>
              <w:bottom w:val="single" w:sz="4" w:space="0" w:color="000000"/>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4.</w:t>
            </w:r>
          </w:p>
        </w:tc>
        <w:tc>
          <w:tcPr>
            <w:tcW w:w="4606" w:type="dxa"/>
            <w:tcBorders>
              <w:top w:val="single" w:sz="4" w:space="0" w:color="000000"/>
              <w:left w:val="single" w:sz="4" w:space="0" w:color="000000"/>
              <w:bottom w:val="single" w:sz="4" w:space="0" w:color="000000"/>
              <w:right w:val="single" w:sz="4" w:space="0" w:color="auto"/>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Набор инструментов для работы с различными материалами в соответствии с программой обучения</w:t>
            </w:r>
            <w:r w:rsidR="00494462">
              <w:rPr>
                <w:rFonts w:ascii="Times New Roman" w:eastAsia="Times New Roman" w:hAnsi="Times New Roman"/>
                <w:sz w:val="24"/>
                <w:szCs w:val="24"/>
                <w:lang w:eastAsia="ar-SA"/>
              </w:rPr>
              <w:t>.</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Конструкторы для изучения простых конструкций и механизмов.</w:t>
            </w:r>
          </w:p>
          <w:p w:rsidR="00BE4C8D" w:rsidRDefault="00A156EA" w:rsidP="00BE4C8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Набор пластмассовых конструкторов «</w:t>
            </w:r>
            <w:proofErr w:type="spellStart"/>
            <w:r>
              <w:rPr>
                <w:rFonts w:ascii="Times New Roman" w:eastAsia="Times New Roman" w:hAnsi="Times New Roman"/>
                <w:sz w:val="24"/>
                <w:szCs w:val="24"/>
                <w:lang w:eastAsia="ar-SA"/>
              </w:rPr>
              <w:t>Лего</w:t>
            </w:r>
            <w:proofErr w:type="spellEnd"/>
            <w:r>
              <w:rPr>
                <w:rFonts w:ascii="Times New Roman" w:eastAsia="Times New Roman" w:hAnsi="Times New Roman"/>
                <w:sz w:val="24"/>
                <w:szCs w:val="24"/>
                <w:lang w:eastAsia="ar-SA"/>
              </w:rPr>
              <w:t>».</w:t>
            </w:r>
          </w:p>
          <w:p w:rsidR="00A156EA" w:rsidRDefault="00A156EA" w:rsidP="00BE4C8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Образовательный конструктор «</w:t>
            </w:r>
            <w:proofErr w:type="spellStart"/>
            <w:r>
              <w:rPr>
                <w:rFonts w:ascii="Times New Roman" w:eastAsia="Times New Roman" w:hAnsi="Times New Roman"/>
                <w:sz w:val="24"/>
                <w:szCs w:val="24"/>
                <w:lang w:eastAsia="ar-SA"/>
              </w:rPr>
              <w:t>Лего</w:t>
            </w:r>
            <w:proofErr w:type="spellEnd"/>
            <w:r>
              <w:rPr>
                <w:rFonts w:ascii="Times New Roman" w:eastAsia="Times New Roman" w:hAnsi="Times New Roman"/>
                <w:sz w:val="24"/>
                <w:szCs w:val="24"/>
                <w:lang w:eastAsia="ar-SA"/>
              </w:rPr>
              <w:t>»</w:t>
            </w:r>
          </w:p>
          <w:p w:rsidR="00A156EA" w:rsidRPr="00BE4C8D" w:rsidRDefault="00A156EA" w:rsidP="00BE4C8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Наборы цветной бумаги и картона</w:t>
            </w:r>
          </w:p>
        </w:tc>
        <w:tc>
          <w:tcPr>
            <w:tcW w:w="4394" w:type="dxa"/>
            <w:tcBorders>
              <w:top w:val="single" w:sz="4" w:space="0" w:color="000000"/>
              <w:left w:val="single" w:sz="4" w:space="0" w:color="auto"/>
              <w:bottom w:val="single" w:sz="4" w:space="0" w:color="000000"/>
              <w:right w:val="single" w:sz="4" w:space="0" w:color="000000"/>
            </w:tcBorders>
            <w:shd w:val="clear" w:color="auto" w:fill="auto"/>
          </w:tcPr>
          <w:p w:rsidR="00BE4C8D" w:rsidRPr="00BE4C8D" w:rsidRDefault="00BE4C8D" w:rsidP="00BE4C8D">
            <w:pPr>
              <w:shd w:val="clear" w:color="auto" w:fill="FFFFFF"/>
              <w:suppressAutoHyphens/>
              <w:autoSpaceDE w:val="0"/>
              <w:snapToGrid w:val="0"/>
              <w:spacing w:after="0" w:line="240" w:lineRule="auto"/>
              <w:rPr>
                <w:rFonts w:ascii="Times New Roman" w:eastAsia="Times New Roman" w:hAnsi="Times New Roman"/>
                <w:b/>
                <w:bCs/>
                <w:sz w:val="24"/>
                <w:szCs w:val="24"/>
                <w:lang w:eastAsia="ar-SA"/>
              </w:rPr>
            </w:pPr>
          </w:p>
        </w:tc>
      </w:tr>
      <w:tr w:rsidR="00BE4C8D" w:rsidRPr="00BE4C8D" w:rsidTr="00162F07">
        <w:trPr>
          <w:gridAfter w:val="1"/>
          <w:wAfter w:w="4394" w:type="dxa"/>
          <w:trHeight w:val="264"/>
        </w:trPr>
        <w:tc>
          <w:tcPr>
            <w:tcW w:w="5100" w:type="dxa"/>
            <w:gridSpan w:val="3"/>
            <w:tcBorders>
              <w:top w:val="single" w:sz="4" w:space="0" w:color="000000"/>
              <w:left w:val="single" w:sz="4" w:space="0" w:color="000000"/>
              <w:bottom w:val="single" w:sz="4" w:space="0" w:color="000000"/>
              <w:right w:val="single" w:sz="4" w:space="0" w:color="000000"/>
            </w:tcBorders>
            <w:shd w:val="clear" w:color="auto" w:fill="auto"/>
          </w:tcPr>
          <w:p w:rsidR="00BE4C8D" w:rsidRPr="00BE4C8D" w:rsidRDefault="00BE4C8D" w:rsidP="00BE4C8D">
            <w:pPr>
              <w:suppressAutoHyphens/>
              <w:snapToGrid w:val="0"/>
              <w:spacing w:after="0" w:line="240" w:lineRule="auto"/>
              <w:ind w:left="495"/>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 xml:space="preserve">                                                                     Оборудование класса</w:t>
            </w:r>
          </w:p>
        </w:tc>
      </w:tr>
      <w:tr w:rsidR="00BE4C8D" w:rsidRPr="00BE4C8D" w:rsidTr="00162F07">
        <w:trPr>
          <w:trHeight w:val="1881"/>
        </w:trPr>
        <w:tc>
          <w:tcPr>
            <w:tcW w:w="494" w:type="dxa"/>
            <w:gridSpan w:val="2"/>
            <w:tcBorders>
              <w:top w:val="single" w:sz="4" w:space="0" w:color="000000"/>
              <w:left w:val="single" w:sz="4" w:space="0" w:color="000000"/>
              <w:bottom w:val="single" w:sz="4" w:space="0" w:color="000000"/>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b/>
                <w:bCs/>
                <w:sz w:val="24"/>
                <w:szCs w:val="24"/>
                <w:lang w:eastAsia="ar-SA"/>
              </w:rPr>
            </w:pPr>
            <w:r w:rsidRPr="00BE4C8D">
              <w:rPr>
                <w:rFonts w:ascii="Times New Roman" w:eastAsia="Times New Roman" w:hAnsi="Times New Roman"/>
                <w:b/>
                <w:bCs/>
                <w:sz w:val="24"/>
                <w:szCs w:val="24"/>
                <w:lang w:eastAsia="ar-SA"/>
              </w:rPr>
              <w:t>5.</w:t>
            </w:r>
          </w:p>
        </w:tc>
        <w:tc>
          <w:tcPr>
            <w:tcW w:w="4606" w:type="dxa"/>
            <w:tcBorders>
              <w:top w:val="single" w:sz="4" w:space="0" w:color="000000"/>
              <w:left w:val="single" w:sz="4" w:space="0" w:color="000000"/>
              <w:bottom w:val="single" w:sz="4" w:space="0" w:color="000000"/>
              <w:right w:val="single" w:sz="4" w:space="0" w:color="auto"/>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Ученические столы 2 местные с комплектом стульев</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Стол учительский с тумбой</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Шкафы для хранения учебников, дидактических материалов, пособий, учебного оборудования и пр.</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Магнитная доска.</w:t>
            </w:r>
          </w:p>
        </w:tc>
        <w:tc>
          <w:tcPr>
            <w:tcW w:w="4394" w:type="dxa"/>
            <w:tcBorders>
              <w:top w:val="single" w:sz="4" w:space="0" w:color="000000"/>
              <w:left w:val="single" w:sz="4" w:space="0" w:color="auto"/>
              <w:bottom w:val="single" w:sz="4" w:space="0" w:color="000000"/>
              <w:right w:val="single" w:sz="4" w:space="0" w:color="000000"/>
            </w:tcBorders>
            <w:shd w:val="clear" w:color="auto" w:fill="auto"/>
          </w:tcPr>
          <w:p w:rsidR="00BE4C8D" w:rsidRPr="00BE4C8D" w:rsidRDefault="00BE4C8D" w:rsidP="00BE4C8D">
            <w:pPr>
              <w:suppressAutoHyphens/>
              <w:snapToGrid w:val="0"/>
              <w:spacing w:after="0" w:line="240" w:lineRule="auto"/>
              <w:rPr>
                <w:rFonts w:ascii="Times New Roman" w:eastAsia="Times New Roman" w:hAnsi="Times New Roman"/>
                <w:sz w:val="24"/>
                <w:szCs w:val="24"/>
                <w:lang w:eastAsia="ar-SA"/>
              </w:rPr>
            </w:pPr>
            <w:r w:rsidRPr="00BE4C8D">
              <w:rPr>
                <w:rFonts w:ascii="Times New Roman" w:eastAsia="Times New Roman" w:hAnsi="Times New Roman"/>
                <w:sz w:val="24"/>
                <w:szCs w:val="24"/>
                <w:lang w:eastAsia="ar-SA"/>
              </w:rPr>
              <w:t>В соответствии с санитарно-гигиеническими нормами</w:t>
            </w: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p>
        </w:tc>
      </w:tr>
    </w:tbl>
    <w:p w:rsidR="00BE4C8D" w:rsidRPr="00BE4C8D" w:rsidRDefault="00BE4C8D" w:rsidP="00BE4C8D">
      <w:pPr>
        <w:suppressAutoHyphens/>
        <w:spacing w:after="0" w:line="240" w:lineRule="auto"/>
        <w:jc w:val="center"/>
        <w:rPr>
          <w:rFonts w:ascii="Times New Roman" w:eastAsia="Times New Roman" w:hAnsi="Times New Roman"/>
          <w:sz w:val="24"/>
          <w:szCs w:val="24"/>
          <w:lang w:eastAsia="ar-SA"/>
        </w:rPr>
      </w:pPr>
    </w:p>
    <w:p w:rsidR="00BE4C8D" w:rsidRPr="00BE4C8D" w:rsidRDefault="00BE4C8D" w:rsidP="00BE4C8D">
      <w:pPr>
        <w:suppressAutoHyphens/>
        <w:spacing w:after="0" w:line="240" w:lineRule="auto"/>
        <w:rPr>
          <w:rFonts w:ascii="Times New Roman" w:eastAsia="Times New Roman" w:hAnsi="Times New Roman"/>
          <w:sz w:val="24"/>
          <w:szCs w:val="24"/>
          <w:lang w:eastAsia="ar-SA"/>
        </w:rPr>
      </w:pPr>
    </w:p>
    <w:p w:rsidR="00BE4C8D" w:rsidRPr="00BE4C8D" w:rsidRDefault="00BE4C8D" w:rsidP="00BE4C8D">
      <w:pPr>
        <w:spacing w:after="0" w:line="240" w:lineRule="auto"/>
        <w:rPr>
          <w:rFonts w:ascii="Times New Roman" w:hAnsi="Times New Roman"/>
          <w:sz w:val="24"/>
          <w:szCs w:val="24"/>
        </w:rPr>
      </w:pPr>
    </w:p>
    <w:p w:rsidR="00BE4C8D" w:rsidRPr="00BE4C8D" w:rsidRDefault="00BE4C8D" w:rsidP="00BE4C8D">
      <w:pPr>
        <w:spacing w:after="0" w:line="240" w:lineRule="auto"/>
        <w:rPr>
          <w:rFonts w:ascii="Times New Roman" w:eastAsiaTheme="minorHAnsi" w:hAnsi="Times New Roman"/>
          <w:sz w:val="24"/>
          <w:szCs w:val="24"/>
        </w:rPr>
      </w:pPr>
      <w:r w:rsidRPr="00BE4C8D">
        <w:rPr>
          <w:rFonts w:ascii="Times New Roman" w:eastAsia="Times New Roman" w:hAnsi="Times New Roman"/>
          <w:sz w:val="24"/>
          <w:szCs w:val="24"/>
          <w:lang w:eastAsia="ru-RU"/>
        </w:rPr>
        <w:t xml:space="preserve">  </w:t>
      </w:r>
    </w:p>
    <w:p w:rsidR="00BE4C8D" w:rsidRPr="00BE4C8D" w:rsidRDefault="00BE4C8D" w:rsidP="00BE4C8D">
      <w:pPr>
        <w:autoSpaceDE w:val="0"/>
        <w:autoSpaceDN w:val="0"/>
        <w:adjustRightInd w:val="0"/>
        <w:spacing w:after="0" w:line="240" w:lineRule="auto"/>
        <w:jc w:val="both"/>
        <w:rPr>
          <w:rFonts w:ascii="Times New Roman" w:eastAsiaTheme="minorHAnsi" w:hAnsi="Times New Roman"/>
          <w:sz w:val="24"/>
          <w:szCs w:val="24"/>
        </w:rPr>
      </w:pPr>
    </w:p>
    <w:p w:rsidR="00BE4C8D" w:rsidRPr="00BE4C8D" w:rsidRDefault="00BE4C8D" w:rsidP="00BE4C8D">
      <w:pPr>
        <w:autoSpaceDE w:val="0"/>
        <w:autoSpaceDN w:val="0"/>
        <w:adjustRightInd w:val="0"/>
        <w:spacing w:after="0" w:line="240" w:lineRule="auto"/>
        <w:jc w:val="both"/>
        <w:rPr>
          <w:rFonts w:ascii="Times New Roman" w:eastAsiaTheme="minorHAnsi" w:hAnsi="Times New Roman"/>
          <w:sz w:val="24"/>
          <w:szCs w:val="24"/>
        </w:rPr>
      </w:pPr>
    </w:p>
    <w:p w:rsidR="00BE4C8D" w:rsidRPr="00BE4C8D" w:rsidRDefault="00BE4C8D" w:rsidP="00BE4C8D">
      <w:pPr>
        <w:autoSpaceDE w:val="0"/>
        <w:autoSpaceDN w:val="0"/>
        <w:adjustRightInd w:val="0"/>
        <w:spacing w:after="0" w:line="240" w:lineRule="auto"/>
        <w:jc w:val="both"/>
        <w:rPr>
          <w:rFonts w:ascii="Times New Roman" w:eastAsiaTheme="minorHAnsi" w:hAnsi="Times New Roman"/>
          <w:sz w:val="24"/>
          <w:szCs w:val="24"/>
        </w:rPr>
      </w:pPr>
    </w:p>
    <w:p w:rsidR="00BE4C8D" w:rsidRPr="00BE4C8D" w:rsidRDefault="00BE4C8D" w:rsidP="00BE4C8D">
      <w:pPr>
        <w:autoSpaceDE w:val="0"/>
        <w:autoSpaceDN w:val="0"/>
        <w:adjustRightInd w:val="0"/>
        <w:spacing w:after="0" w:line="240" w:lineRule="auto"/>
        <w:jc w:val="both"/>
        <w:rPr>
          <w:rFonts w:ascii="Times New Roman" w:eastAsiaTheme="minorHAnsi" w:hAnsi="Times New Roman"/>
          <w:sz w:val="24"/>
          <w:szCs w:val="24"/>
        </w:rPr>
      </w:pPr>
    </w:p>
    <w:p w:rsidR="00BE4C8D" w:rsidRPr="00BE4C8D" w:rsidRDefault="00BE4C8D" w:rsidP="00BE4C8D">
      <w:pPr>
        <w:spacing w:after="0" w:line="240" w:lineRule="auto"/>
        <w:rPr>
          <w:rFonts w:ascii="Times New Roman" w:hAnsi="Times New Roman"/>
          <w:sz w:val="24"/>
          <w:szCs w:val="24"/>
        </w:rPr>
      </w:pPr>
    </w:p>
    <w:p w:rsidR="00BE4C8D" w:rsidRDefault="00BE4C8D" w:rsidP="00FB09F8">
      <w:pPr>
        <w:pStyle w:val="aa"/>
        <w:spacing w:after="0" w:line="220" w:lineRule="atLeast"/>
        <w:jc w:val="center"/>
        <w:rPr>
          <w:rFonts w:ascii="Times New Roman" w:eastAsia="Calibri" w:hAnsi="Times New Roman" w:cs="Times New Roman"/>
          <w:b/>
          <w:color w:val="000000"/>
          <w:sz w:val="24"/>
          <w:szCs w:val="24"/>
        </w:rPr>
      </w:pPr>
    </w:p>
    <w:p w:rsidR="00FB09F8" w:rsidRDefault="00FB09F8" w:rsidP="00FB09F8">
      <w:pPr>
        <w:pStyle w:val="c11"/>
        <w:spacing w:line="360" w:lineRule="auto"/>
        <w:rPr>
          <w:rFonts w:ascii="Arial" w:hAnsi="Arial" w:cs="Arial"/>
          <w:sz w:val="18"/>
          <w:szCs w:val="18"/>
        </w:rPr>
      </w:pPr>
    </w:p>
    <w:p w:rsidR="00FB09F8" w:rsidRDefault="00FB09F8" w:rsidP="00BF53E3">
      <w:pPr>
        <w:pStyle w:val="aa"/>
        <w:spacing w:after="0" w:line="220" w:lineRule="atLeast"/>
        <w:jc w:val="center"/>
        <w:rPr>
          <w:rFonts w:ascii="Times New Roman" w:eastAsia="Calibri" w:hAnsi="Times New Roman" w:cs="Times New Roman"/>
          <w:b/>
          <w:color w:val="000000"/>
          <w:sz w:val="24"/>
          <w:szCs w:val="24"/>
        </w:rPr>
      </w:pPr>
    </w:p>
    <w:p w:rsidR="00FB09F8" w:rsidRDefault="00FB09F8" w:rsidP="00BF53E3">
      <w:pPr>
        <w:pStyle w:val="aa"/>
        <w:spacing w:after="0" w:line="220" w:lineRule="atLeast"/>
        <w:jc w:val="center"/>
        <w:rPr>
          <w:rFonts w:ascii="Times New Roman" w:eastAsia="Calibri" w:hAnsi="Times New Roman" w:cs="Times New Roman"/>
          <w:b/>
          <w:color w:val="000000"/>
          <w:sz w:val="24"/>
          <w:szCs w:val="24"/>
        </w:rPr>
      </w:pPr>
    </w:p>
    <w:p w:rsidR="00FB09F8" w:rsidRDefault="00FB09F8" w:rsidP="00BF53E3">
      <w:pPr>
        <w:pStyle w:val="aa"/>
        <w:spacing w:after="0" w:line="220" w:lineRule="atLeast"/>
        <w:jc w:val="center"/>
        <w:rPr>
          <w:rFonts w:ascii="Times New Roman" w:eastAsia="Calibri" w:hAnsi="Times New Roman" w:cs="Times New Roman"/>
          <w:b/>
          <w:color w:val="000000"/>
          <w:sz w:val="24"/>
          <w:szCs w:val="24"/>
        </w:rPr>
      </w:pPr>
    </w:p>
    <w:p w:rsidR="00FB09F8" w:rsidRDefault="00FB09F8" w:rsidP="00BF53E3">
      <w:pPr>
        <w:pStyle w:val="aa"/>
        <w:spacing w:after="0" w:line="220" w:lineRule="atLeast"/>
        <w:jc w:val="center"/>
        <w:rPr>
          <w:rFonts w:ascii="Times New Roman" w:eastAsia="Calibri" w:hAnsi="Times New Roman" w:cs="Times New Roman"/>
          <w:b/>
          <w:color w:val="000000"/>
          <w:sz w:val="24"/>
          <w:szCs w:val="24"/>
        </w:rPr>
      </w:pPr>
    </w:p>
    <w:p w:rsidR="00FB09F8" w:rsidRDefault="00FB09F8" w:rsidP="00BF53E3">
      <w:pPr>
        <w:pStyle w:val="aa"/>
        <w:spacing w:after="0" w:line="220" w:lineRule="atLeast"/>
        <w:jc w:val="center"/>
        <w:rPr>
          <w:rFonts w:ascii="Times New Roman" w:eastAsia="Calibri" w:hAnsi="Times New Roman" w:cs="Times New Roman"/>
          <w:b/>
          <w:color w:val="000000"/>
          <w:sz w:val="24"/>
          <w:szCs w:val="24"/>
        </w:rPr>
      </w:pPr>
    </w:p>
    <w:p w:rsidR="00FB09F8" w:rsidRDefault="00FB09F8" w:rsidP="00BF53E3">
      <w:pPr>
        <w:pStyle w:val="aa"/>
        <w:spacing w:after="0" w:line="220" w:lineRule="atLeast"/>
        <w:jc w:val="center"/>
        <w:rPr>
          <w:rFonts w:ascii="Times New Roman" w:eastAsia="Calibri" w:hAnsi="Times New Roman" w:cs="Times New Roman"/>
          <w:b/>
          <w:color w:val="000000"/>
          <w:sz w:val="24"/>
          <w:szCs w:val="24"/>
        </w:rPr>
      </w:pPr>
    </w:p>
    <w:p w:rsidR="001773AE" w:rsidRDefault="001773AE"/>
    <w:p w:rsidR="001773AE" w:rsidRDefault="001773AE"/>
    <w:p w:rsidR="001773AE" w:rsidRPr="001773AE" w:rsidRDefault="001773AE" w:rsidP="001773AE">
      <w:pPr>
        <w:jc w:val="right"/>
        <w:rPr>
          <w:rFonts w:ascii="Times New Roman" w:hAnsi="Times New Roman"/>
        </w:rPr>
      </w:pPr>
      <w:r w:rsidRPr="001773AE">
        <w:rPr>
          <w:rFonts w:ascii="Times New Roman" w:hAnsi="Times New Roman"/>
        </w:rPr>
        <w:lastRenderedPageBreak/>
        <w:t xml:space="preserve">Приложение </w:t>
      </w:r>
    </w:p>
    <w:p w:rsidR="00514250" w:rsidRPr="00DF7443" w:rsidRDefault="00514250" w:rsidP="00514250">
      <w:pPr>
        <w:jc w:val="center"/>
        <w:rPr>
          <w:rFonts w:ascii="Times New Roman" w:hAnsi="Times New Roman"/>
          <w:b/>
          <w:sz w:val="24"/>
          <w:szCs w:val="24"/>
        </w:rPr>
      </w:pPr>
      <w:r w:rsidRPr="00DF7443">
        <w:rPr>
          <w:rFonts w:ascii="Times New Roman" w:hAnsi="Times New Roman"/>
          <w:b/>
          <w:sz w:val="24"/>
          <w:szCs w:val="24"/>
        </w:rPr>
        <w:t>Лист внесения изменений</w:t>
      </w:r>
    </w:p>
    <w:tbl>
      <w:tblPr>
        <w:tblW w:w="9355" w:type="dxa"/>
        <w:tblInd w:w="250" w:type="dxa"/>
        <w:tblLayout w:type="fixed"/>
        <w:tblCellMar>
          <w:left w:w="113" w:type="dxa"/>
        </w:tblCellMar>
        <w:tblLook w:val="0000" w:firstRow="0" w:lastRow="0" w:firstColumn="0" w:lastColumn="0" w:noHBand="0" w:noVBand="0"/>
      </w:tblPr>
      <w:tblGrid>
        <w:gridCol w:w="1133"/>
        <w:gridCol w:w="1133"/>
        <w:gridCol w:w="5102"/>
        <w:gridCol w:w="1987"/>
      </w:tblGrid>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r w:rsidRPr="00DF7443">
              <w:rPr>
                <w:rFonts w:ascii="Times New Roman" w:hAnsi="Times New Roman"/>
              </w:rPr>
              <w:t>Дата  проведения урока планируемая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r w:rsidRPr="00DF7443">
              <w:rPr>
                <w:rFonts w:ascii="Times New Roman" w:hAnsi="Times New Roman"/>
              </w:rPr>
              <w:t>Дата проведения урока фактическая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p>
          <w:p w:rsidR="00514250" w:rsidRPr="00DF7443" w:rsidRDefault="00514250" w:rsidP="0014763E">
            <w:pPr>
              <w:pStyle w:val="a3"/>
              <w:rPr>
                <w:rFonts w:ascii="Times New Roman" w:hAnsi="Times New Roman"/>
              </w:rPr>
            </w:pPr>
          </w:p>
          <w:p w:rsidR="00514250" w:rsidRPr="00DF7443" w:rsidRDefault="00514250" w:rsidP="0014763E">
            <w:pPr>
              <w:pStyle w:val="a3"/>
              <w:jc w:val="center"/>
              <w:rPr>
                <w:rFonts w:ascii="Times New Roman" w:hAnsi="Times New Roman"/>
              </w:rPr>
            </w:pPr>
            <w:r w:rsidRPr="00DF7443">
              <w:rPr>
                <w:rFonts w:ascii="Times New Roman" w:hAnsi="Times New Roman"/>
              </w:rPr>
              <w:t>Тема  урока</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r w:rsidRPr="00DF7443">
              <w:rPr>
                <w:rFonts w:ascii="Times New Roman" w:hAnsi="Times New Roman"/>
              </w:rPr>
              <w:t>Основание  для внесения изменений в программу (номер, дата приказа, причина)</w:t>
            </w: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081C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bl>
    <w:p w:rsidR="00514250" w:rsidRDefault="00514250" w:rsidP="00514250">
      <w:pPr>
        <w:jc w:val="center"/>
        <w:rPr>
          <w:rFonts w:ascii="Times New Roman" w:hAnsi="Times New Roman"/>
          <w:b/>
          <w:sz w:val="24"/>
          <w:szCs w:val="24"/>
        </w:rPr>
      </w:pPr>
    </w:p>
    <w:p w:rsidR="00514250" w:rsidRPr="00DF7443" w:rsidRDefault="00514250" w:rsidP="00514250">
      <w:pPr>
        <w:jc w:val="center"/>
        <w:rPr>
          <w:rFonts w:ascii="Times New Roman" w:hAnsi="Times New Roman"/>
          <w:b/>
          <w:sz w:val="24"/>
          <w:szCs w:val="24"/>
        </w:rPr>
      </w:pPr>
      <w:r w:rsidRPr="00DF7443">
        <w:rPr>
          <w:rFonts w:ascii="Times New Roman" w:hAnsi="Times New Roman"/>
          <w:b/>
          <w:sz w:val="24"/>
          <w:szCs w:val="24"/>
        </w:rPr>
        <w:lastRenderedPageBreak/>
        <w:t>Контроль выполнения программы</w:t>
      </w:r>
    </w:p>
    <w:tbl>
      <w:tblPr>
        <w:tblW w:w="0" w:type="auto"/>
        <w:tblInd w:w="250" w:type="dxa"/>
        <w:tblLayout w:type="fixed"/>
        <w:tblCellMar>
          <w:left w:w="113" w:type="dxa"/>
        </w:tblCellMar>
        <w:tblLook w:val="0000" w:firstRow="0" w:lastRow="0" w:firstColumn="0" w:lastColumn="0" w:noHBand="0" w:noVBand="0"/>
      </w:tblPr>
      <w:tblGrid>
        <w:gridCol w:w="1821"/>
        <w:gridCol w:w="1072"/>
        <w:gridCol w:w="1160"/>
        <w:gridCol w:w="1124"/>
        <w:gridCol w:w="1038"/>
        <w:gridCol w:w="1039"/>
        <w:gridCol w:w="1033"/>
        <w:gridCol w:w="1036"/>
      </w:tblGrid>
      <w:tr w:rsidR="00514250" w:rsidRPr="00DF7443" w:rsidTr="0014763E">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Объекты контроля</w:t>
            </w:r>
          </w:p>
        </w:tc>
        <w:tc>
          <w:tcPr>
            <w:tcW w:w="7502" w:type="dxa"/>
            <w:gridSpan w:val="7"/>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4250" w:rsidRPr="00DF7443" w:rsidRDefault="00514250" w:rsidP="0014763E">
            <w:pPr>
              <w:pStyle w:val="a3"/>
              <w:rPr>
                <w:rFonts w:ascii="Times New Roman" w:hAnsi="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Запланировано уроков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Проведено уроков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Запланировано тем (разделов)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Выдано тем (разделов)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8287" w:type="dxa"/>
            <w:gridSpan w:val="7"/>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Запланированы контрольные, практические, лабораторные работы (даты)</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8287" w:type="dxa"/>
            <w:gridSpan w:val="7"/>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Проведены контрольные, практические, лабораторные работы (даты)</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rPr>
          <w:trHeight w:val="172"/>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 xml:space="preserve">*Причина невыполнения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bl>
    <w:p w:rsidR="00514250" w:rsidRDefault="00514250"/>
    <w:sectPr w:rsidR="00514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 PL KaitiM GB">
    <w:panose1 w:val="00000000000000000000"/>
    <w:charset w:val="00"/>
    <w:family w:val="roman"/>
    <w:notTrueType/>
    <w:pitch w:val="default"/>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1CE"/>
    <w:multiLevelType w:val="hybridMultilevel"/>
    <w:tmpl w:val="73A0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F0CE6"/>
    <w:multiLevelType w:val="hybridMultilevel"/>
    <w:tmpl w:val="EF70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Times New Roman"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Times New Roman"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Times New Roman"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
    <w:nsid w:val="276878B5"/>
    <w:multiLevelType w:val="hybridMultilevel"/>
    <w:tmpl w:val="3FA29C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8FA3681"/>
    <w:multiLevelType w:val="hybridMultilevel"/>
    <w:tmpl w:val="846EDCD6"/>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0F1F01"/>
    <w:multiLevelType w:val="hybridMultilevel"/>
    <w:tmpl w:val="28C6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1B27F3"/>
    <w:multiLevelType w:val="hybridMultilevel"/>
    <w:tmpl w:val="E06295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DB237EB"/>
    <w:multiLevelType w:val="hybridMultilevel"/>
    <w:tmpl w:val="8962FA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4CB1549"/>
    <w:multiLevelType w:val="hybridMultilevel"/>
    <w:tmpl w:val="2F0646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BF443F9"/>
    <w:multiLevelType w:val="multilevel"/>
    <w:tmpl w:val="EFE82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A9668A"/>
    <w:multiLevelType w:val="hybridMultilevel"/>
    <w:tmpl w:val="686C82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19E7B4A"/>
    <w:multiLevelType w:val="hybridMultilevel"/>
    <w:tmpl w:val="AFD6299E"/>
    <w:lvl w:ilvl="0" w:tplc="04190001">
      <w:start w:val="1"/>
      <w:numFmt w:val="bullet"/>
      <w:lvlText w:val=""/>
      <w:lvlJc w:val="left"/>
      <w:pPr>
        <w:tabs>
          <w:tab w:val="num" w:pos="1165"/>
        </w:tabs>
        <w:ind w:left="88" w:firstLine="992"/>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2B96927"/>
    <w:multiLevelType w:val="hybridMultilevel"/>
    <w:tmpl w:val="923C98CE"/>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C912A9"/>
    <w:multiLevelType w:val="hybridMultilevel"/>
    <w:tmpl w:val="29C01F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49D655F3"/>
    <w:multiLevelType w:val="hybridMultilevel"/>
    <w:tmpl w:val="D160E33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5">
    <w:nsid w:val="4E184545"/>
    <w:multiLevelType w:val="hybridMultilevel"/>
    <w:tmpl w:val="5ADAC1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4EB66B31"/>
    <w:multiLevelType w:val="hybridMultilevel"/>
    <w:tmpl w:val="B82C03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F734129"/>
    <w:multiLevelType w:val="hybridMultilevel"/>
    <w:tmpl w:val="14BE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483015"/>
    <w:multiLevelType w:val="hybridMultilevel"/>
    <w:tmpl w:val="A8646F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53AA5E63"/>
    <w:multiLevelType w:val="hybridMultilevel"/>
    <w:tmpl w:val="39CCC5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4917E04"/>
    <w:multiLevelType w:val="hybridMultilevel"/>
    <w:tmpl w:val="33CED2EA"/>
    <w:lvl w:ilvl="0" w:tplc="E856A7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33D63"/>
    <w:multiLevelType w:val="hybridMultilevel"/>
    <w:tmpl w:val="7932F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9600E91"/>
    <w:multiLevelType w:val="hybridMultilevel"/>
    <w:tmpl w:val="E99A4BB8"/>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BD3738D"/>
    <w:multiLevelType w:val="hybridMultilevel"/>
    <w:tmpl w:val="5AE455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E506B5A"/>
    <w:multiLevelType w:val="hybridMultilevel"/>
    <w:tmpl w:val="45DA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56DD5"/>
    <w:multiLevelType w:val="hybridMultilevel"/>
    <w:tmpl w:val="1ED8A2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709B4A28"/>
    <w:multiLevelType w:val="hybridMultilevel"/>
    <w:tmpl w:val="301880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0FD72A0"/>
    <w:multiLevelType w:val="hybridMultilevel"/>
    <w:tmpl w:val="4A44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456E3A"/>
    <w:multiLevelType w:val="hybridMultilevel"/>
    <w:tmpl w:val="D9540B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8DB29F3"/>
    <w:multiLevelType w:val="hybridMultilevel"/>
    <w:tmpl w:val="F7D65B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DDF2D95"/>
    <w:multiLevelType w:val="hybridMultilevel"/>
    <w:tmpl w:val="89F2AC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30"/>
  </w:num>
  <w:num w:numId="6">
    <w:abstractNumId w:val="30"/>
  </w:num>
  <w:num w:numId="7">
    <w:abstractNumId w:val="2"/>
  </w:num>
  <w:num w:numId="8">
    <w:abstractNumId w:val="2"/>
  </w:num>
  <w:num w:numId="9">
    <w:abstractNumId w:val="11"/>
  </w:num>
  <w:num w:numId="10">
    <w:abstractNumId w:val="11"/>
  </w:num>
  <w:num w:numId="11">
    <w:abstractNumId w:val="10"/>
  </w:num>
  <w:num w:numId="12">
    <w:abstractNumId w:val="10"/>
  </w:num>
  <w:num w:numId="13">
    <w:abstractNumId w:val="8"/>
  </w:num>
  <w:num w:numId="14">
    <w:abstractNumId w:val="8"/>
  </w:num>
  <w:num w:numId="15">
    <w:abstractNumId w:val="25"/>
  </w:num>
  <w:num w:numId="16">
    <w:abstractNumId w:val="25"/>
  </w:num>
  <w:num w:numId="17">
    <w:abstractNumId w:val="14"/>
  </w:num>
  <w:num w:numId="18">
    <w:abstractNumId w:val="14"/>
  </w:num>
  <w:num w:numId="19">
    <w:abstractNumId w:val="19"/>
  </w:num>
  <w:num w:numId="20">
    <w:abstractNumId w:val="3"/>
  </w:num>
  <w:num w:numId="21">
    <w:abstractNumId w:val="28"/>
  </w:num>
  <w:num w:numId="22">
    <w:abstractNumId w:val="23"/>
  </w:num>
  <w:num w:numId="23">
    <w:abstractNumId w:val="6"/>
  </w:num>
  <w:num w:numId="24">
    <w:abstractNumId w:val="1"/>
  </w:num>
  <w:num w:numId="25">
    <w:abstractNumId w:val="24"/>
  </w:num>
  <w:num w:numId="26">
    <w:abstractNumId w:val="20"/>
  </w:num>
  <w:num w:numId="27">
    <w:abstractNumId w:val="5"/>
  </w:num>
  <w:num w:numId="28">
    <w:abstractNumId w:val="9"/>
  </w:num>
  <w:num w:numId="29">
    <w:abstractNumId w:val="12"/>
  </w:num>
  <w:num w:numId="30">
    <w:abstractNumId w:val="4"/>
  </w:num>
  <w:num w:numId="31">
    <w:abstractNumId w:val="22"/>
  </w:num>
  <w:num w:numId="32">
    <w:abstractNumId w:val="13"/>
  </w:num>
  <w:num w:numId="33">
    <w:abstractNumId w:val="21"/>
  </w:num>
  <w:num w:numId="34">
    <w:abstractNumId w:val="26"/>
  </w:num>
  <w:num w:numId="35">
    <w:abstractNumId w:val="17"/>
  </w:num>
  <w:num w:numId="36">
    <w:abstractNumId w:val="29"/>
  </w:num>
  <w:num w:numId="37">
    <w:abstractNumId w:val="27"/>
  </w:num>
  <w:num w:numId="38">
    <w:abstractNumId w:val="15"/>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CD"/>
    <w:rsid w:val="00025C5B"/>
    <w:rsid w:val="00050C91"/>
    <w:rsid w:val="00062220"/>
    <w:rsid w:val="00081CDB"/>
    <w:rsid w:val="00142FC1"/>
    <w:rsid w:val="0014763E"/>
    <w:rsid w:val="00162F07"/>
    <w:rsid w:val="0017619A"/>
    <w:rsid w:val="001773AE"/>
    <w:rsid w:val="00234750"/>
    <w:rsid w:val="002E19EF"/>
    <w:rsid w:val="00314645"/>
    <w:rsid w:val="003147DA"/>
    <w:rsid w:val="003817BA"/>
    <w:rsid w:val="003F029C"/>
    <w:rsid w:val="003F600D"/>
    <w:rsid w:val="00426268"/>
    <w:rsid w:val="00494462"/>
    <w:rsid w:val="004F24E4"/>
    <w:rsid w:val="00514250"/>
    <w:rsid w:val="005A084A"/>
    <w:rsid w:val="00640707"/>
    <w:rsid w:val="00651FD7"/>
    <w:rsid w:val="00684D91"/>
    <w:rsid w:val="00697970"/>
    <w:rsid w:val="006C13CD"/>
    <w:rsid w:val="006E1632"/>
    <w:rsid w:val="00724F7E"/>
    <w:rsid w:val="00773137"/>
    <w:rsid w:val="007E6B90"/>
    <w:rsid w:val="008034FC"/>
    <w:rsid w:val="00810EE9"/>
    <w:rsid w:val="00846B1A"/>
    <w:rsid w:val="008B274A"/>
    <w:rsid w:val="00933F66"/>
    <w:rsid w:val="00950E7F"/>
    <w:rsid w:val="009A74F5"/>
    <w:rsid w:val="009B310D"/>
    <w:rsid w:val="00A156EA"/>
    <w:rsid w:val="00A305B0"/>
    <w:rsid w:val="00A87DB0"/>
    <w:rsid w:val="00AF0100"/>
    <w:rsid w:val="00B42540"/>
    <w:rsid w:val="00B43201"/>
    <w:rsid w:val="00BB450A"/>
    <w:rsid w:val="00BE4C8D"/>
    <w:rsid w:val="00BF1844"/>
    <w:rsid w:val="00BF53E3"/>
    <w:rsid w:val="00C51BAB"/>
    <w:rsid w:val="00CA4BDC"/>
    <w:rsid w:val="00CC4620"/>
    <w:rsid w:val="00CF573C"/>
    <w:rsid w:val="00D0224E"/>
    <w:rsid w:val="00D34804"/>
    <w:rsid w:val="00D97A17"/>
    <w:rsid w:val="00E30AAD"/>
    <w:rsid w:val="00E36379"/>
    <w:rsid w:val="00E540E5"/>
    <w:rsid w:val="00E70A9B"/>
    <w:rsid w:val="00ED1C9A"/>
    <w:rsid w:val="00EF3FE8"/>
    <w:rsid w:val="00FB09F8"/>
    <w:rsid w:val="00FF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79"/>
    <w:rPr>
      <w:rFonts w:ascii="Calibri" w:eastAsia="Calibri" w:hAnsi="Calibri" w:cs="Times New Roman"/>
    </w:rPr>
  </w:style>
  <w:style w:type="paragraph" w:styleId="2">
    <w:name w:val="heading 2"/>
    <w:basedOn w:val="a"/>
    <w:next w:val="a"/>
    <w:link w:val="20"/>
    <w:uiPriority w:val="9"/>
    <w:semiHidden/>
    <w:unhideWhenUsed/>
    <w:qFormat/>
    <w:rsid w:val="006407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6379"/>
    <w:pPr>
      <w:spacing w:after="0" w:line="240" w:lineRule="auto"/>
    </w:pPr>
    <w:rPr>
      <w:rFonts w:ascii="Calibri" w:eastAsia="Calibri" w:hAnsi="Calibri" w:cs="Times New Roman"/>
    </w:rPr>
  </w:style>
  <w:style w:type="paragraph" w:styleId="a4">
    <w:name w:val="List Paragraph"/>
    <w:basedOn w:val="a"/>
    <w:qFormat/>
    <w:rsid w:val="00E36379"/>
    <w:pPr>
      <w:ind w:left="720"/>
      <w:contextualSpacing/>
    </w:pPr>
  </w:style>
  <w:style w:type="table" w:styleId="a5">
    <w:name w:val="Table Grid"/>
    <w:basedOn w:val="a1"/>
    <w:uiPriority w:val="59"/>
    <w:rsid w:val="00E363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F3FE8"/>
    <w:rPr>
      <w:b/>
      <w:bCs/>
    </w:rPr>
  </w:style>
  <w:style w:type="paragraph" w:styleId="a7">
    <w:name w:val="Plain Text"/>
    <w:basedOn w:val="a"/>
    <w:link w:val="a8"/>
    <w:rsid w:val="0014763E"/>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14763E"/>
    <w:rPr>
      <w:rFonts w:ascii="Courier New" w:eastAsia="Times New Roman" w:hAnsi="Courier New" w:cs="Courier New"/>
      <w:sz w:val="20"/>
      <w:szCs w:val="20"/>
      <w:lang w:eastAsia="ru-RU"/>
    </w:rPr>
  </w:style>
  <w:style w:type="character" w:styleId="a9">
    <w:name w:val="Hyperlink"/>
    <w:basedOn w:val="a0"/>
    <w:unhideWhenUsed/>
    <w:rsid w:val="00BF53E3"/>
    <w:rPr>
      <w:color w:val="0000FF"/>
      <w:u w:val="single"/>
    </w:rPr>
  </w:style>
  <w:style w:type="paragraph" w:customStyle="1" w:styleId="aa">
    <w:name w:val="Базовый"/>
    <w:rsid w:val="00BF53E3"/>
    <w:pPr>
      <w:tabs>
        <w:tab w:val="left" w:pos="708"/>
      </w:tabs>
      <w:suppressAutoHyphens/>
    </w:pPr>
    <w:rPr>
      <w:rFonts w:ascii="Calibri" w:eastAsia="AR PL KaitiM GB" w:hAnsi="Calibri" w:cs="Calibri"/>
      <w:color w:val="00000A"/>
    </w:rPr>
  </w:style>
  <w:style w:type="paragraph" w:customStyle="1" w:styleId="Standard">
    <w:name w:val="Standard"/>
    <w:rsid w:val="00BF53E3"/>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19">
    <w:name w:val="Font Style19"/>
    <w:rsid w:val="00D97A17"/>
    <w:rPr>
      <w:rFonts w:ascii="Times New Roman" w:hAnsi="Times New Roman" w:cs="Times New Roman"/>
      <w:sz w:val="22"/>
      <w:szCs w:val="22"/>
    </w:rPr>
  </w:style>
  <w:style w:type="paragraph" w:customStyle="1" w:styleId="c2">
    <w:name w:val="c2"/>
    <w:basedOn w:val="a"/>
    <w:rsid w:val="00ED1C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D1C9A"/>
  </w:style>
  <w:style w:type="character" w:customStyle="1" w:styleId="apple-converted-space">
    <w:name w:val="apple-converted-space"/>
    <w:basedOn w:val="a0"/>
    <w:rsid w:val="00ED1C9A"/>
  </w:style>
  <w:style w:type="paragraph" w:customStyle="1" w:styleId="c11">
    <w:name w:val="c11"/>
    <w:basedOn w:val="a"/>
    <w:rsid w:val="00FB09F8"/>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FB09F8"/>
  </w:style>
  <w:style w:type="character" w:customStyle="1" w:styleId="20">
    <w:name w:val="Заголовок 2 Знак"/>
    <w:basedOn w:val="a0"/>
    <w:link w:val="2"/>
    <w:uiPriority w:val="9"/>
    <w:semiHidden/>
    <w:rsid w:val="00640707"/>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2E19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19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79"/>
    <w:rPr>
      <w:rFonts w:ascii="Calibri" w:eastAsia="Calibri" w:hAnsi="Calibri" w:cs="Times New Roman"/>
    </w:rPr>
  </w:style>
  <w:style w:type="paragraph" w:styleId="2">
    <w:name w:val="heading 2"/>
    <w:basedOn w:val="a"/>
    <w:next w:val="a"/>
    <w:link w:val="20"/>
    <w:uiPriority w:val="9"/>
    <w:semiHidden/>
    <w:unhideWhenUsed/>
    <w:qFormat/>
    <w:rsid w:val="006407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6379"/>
    <w:pPr>
      <w:spacing w:after="0" w:line="240" w:lineRule="auto"/>
    </w:pPr>
    <w:rPr>
      <w:rFonts w:ascii="Calibri" w:eastAsia="Calibri" w:hAnsi="Calibri" w:cs="Times New Roman"/>
    </w:rPr>
  </w:style>
  <w:style w:type="paragraph" w:styleId="a4">
    <w:name w:val="List Paragraph"/>
    <w:basedOn w:val="a"/>
    <w:qFormat/>
    <w:rsid w:val="00E36379"/>
    <w:pPr>
      <w:ind w:left="720"/>
      <w:contextualSpacing/>
    </w:pPr>
  </w:style>
  <w:style w:type="table" w:styleId="a5">
    <w:name w:val="Table Grid"/>
    <w:basedOn w:val="a1"/>
    <w:uiPriority w:val="59"/>
    <w:rsid w:val="00E363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F3FE8"/>
    <w:rPr>
      <w:b/>
      <w:bCs/>
    </w:rPr>
  </w:style>
  <w:style w:type="paragraph" w:styleId="a7">
    <w:name w:val="Plain Text"/>
    <w:basedOn w:val="a"/>
    <w:link w:val="a8"/>
    <w:rsid w:val="0014763E"/>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14763E"/>
    <w:rPr>
      <w:rFonts w:ascii="Courier New" w:eastAsia="Times New Roman" w:hAnsi="Courier New" w:cs="Courier New"/>
      <w:sz w:val="20"/>
      <w:szCs w:val="20"/>
      <w:lang w:eastAsia="ru-RU"/>
    </w:rPr>
  </w:style>
  <w:style w:type="character" w:styleId="a9">
    <w:name w:val="Hyperlink"/>
    <w:basedOn w:val="a0"/>
    <w:unhideWhenUsed/>
    <w:rsid w:val="00BF53E3"/>
    <w:rPr>
      <w:color w:val="0000FF"/>
      <w:u w:val="single"/>
    </w:rPr>
  </w:style>
  <w:style w:type="paragraph" w:customStyle="1" w:styleId="aa">
    <w:name w:val="Базовый"/>
    <w:rsid w:val="00BF53E3"/>
    <w:pPr>
      <w:tabs>
        <w:tab w:val="left" w:pos="708"/>
      </w:tabs>
      <w:suppressAutoHyphens/>
    </w:pPr>
    <w:rPr>
      <w:rFonts w:ascii="Calibri" w:eastAsia="AR PL KaitiM GB" w:hAnsi="Calibri" w:cs="Calibri"/>
      <w:color w:val="00000A"/>
    </w:rPr>
  </w:style>
  <w:style w:type="paragraph" w:customStyle="1" w:styleId="Standard">
    <w:name w:val="Standard"/>
    <w:rsid w:val="00BF53E3"/>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19">
    <w:name w:val="Font Style19"/>
    <w:rsid w:val="00D97A17"/>
    <w:rPr>
      <w:rFonts w:ascii="Times New Roman" w:hAnsi="Times New Roman" w:cs="Times New Roman"/>
      <w:sz w:val="22"/>
      <w:szCs w:val="22"/>
    </w:rPr>
  </w:style>
  <w:style w:type="paragraph" w:customStyle="1" w:styleId="c2">
    <w:name w:val="c2"/>
    <w:basedOn w:val="a"/>
    <w:rsid w:val="00ED1C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D1C9A"/>
  </w:style>
  <w:style w:type="character" w:customStyle="1" w:styleId="apple-converted-space">
    <w:name w:val="apple-converted-space"/>
    <w:basedOn w:val="a0"/>
    <w:rsid w:val="00ED1C9A"/>
  </w:style>
  <w:style w:type="paragraph" w:customStyle="1" w:styleId="c11">
    <w:name w:val="c11"/>
    <w:basedOn w:val="a"/>
    <w:rsid w:val="00FB09F8"/>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FB09F8"/>
  </w:style>
  <w:style w:type="character" w:customStyle="1" w:styleId="20">
    <w:name w:val="Заголовок 2 Знак"/>
    <w:basedOn w:val="a0"/>
    <w:link w:val="2"/>
    <w:uiPriority w:val="9"/>
    <w:semiHidden/>
    <w:rsid w:val="00640707"/>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2E19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19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9282">
      <w:bodyDiv w:val="1"/>
      <w:marLeft w:val="0"/>
      <w:marRight w:val="0"/>
      <w:marTop w:val="0"/>
      <w:marBottom w:val="0"/>
      <w:divBdr>
        <w:top w:val="none" w:sz="0" w:space="0" w:color="auto"/>
        <w:left w:val="none" w:sz="0" w:space="0" w:color="auto"/>
        <w:bottom w:val="none" w:sz="0" w:space="0" w:color="auto"/>
        <w:right w:val="none" w:sz="0" w:space="0" w:color="auto"/>
      </w:divBdr>
    </w:div>
    <w:div w:id="715157681">
      <w:bodyDiv w:val="1"/>
      <w:marLeft w:val="0"/>
      <w:marRight w:val="0"/>
      <w:marTop w:val="0"/>
      <w:marBottom w:val="0"/>
      <w:divBdr>
        <w:top w:val="none" w:sz="0" w:space="0" w:color="auto"/>
        <w:left w:val="none" w:sz="0" w:space="0" w:color="auto"/>
        <w:bottom w:val="none" w:sz="0" w:space="0" w:color="auto"/>
        <w:right w:val="none" w:sz="0" w:space="0" w:color="auto"/>
      </w:divBdr>
    </w:div>
    <w:div w:id="16463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28</Pages>
  <Words>11470</Words>
  <Characters>65381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dc:creator>
  <cp:keywords/>
  <dc:description/>
  <cp:lastModifiedBy>елена</cp:lastModifiedBy>
  <cp:revision>40</cp:revision>
  <cp:lastPrinted>2016-04-01T04:58:00Z</cp:lastPrinted>
  <dcterms:created xsi:type="dcterms:W3CDTF">2015-09-15T18:52:00Z</dcterms:created>
  <dcterms:modified xsi:type="dcterms:W3CDTF">2016-04-01T05:01:00Z</dcterms:modified>
</cp:coreProperties>
</file>