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58" w:rsidRDefault="006A2C93" w:rsidP="0025413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45910" cy="9140298"/>
            <wp:effectExtent l="0" t="0" r="2540" b="3810"/>
            <wp:docPr id="1" name="Рисунок 1" descr="C:\Users\елена\Pictures\2016-03-28 т1\т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16-03-28 т1\т1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93" w:rsidRDefault="006A2C93" w:rsidP="00254132">
      <w:pPr>
        <w:pStyle w:val="af"/>
        <w:rPr>
          <w:sz w:val="24"/>
          <w:szCs w:val="24"/>
        </w:rPr>
      </w:pPr>
    </w:p>
    <w:p w:rsidR="006A2C93" w:rsidRDefault="006A2C93" w:rsidP="00254132">
      <w:pPr>
        <w:pStyle w:val="af"/>
        <w:rPr>
          <w:sz w:val="24"/>
          <w:szCs w:val="24"/>
        </w:rPr>
      </w:pPr>
    </w:p>
    <w:p w:rsidR="006A2C93" w:rsidRDefault="006A2C93" w:rsidP="00254132">
      <w:pPr>
        <w:pStyle w:val="af"/>
        <w:rPr>
          <w:sz w:val="24"/>
          <w:szCs w:val="24"/>
        </w:rPr>
      </w:pPr>
    </w:p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54132">
        <w:rPr>
          <w:sz w:val="24"/>
          <w:szCs w:val="24"/>
        </w:rPr>
        <w:t xml:space="preserve"> </w:t>
      </w:r>
      <w:r w:rsidRPr="00254132">
        <w:rPr>
          <w:rFonts w:ascii="Times New Roman" w:hAnsi="Times New Roman"/>
          <w:sz w:val="24"/>
          <w:szCs w:val="24"/>
        </w:rPr>
        <w:t>Пояснительная записка</w:t>
      </w:r>
    </w:p>
    <w:p w:rsidR="00EE3658" w:rsidRPr="00254132" w:rsidRDefault="00EE3658" w:rsidP="00254132">
      <w:pPr>
        <w:pStyle w:val="af"/>
        <w:rPr>
          <w:rFonts w:ascii="Times New Roman" w:hAnsi="Times New Roman"/>
          <w:bCs/>
          <w:sz w:val="24"/>
          <w:szCs w:val="24"/>
        </w:rPr>
      </w:pPr>
      <w:r w:rsidRPr="00254132">
        <w:rPr>
          <w:rFonts w:ascii="Times New Roman" w:hAnsi="Times New Roman"/>
          <w:sz w:val="24"/>
          <w:szCs w:val="24"/>
        </w:rPr>
        <w:t>Рабочая комбинированная программа «Технология.</w:t>
      </w:r>
      <w:r>
        <w:rPr>
          <w:rFonts w:ascii="Times New Roman" w:hAnsi="Times New Roman"/>
          <w:sz w:val="24"/>
          <w:szCs w:val="24"/>
        </w:rPr>
        <w:t xml:space="preserve"> Индустриальная технология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254132">
        <w:rPr>
          <w:rFonts w:ascii="Times New Roman" w:hAnsi="Times New Roman"/>
          <w:sz w:val="24"/>
          <w:szCs w:val="24"/>
        </w:rPr>
        <w:t xml:space="preserve">» </w:t>
      </w:r>
      <w:proofErr w:type="gramEnd"/>
      <w:r w:rsidRPr="00254132">
        <w:rPr>
          <w:rFonts w:ascii="Times New Roman" w:hAnsi="Times New Roman"/>
          <w:sz w:val="24"/>
          <w:szCs w:val="24"/>
        </w:rPr>
        <w:t>в сельской школе разработана  на основе</w:t>
      </w:r>
      <w:r w:rsidRPr="00254132">
        <w:rPr>
          <w:rFonts w:ascii="Times New Roman" w:hAnsi="Times New Roman"/>
          <w:bCs/>
          <w:sz w:val="24"/>
          <w:szCs w:val="24"/>
        </w:rPr>
        <w:t xml:space="preserve"> следующих документов:</w:t>
      </w:r>
    </w:p>
    <w:p w:rsidR="00EE3658" w:rsidRPr="00254132" w:rsidRDefault="00EE3658" w:rsidP="00254132">
      <w:pPr>
        <w:pStyle w:val="af"/>
        <w:rPr>
          <w:rFonts w:ascii="Times New Roman" w:hAnsi="Times New Roman"/>
          <w:bCs/>
          <w:sz w:val="24"/>
          <w:szCs w:val="24"/>
        </w:rPr>
      </w:pPr>
      <w:r w:rsidRPr="00254132">
        <w:rPr>
          <w:rFonts w:ascii="Times New Roman" w:hAnsi="Times New Roman"/>
          <w:bCs/>
          <w:sz w:val="24"/>
          <w:szCs w:val="24"/>
        </w:rPr>
        <w:t xml:space="preserve">1)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254132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254132">
        <w:rPr>
          <w:rFonts w:ascii="Times New Roman" w:hAnsi="Times New Roman"/>
          <w:bCs/>
          <w:sz w:val="24"/>
          <w:szCs w:val="24"/>
        </w:rPr>
        <w:t xml:space="preserve">. </w:t>
      </w:r>
    </w:p>
    <w:p w:rsidR="00EE3658" w:rsidRPr="00254132" w:rsidRDefault="00EE3658" w:rsidP="00254132">
      <w:pPr>
        <w:pStyle w:val="af"/>
        <w:rPr>
          <w:rFonts w:ascii="Times New Roman" w:hAnsi="Times New Roman"/>
          <w:bCs/>
          <w:sz w:val="24"/>
          <w:szCs w:val="24"/>
        </w:rPr>
      </w:pPr>
      <w:r w:rsidRPr="00254132">
        <w:rPr>
          <w:rFonts w:ascii="Times New Roman" w:hAnsi="Times New Roman"/>
          <w:bCs/>
          <w:sz w:val="24"/>
          <w:szCs w:val="24"/>
        </w:rPr>
        <w:t>N 273-ФЗ "Об образовании в Российской Федерации"</w:t>
      </w:r>
    </w:p>
    <w:p w:rsidR="00EE3658" w:rsidRPr="00254132" w:rsidRDefault="00EE3658" w:rsidP="00254132">
      <w:pPr>
        <w:pStyle w:val="af"/>
        <w:rPr>
          <w:rFonts w:ascii="Times New Roman" w:hAnsi="Times New Roman"/>
          <w:bCs/>
          <w:sz w:val="24"/>
          <w:szCs w:val="24"/>
        </w:rPr>
      </w:pPr>
      <w:r w:rsidRPr="00254132">
        <w:rPr>
          <w:rFonts w:ascii="Times New Roman" w:hAnsi="Times New Roman"/>
          <w:bCs/>
          <w:sz w:val="24"/>
          <w:szCs w:val="24"/>
        </w:rPr>
        <w:t>2)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№ 1897</w:t>
      </w:r>
    </w:p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254132">
        <w:rPr>
          <w:rFonts w:ascii="Times New Roman" w:hAnsi="Times New Roman"/>
          <w:bCs/>
          <w:sz w:val="24"/>
          <w:szCs w:val="24"/>
        </w:rPr>
        <w:t>4) П</w:t>
      </w:r>
      <w:r w:rsidRPr="00254132">
        <w:rPr>
          <w:rStyle w:val="ae"/>
          <w:rFonts w:ascii="Times New Roman" w:hAnsi="Times New Roman"/>
          <w:b w:val="0"/>
          <w:bCs/>
          <w:sz w:val="24"/>
          <w:szCs w:val="24"/>
        </w:rPr>
        <w:t>римерная</w:t>
      </w:r>
      <w:r w:rsidRPr="00254132">
        <w:rPr>
          <w:rFonts w:ascii="Times New Roman" w:hAnsi="Times New Roman"/>
          <w:sz w:val="24"/>
          <w:szCs w:val="24"/>
        </w:rPr>
        <w:t xml:space="preserve"> основная образовательная программа образовательного учреждения. Основная школа / [составитель Е. С. Савинов]. — М. : Просвещение, 2011. — 342 с. — (Стандарты второго поколения).</w:t>
      </w:r>
    </w:p>
    <w:p w:rsidR="00EE3658" w:rsidRPr="00254132" w:rsidRDefault="00EE3658" w:rsidP="00254132">
      <w:pPr>
        <w:pStyle w:val="af"/>
        <w:rPr>
          <w:rFonts w:ascii="Times New Roman" w:hAnsi="Times New Roman"/>
          <w:bCs/>
          <w:sz w:val="24"/>
          <w:szCs w:val="24"/>
        </w:rPr>
      </w:pPr>
      <w:r w:rsidRPr="00254132">
        <w:rPr>
          <w:rFonts w:ascii="Times New Roman" w:hAnsi="Times New Roman"/>
          <w:bCs/>
          <w:sz w:val="24"/>
          <w:szCs w:val="24"/>
        </w:rPr>
        <w:t>3) А</w:t>
      </w:r>
      <w:r w:rsidRPr="00254132">
        <w:rPr>
          <w:rFonts w:ascii="Times New Roman" w:hAnsi="Times New Roman"/>
          <w:sz w:val="24"/>
          <w:szCs w:val="24"/>
        </w:rPr>
        <w:t xml:space="preserve">вторская программа – Технология: программа: 5-8 классы / А.Т. Тищенко, Н.В. Синица. – М.: </w:t>
      </w:r>
      <w:proofErr w:type="spellStart"/>
      <w:r w:rsidRPr="0025413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254132">
        <w:rPr>
          <w:rFonts w:ascii="Times New Roman" w:hAnsi="Times New Roman"/>
          <w:sz w:val="24"/>
          <w:szCs w:val="24"/>
        </w:rPr>
        <w:t>-Граф, 2013. – 144с.</w:t>
      </w:r>
    </w:p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254132">
        <w:rPr>
          <w:rFonts w:ascii="Times New Roman" w:hAnsi="Times New Roman"/>
          <w:sz w:val="24"/>
          <w:szCs w:val="24"/>
        </w:rPr>
        <w:t>5) Образовательный (учебный) план МКОУ</w:t>
      </w:r>
      <w:r w:rsidR="00047B7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47B7D">
        <w:rPr>
          <w:rFonts w:ascii="Times New Roman" w:hAnsi="Times New Roman"/>
          <w:sz w:val="24"/>
          <w:szCs w:val="24"/>
        </w:rPr>
        <w:t>Боронская</w:t>
      </w:r>
      <w:proofErr w:type="spellEnd"/>
      <w:r w:rsidR="00047B7D">
        <w:rPr>
          <w:rFonts w:ascii="Times New Roman" w:hAnsi="Times New Roman"/>
          <w:sz w:val="24"/>
          <w:szCs w:val="24"/>
        </w:rPr>
        <w:t xml:space="preserve"> ООШ</w:t>
      </w:r>
      <w:r>
        <w:rPr>
          <w:rFonts w:ascii="Times New Roman" w:hAnsi="Times New Roman"/>
          <w:sz w:val="24"/>
          <w:szCs w:val="24"/>
        </w:rPr>
        <w:t>» на 2015-2016</w:t>
      </w:r>
      <w:r w:rsidRPr="00254132">
        <w:rPr>
          <w:rFonts w:ascii="Times New Roman" w:hAnsi="Times New Roman"/>
          <w:sz w:val="24"/>
          <w:szCs w:val="24"/>
        </w:rPr>
        <w:t xml:space="preserve"> учебный год.</w:t>
      </w:r>
    </w:p>
    <w:p w:rsidR="00EE3658" w:rsidRPr="00C5694D" w:rsidRDefault="00EE3658" w:rsidP="00F2029A">
      <w:pPr>
        <w:numPr>
          <w:ilvl w:val="0"/>
          <w:numId w:val="42"/>
        </w:numPr>
        <w:tabs>
          <w:tab w:val="left" w:pos="10080"/>
        </w:tabs>
        <w:rPr>
          <w:bCs/>
          <w:iCs/>
          <w:color w:val="FF0000"/>
        </w:rPr>
      </w:pPr>
      <w:r w:rsidRPr="00C5694D">
        <w:rPr>
          <w:bCs/>
          <w:iCs/>
        </w:rPr>
        <w:t>Основной общеобразовательной</w:t>
      </w:r>
      <w:r>
        <w:rPr>
          <w:bCs/>
          <w:iCs/>
        </w:rPr>
        <w:t xml:space="preserve"> программы основного</w:t>
      </w:r>
      <w:r w:rsidRPr="00C5694D">
        <w:rPr>
          <w:bCs/>
          <w:iCs/>
        </w:rPr>
        <w:t xml:space="preserve"> общего обр</w:t>
      </w:r>
      <w:r w:rsidR="00047B7D">
        <w:rPr>
          <w:bCs/>
          <w:iCs/>
        </w:rPr>
        <w:t>азования МКОУ «</w:t>
      </w:r>
      <w:proofErr w:type="spellStart"/>
      <w:r w:rsidR="00047B7D">
        <w:rPr>
          <w:bCs/>
          <w:iCs/>
        </w:rPr>
        <w:t>Боронская</w:t>
      </w:r>
      <w:proofErr w:type="spellEnd"/>
      <w:r w:rsidR="00047B7D">
        <w:rPr>
          <w:bCs/>
          <w:iCs/>
        </w:rPr>
        <w:t xml:space="preserve"> О</w:t>
      </w:r>
      <w:r w:rsidRPr="00C5694D">
        <w:rPr>
          <w:bCs/>
          <w:iCs/>
        </w:rPr>
        <w:t>ОШ».</w:t>
      </w:r>
    </w:p>
    <w:p w:rsidR="00EE3658" w:rsidRPr="00C5694D" w:rsidRDefault="00EE3658" w:rsidP="00F2029A">
      <w:pPr>
        <w:numPr>
          <w:ilvl w:val="0"/>
          <w:numId w:val="42"/>
        </w:numPr>
        <w:rPr>
          <w:bCs/>
          <w:iCs/>
        </w:rPr>
      </w:pPr>
      <w:r w:rsidRPr="00C5694D">
        <w:rPr>
          <w:bCs/>
          <w:iCs/>
        </w:rPr>
        <w:t>Положени</w:t>
      </w:r>
      <w:r>
        <w:rPr>
          <w:bCs/>
          <w:iCs/>
        </w:rPr>
        <w:t>я</w:t>
      </w:r>
      <w:r w:rsidRPr="00C5694D">
        <w:rPr>
          <w:bCs/>
          <w:iCs/>
        </w:rPr>
        <w:t xml:space="preserve"> о рабочей программе учебного </w:t>
      </w:r>
      <w:r w:rsidR="00047B7D">
        <w:rPr>
          <w:bCs/>
          <w:iCs/>
        </w:rPr>
        <w:t>предмета МКОУ «</w:t>
      </w:r>
      <w:proofErr w:type="spellStart"/>
      <w:r w:rsidR="00047B7D">
        <w:rPr>
          <w:bCs/>
          <w:iCs/>
        </w:rPr>
        <w:t>Боронская</w:t>
      </w:r>
      <w:proofErr w:type="spellEnd"/>
      <w:r w:rsidR="00047B7D">
        <w:rPr>
          <w:bCs/>
          <w:iCs/>
        </w:rPr>
        <w:t xml:space="preserve"> О</w:t>
      </w:r>
      <w:r w:rsidRPr="00C5694D">
        <w:rPr>
          <w:bCs/>
          <w:iCs/>
        </w:rPr>
        <w:t>ОШ», утверждено приказом дире</w:t>
      </w:r>
      <w:r w:rsidR="00047B7D">
        <w:rPr>
          <w:bCs/>
          <w:iCs/>
        </w:rPr>
        <w:t xml:space="preserve">ктора школы </w:t>
      </w:r>
    </w:p>
    <w:p w:rsidR="00EE3658" w:rsidRPr="00254132" w:rsidRDefault="00EE3658" w:rsidP="00254132">
      <w:pPr>
        <w:pStyle w:val="af"/>
        <w:rPr>
          <w:rFonts w:ascii="Times New Roman" w:hAnsi="Times New Roman"/>
          <w:bCs/>
          <w:sz w:val="24"/>
          <w:szCs w:val="24"/>
        </w:rPr>
      </w:pPr>
    </w:p>
    <w:p w:rsidR="00EE3658" w:rsidRPr="00254132" w:rsidRDefault="00EE3658" w:rsidP="00254132">
      <w:pPr>
        <w:pStyle w:val="af"/>
        <w:rPr>
          <w:rFonts w:ascii="Times New Roman" w:hAnsi="Times New Roman"/>
          <w:bCs/>
          <w:kern w:val="28"/>
          <w:sz w:val="24"/>
          <w:szCs w:val="24"/>
        </w:rPr>
      </w:pPr>
      <w:r w:rsidRPr="00254132">
        <w:rPr>
          <w:rFonts w:ascii="Times New Roman" w:hAnsi="Times New Roman"/>
          <w:bCs/>
          <w:sz w:val="24"/>
          <w:szCs w:val="24"/>
        </w:rPr>
        <w:t xml:space="preserve">Система учебников «Алгоритм успеха» издательства </w:t>
      </w:r>
      <w:proofErr w:type="spellStart"/>
      <w:r w:rsidRPr="00254132">
        <w:rPr>
          <w:rFonts w:ascii="Times New Roman" w:hAnsi="Times New Roman"/>
          <w:bCs/>
          <w:sz w:val="24"/>
          <w:szCs w:val="24"/>
        </w:rPr>
        <w:t>Вентана</w:t>
      </w:r>
      <w:proofErr w:type="spellEnd"/>
      <w:r w:rsidRPr="00254132">
        <w:rPr>
          <w:rFonts w:ascii="Times New Roman" w:hAnsi="Times New Roman"/>
          <w:bCs/>
          <w:sz w:val="24"/>
          <w:szCs w:val="24"/>
        </w:rPr>
        <w:t xml:space="preserve">-Граф представляет рабочие программы для 5-8 классов по направлениям «Индустриальные технологии»  авторов </w:t>
      </w:r>
      <w:proofErr w:type="spellStart"/>
      <w:r w:rsidRPr="00254132">
        <w:rPr>
          <w:rFonts w:ascii="Times New Roman" w:hAnsi="Times New Roman"/>
          <w:bCs/>
          <w:sz w:val="24"/>
          <w:szCs w:val="24"/>
        </w:rPr>
        <w:t>А.Т.Тищенко</w:t>
      </w:r>
      <w:proofErr w:type="spellEnd"/>
      <w:r w:rsidRPr="0025413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54132">
        <w:rPr>
          <w:rFonts w:ascii="Times New Roman" w:hAnsi="Times New Roman"/>
          <w:bCs/>
          <w:sz w:val="24"/>
          <w:szCs w:val="24"/>
        </w:rPr>
        <w:t>Н.В.Синица</w:t>
      </w:r>
      <w:proofErr w:type="spellEnd"/>
      <w:r w:rsidRPr="0025413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54132">
        <w:rPr>
          <w:rFonts w:ascii="Times New Roman" w:hAnsi="Times New Roman"/>
          <w:bCs/>
          <w:sz w:val="24"/>
          <w:szCs w:val="24"/>
        </w:rPr>
        <w:t>В.Д.Симоненко</w:t>
      </w:r>
      <w:proofErr w:type="spellEnd"/>
      <w:r w:rsidRPr="00254132">
        <w:rPr>
          <w:rFonts w:ascii="Times New Roman" w:hAnsi="Times New Roman"/>
          <w:bCs/>
          <w:sz w:val="24"/>
          <w:szCs w:val="24"/>
        </w:rPr>
        <w:t>, учебники и рабочие тетради для всех классов, входящие в завершенную предметную линию. В основе содержания учебников лежит идея формирования представлений о технологической культуре производства, развития культуры труда, становления системы технических и технологических знаний и умений, воспитание трудовых, гражданских и патриотических качеств личности. Данный комплект является продолжением комплекта для начальных классов и составляет универсальную линию учебников, хорошо известную как учителям начальных классов, так и учителям технологии. Он позволяет успешно осуществлять образовательный процесс как в городских школах, так и в сельских.</w:t>
      </w:r>
    </w:p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254132">
        <w:rPr>
          <w:rFonts w:ascii="Times New Roman" w:hAnsi="Times New Roman"/>
          <w:sz w:val="24"/>
          <w:szCs w:val="24"/>
        </w:rPr>
        <w:t xml:space="preserve">Технология. 5 класс.  Индустриальные технологии - учебник для учащихся общеобразовательных учреждений / Н.В. Синица, В.Д. Симоненко.– М.: </w:t>
      </w:r>
      <w:proofErr w:type="spellStart"/>
      <w:r w:rsidRPr="0025413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254132">
        <w:rPr>
          <w:rFonts w:ascii="Times New Roman" w:hAnsi="Times New Roman"/>
          <w:sz w:val="24"/>
          <w:szCs w:val="24"/>
        </w:rPr>
        <w:t>-Граф, 2013.- 192 с.</w:t>
      </w:r>
    </w:p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254132">
        <w:rPr>
          <w:rFonts w:ascii="Times New Roman" w:hAnsi="Times New Roman"/>
          <w:sz w:val="24"/>
          <w:szCs w:val="24"/>
        </w:rPr>
        <w:t xml:space="preserve">Технология: программа: 5-8 классы / А.Т. Тищенко, Н.В. Синица. – М.: </w:t>
      </w:r>
      <w:proofErr w:type="spellStart"/>
      <w:r w:rsidRPr="0025413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254132">
        <w:rPr>
          <w:rFonts w:ascii="Times New Roman" w:hAnsi="Times New Roman"/>
          <w:sz w:val="24"/>
          <w:szCs w:val="24"/>
        </w:rPr>
        <w:t xml:space="preserve">-Граф, 2013. – 144с. </w:t>
      </w:r>
    </w:p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254132">
        <w:rPr>
          <w:rFonts w:ascii="Times New Roman" w:hAnsi="Times New Roman"/>
          <w:sz w:val="24"/>
          <w:szCs w:val="24"/>
        </w:rPr>
        <w:t xml:space="preserve">Технология.  Индустриальные технологии: 5 класс: методическое пособие/ Н.В. Синица. – М.: </w:t>
      </w:r>
      <w:proofErr w:type="spellStart"/>
      <w:r w:rsidRPr="0025413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254132">
        <w:rPr>
          <w:rFonts w:ascii="Times New Roman" w:hAnsi="Times New Roman"/>
          <w:sz w:val="24"/>
          <w:szCs w:val="24"/>
        </w:rPr>
        <w:t xml:space="preserve">-Граф, 2013. – 144с. </w:t>
      </w:r>
    </w:p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254132">
        <w:rPr>
          <w:rFonts w:ascii="Times New Roman" w:hAnsi="Times New Roman"/>
          <w:bCs/>
          <w:sz w:val="24"/>
          <w:szCs w:val="24"/>
        </w:rPr>
        <w:t>А так же  на основные идеи и положения Программы  развития и формирования универсальных учебных действий для основного общего образования.</w:t>
      </w:r>
      <w:r w:rsidRPr="00254132">
        <w:rPr>
          <w:rFonts w:ascii="Times New Roman" w:hAnsi="Times New Roman"/>
          <w:sz w:val="24"/>
          <w:szCs w:val="24"/>
        </w:rPr>
        <w:t xml:space="preserve"> </w:t>
      </w:r>
    </w:p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254132">
        <w:rPr>
          <w:rFonts w:ascii="Times New Roman" w:hAnsi="Times New Roman"/>
          <w:bCs/>
          <w:sz w:val="24"/>
          <w:szCs w:val="24"/>
        </w:rPr>
        <w:t>Рабочая программа ориентирована на использование учебника</w:t>
      </w:r>
      <w:r w:rsidRPr="00254132">
        <w:rPr>
          <w:rFonts w:ascii="Times New Roman" w:hAnsi="Times New Roman"/>
          <w:sz w:val="24"/>
          <w:szCs w:val="24"/>
        </w:rPr>
        <w:t xml:space="preserve">: Технология. Индустриальные технологии. 5 класс.  Учебник  для учащихся общеобразовательных учреждений./ А.Т. Тищенко.  </w:t>
      </w:r>
      <w:proofErr w:type="spellStart"/>
      <w:r w:rsidRPr="00254132">
        <w:rPr>
          <w:rFonts w:ascii="Times New Roman" w:hAnsi="Times New Roman"/>
          <w:sz w:val="24"/>
          <w:szCs w:val="24"/>
        </w:rPr>
        <w:t>В.Д.Симон</w:t>
      </w:r>
      <w:r>
        <w:rPr>
          <w:rFonts w:ascii="Times New Roman" w:hAnsi="Times New Roman"/>
          <w:sz w:val="24"/>
          <w:szCs w:val="24"/>
        </w:rPr>
        <w:t>енко</w:t>
      </w:r>
      <w:proofErr w:type="spellEnd"/>
      <w:r>
        <w:rPr>
          <w:rFonts w:ascii="Times New Roman" w:hAnsi="Times New Roman"/>
          <w:sz w:val="24"/>
          <w:szCs w:val="24"/>
        </w:rPr>
        <w:t xml:space="preserve">.-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- Граф,  2013</w:t>
      </w:r>
      <w:r w:rsidRPr="00254132">
        <w:rPr>
          <w:rFonts w:ascii="Times New Roman" w:hAnsi="Times New Roman"/>
          <w:sz w:val="24"/>
          <w:szCs w:val="24"/>
        </w:rPr>
        <w:t>.-189с. : ил.</w:t>
      </w:r>
    </w:p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254132">
        <w:rPr>
          <w:rFonts w:ascii="Times New Roman" w:hAnsi="Times New Roman"/>
          <w:bCs/>
          <w:sz w:val="24"/>
          <w:szCs w:val="24"/>
        </w:rPr>
        <w:t>Выбор данной примерной программы и учебника обусловлен тем, что их содержание  соответствует: 1). Основам федерального государственного образовательного стандарта, 2)Учебного плана. 3). Примерной программы основного общего образования по технологии.   Дают  возможность раскрывать содержания основных направлении и разделов</w:t>
      </w:r>
      <w:r w:rsidRPr="00254132">
        <w:rPr>
          <w:rFonts w:ascii="Times New Roman" w:hAnsi="Times New Roman"/>
          <w:sz w:val="24"/>
          <w:szCs w:val="24"/>
        </w:rPr>
        <w:t xml:space="preserve"> курса «Технология» с учётом региональных особенностей, материально-технического обеспечения образовательного учреждения, творческого потенциала педагога, интересов и потребностей учащихся.</w:t>
      </w:r>
    </w:p>
    <w:p w:rsidR="00EE3658" w:rsidRPr="00254132" w:rsidRDefault="00EE3658" w:rsidP="00254132">
      <w:pPr>
        <w:pStyle w:val="af"/>
        <w:rPr>
          <w:rFonts w:ascii="Times New Roman" w:hAnsi="Times New Roman"/>
          <w:bCs/>
          <w:sz w:val="24"/>
          <w:szCs w:val="24"/>
        </w:rPr>
      </w:pPr>
      <w:r w:rsidRPr="00254132">
        <w:rPr>
          <w:rFonts w:ascii="Times New Roman" w:hAnsi="Times New Roman"/>
          <w:bCs/>
          <w:sz w:val="24"/>
          <w:szCs w:val="24"/>
        </w:rPr>
        <w:t xml:space="preserve">Программа рассчитана на 70  ч. в год (2 часа в неделю). </w:t>
      </w:r>
    </w:p>
    <w:p w:rsidR="00EE3658" w:rsidRPr="00254132" w:rsidRDefault="00EE3658" w:rsidP="00254132">
      <w:pPr>
        <w:pStyle w:val="af"/>
        <w:rPr>
          <w:rFonts w:ascii="Times New Roman" w:hAnsi="Times New Roman"/>
          <w:bCs/>
          <w:sz w:val="24"/>
          <w:szCs w:val="24"/>
        </w:rPr>
      </w:pPr>
      <w:r w:rsidRPr="00254132">
        <w:rPr>
          <w:rFonts w:ascii="Times New Roman" w:hAnsi="Times New Roman"/>
          <w:bCs/>
          <w:sz w:val="24"/>
          <w:szCs w:val="24"/>
        </w:rPr>
        <w:t>Программой предусмотрено проведение:</w:t>
      </w:r>
    </w:p>
    <w:p w:rsidR="00EE3658" w:rsidRPr="00254132" w:rsidRDefault="00EE3658" w:rsidP="00254132">
      <w:pPr>
        <w:pStyle w:val="af"/>
        <w:rPr>
          <w:rFonts w:ascii="Times New Roman" w:hAnsi="Times New Roman"/>
          <w:bCs/>
          <w:sz w:val="24"/>
          <w:szCs w:val="24"/>
        </w:rPr>
      </w:pPr>
      <w:r w:rsidRPr="00254132">
        <w:rPr>
          <w:rFonts w:ascii="Times New Roman" w:hAnsi="Times New Roman"/>
          <w:bCs/>
          <w:sz w:val="24"/>
          <w:szCs w:val="24"/>
        </w:rPr>
        <w:t>контрольных работ - 2</w:t>
      </w:r>
    </w:p>
    <w:p w:rsidR="00EE3658" w:rsidRPr="00254132" w:rsidRDefault="00EE3658" w:rsidP="00254132">
      <w:pPr>
        <w:pStyle w:val="af"/>
        <w:rPr>
          <w:rFonts w:ascii="Times New Roman" w:hAnsi="Times New Roman"/>
          <w:bCs/>
          <w:sz w:val="24"/>
          <w:szCs w:val="24"/>
        </w:rPr>
      </w:pPr>
      <w:r w:rsidRPr="00254132">
        <w:rPr>
          <w:rFonts w:ascii="Times New Roman" w:hAnsi="Times New Roman"/>
          <w:bCs/>
          <w:sz w:val="24"/>
          <w:szCs w:val="24"/>
        </w:rPr>
        <w:t>самостоятельных работ - 2</w:t>
      </w:r>
    </w:p>
    <w:p w:rsidR="00EE3658" w:rsidRPr="00254132" w:rsidRDefault="00EE3658" w:rsidP="00254132">
      <w:pPr>
        <w:pStyle w:val="af"/>
        <w:rPr>
          <w:rFonts w:ascii="Times New Roman" w:hAnsi="Times New Roman"/>
          <w:bCs/>
          <w:sz w:val="24"/>
          <w:szCs w:val="24"/>
        </w:rPr>
      </w:pPr>
      <w:r w:rsidRPr="00254132">
        <w:rPr>
          <w:rFonts w:ascii="Times New Roman" w:hAnsi="Times New Roman"/>
          <w:bCs/>
          <w:sz w:val="24"/>
          <w:szCs w:val="24"/>
        </w:rPr>
        <w:t xml:space="preserve">практических работ - 45 </w:t>
      </w:r>
    </w:p>
    <w:p w:rsidR="00EE3658" w:rsidRPr="00254132" w:rsidRDefault="00EE3658" w:rsidP="00254132">
      <w:pPr>
        <w:pStyle w:val="af"/>
        <w:rPr>
          <w:bCs/>
          <w:sz w:val="24"/>
          <w:szCs w:val="24"/>
        </w:rPr>
      </w:pPr>
    </w:p>
    <w:p w:rsidR="00EE3658" w:rsidRPr="00524CCF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524CCF">
        <w:rPr>
          <w:rFonts w:ascii="Times New Roman" w:hAnsi="Times New Roman"/>
          <w:sz w:val="24"/>
          <w:szCs w:val="24"/>
        </w:rPr>
        <w:t>Общая характеристика предмета.</w:t>
      </w:r>
    </w:p>
    <w:p w:rsidR="00EE3658" w:rsidRPr="00524CCF" w:rsidRDefault="00EE3658" w:rsidP="00440BF7">
      <w:r w:rsidRPr="00524CCF">
        <w:t xml:space="preserve">    Обучение школьников технологии строится на основе освоения конкретных процессов преобразования и использования материалов, информации, объектов природной среды. </w:t>
      </w:r>
    </w:p>
    <w:p w:rsidR="00EE3658" w:rsidRPr="00D77B0A" w:rsidRDefault="00EE3658" w:rsidP="00440BF7">
      <w:r w:rsidRPr="00524CCF">
        <w:t xml:space="preserve"> </w:t>
      </w:r>
      <w:r>
        <w:rPr>
          <w:b/>
        </w:rPr>
        <w:t>Технология изучается по  направлению</w:t>
      </w:r>
      <w:r w:rsidRPr="00D77B0A">
        <w:rPr>
          <w:b/>
        </w:rPr>
        <w:t>:</w:t>
      </w:r>
    </w:p>
    <w:p w:rsidR="00EE3658" w:rsidRPr="00D77B0A" w:rsidRDefault="00EE3658" w:rsidP="00D77B0A">
      <w:r w:rsidRPr="00524CCF">
        <w:lastRenderedPageBreak/>
        <w:t>Индустриальные технологии</w:t>
      </w:r>
      <w:r>
        <w:t xml:space="preserve">.  </w:t>
      </w:r>
      <w:r w:rsidRPr="00D77B0A">
        <w:t>Компонент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предваряется освоением обучающимися необходимого минимума теоретических сведений с опорой на лабораторные исследования, выполнение школьниками творческих и проектных работ.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Независимо от вида изучаемых технологий, содержанием программы предусматривается освоение материала по следующим сквозным образовательным линиям: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Технологическая культура производства.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Культура и эстетика труда.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Получение, обработка, хранение и использование технологической информации,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Основы черчения, графики, дизайна.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Знакомство с миром профессий.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Влияние технологических процессов на окружающую среду и здоровье человека.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Творческая и проектная деятельность.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 xml:space="preserve">        Основным дидактическим средством обучения технологии в основной школе является учебно-практическая деятельность обучающихся.</w:t>
      </w:r>
    </w:p>
    <w:p w:rsidR="00EE3658" w:rsidRPr="00B74CB2" w:rsidRDefault="00EE3658" w:rsidP="00D77B0A">
      <w:pPr>
        <w:pStyle w:val="af"/>
        <w:rPr>
          <w:rFonts w:ascii="Times New Roman" w:hAnsi="Times New Roman"/>
          <w:b/>
          <w:sz w:val="24"/>
          <w:szCs w:val="24"/>
        </w:rPr>
      </w:pPr>
      <w:r w:rsidRPr="00B74CB2">
        <w:rPr>
          <w:rFonts w:ascii="Times New Roman" w:hAnsi="Times New Roman"/>
          <w:b/>
          <w:sz w:val="24"/>
          <w:szCs w:val="24"/>
        </w:rPr>
        <w:t>Цели и задачи образовательной области «Технология» в 5 классе.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77B0A">
        <w:rPr>
          <w:rFonts w:ascii="Times New Roman" w:hAnsi="Times New Roman"/>
          <w:sz w:val="24"/>
          <w:szCs w:val="24"/>
        </w:rPr>
        <w:t xml:space="preserve">сновной (стратегической)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D77B0A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D77B0A">
        <w:rPr>
          <w:rFonts w:ascii="Times New Roman" w:hAnsi="Times New Roman"/>
          <w:sz w:val="24"/>
          <w:szCs w:val="24"/>
        </w:rPr>
        <w:t>, о современном производстве и о распространенных в нем технологиях.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B74CB2">
        <w:rPr>
          <w:rFonts w:ascii="Times New Roman" w:hAnsi="Times New Roman"/>
          <w:b/>
          <w:sz w:val="24"/>
          <w:szCs w:val="24"/>
        </w:rPr>
        <w:t xml:space="preserve">  Тактическими задачами</w:t>
      </w:r>
      <w:r w:rsidRPr="00D77B0A">
        <w:rPr>
          <w:rFonts w:ascii="Times New Roman" w:hAnsi="Times New Roman"/>
          <w:sz w:val="24"/>
          <w:szCs w:val="24"/>
        </w:rPr>
        <w:t xml:space="preserve"> изучения учебного предмета «Технология» в 5 классе являются: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Формирование представлений о культуре труда, производства,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Воспитание трудовых, гражданских, экологических и патриотических  качеств личности,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Обучение применению в практической деятельности знаний, полученных при изучении основ наук.</w:t>
      </w:r>
    </w:p>
    <w:p w:rsidR="00EE3658" w:rsidRPr="00B74CB2" w:rsidRDefault="00EE3658" w:rsidP="00D77B0A">
      <w:pPr>
        <w:pStyle w:val="af"/>
        <w:rPr>
          <w:rFonts w:ascii="Times New Roman" w:hAnsi="Times New Roman"/>
          <w:b/>
          <w:sz w:val="24"/>
          <w:szCs w:val="24"/>
        </w:rPr>
      </w:pPr>
      <w:r w:rsidRPr="00B74CB2">
        <w:rPr>
          <w:rFonts w:ascii="Times New Roman" w:hAnsi="Times New Roman"/>
          <w:b/>
          <w:sz w:val="24"/>
          <w:szCs w:val="24"/>
        </w:rPr>
        <w:t>Цель направления «Индустриальные технологии»: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 xml:space="preserve">формирование целостного представления о </w:t>
      </w:r>
      <w:proofErr w:type="spellStart"/>
      <w:r w:rsidRPr="00D77B0A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D77B0A">
        <w:rPr>
          <w:rFonts w:ascii="Times New Roman" w:hAnsi="Times New Roman"/>
          <w:sz w:val="24"/>
          <w:szCs w:val="24"/>
        </w:rPr>
        <w:t>, основанного на приобретенных знаниях, умениях и способах деятельности;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приобретение опыта разнообразной практической деятельности с техническими объектами, опыта познания и самообразования;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подготовка к осуществлению осознанного выбора индивидуальной траектории последующего профессионального образования для труда в сфере промышленного производства</w:t>
      </w:r>
    </w:p>
    <w:p w:rsidR="00EE3658" w:rsidRPr="00D77B0A" w:rsidRDefault="00EE3658" w:rsidP="00D77B0A">
      <w:pPr>
        <w:pStyle w:val="af"/>
        <w:rPr>
          <w:rFonts w:ascii="Times New Roman" w:hAnsi="Times New Roman"/>
          <w:bCs/>
          <w:sz w:val="24"/>
          <w:szCs w:val="24"/>
        </w:rPr>
      </w:pPr>
      <w:r w:rsidRPr="00D77B0A">
        <w:rPr>
          <w:rFonts w:ascii="Times New Roman" w:hAnsi="Times New Roman"/>
          <w:bCs/>
          <w:sz w:val="24"/>
          <w:szCs w:val="24"/>
        </w:rPr>
        <w:t>Основная форма обучения – учебно-практическая деятельность</w:t>
      </w:r>
    </w:p>
    <w:p w:rsidR="00EE3658" w:rsidRPr="00D77B0A" w:rsidRDefault="00EE3658" w:rsidP="00D77B0A">
      <w:pPr>
        <w:pStyle w:val="af"/>
        <w:rPr>
          <w:rFonts w:ascii="Times New Roman" w:hAnsi="Times New Roman"/>
          <w:bCs/>
          <w:sz w:val="24"/>
          <w:szCs w:val="24"/>
        </w:rPr>
      </w:pPr>
      <w:r w:rsidRPr="00D77B0A">
        <w:rPr>
          <w:rFonts w:ascii="Times New Roman" w:hAnsi="Times New Roman"/>
          <w:bCs/>
          <w:sz w:val="24"/>
          <w:szCs w:val="24"/>
        </w:rPr>
        <w:t xml:space="preserve">Методы обучения – 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урок «открытия» нового знания;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урок отработки умений и рефлексии;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урок общеметодологической направленности;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урок развивающего контроля;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урок – исследование _урок творчества);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лабораторная работа;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практическая работа;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творческая работа;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урок – презентация.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 xml:space="preserve">     Приоритетными методами являются упражнения, лабораторные, практические работы, выполнение проектов.</w:t>
      </w:r>
    </w:p>
    <w:p w:rsidR="00EE3658" w:rsidRPr="00D77B0A" w:rsidRDefault="00EE3658" w:rsidP="00D77B0A">
      <w:pPr>
        <w:pStyle w:val="af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реализации программы: 2015-201</w:t>
      </w:r>
      <w:r w:rsidRPr="00D77B0A">
        <w:rPr>
          <w:rFonts w:ascii="Times New Roman" w:hAnsi="Times New Roman"/>
          <w:sz w:val="24"/>
          <w:szCs w:val="24"/>
        </w:rPr>
        <w:t xml:space="preserve"> учебный год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 xml:space="preserve">   В соответствии с Учебным планом МКОУ количество часов, отведенных на изучение учебного предмета «Технология» на учебный год  составляет – 70 часов, (2 часа в неделю)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 xml:space="preserve">В 1 четверти – 16 часов                          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Во 2 четверти – 16 часов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 xml:space="preserve">В 3 четверти – 22 часа                            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В 4 четверти – 16 часов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Требования к результатам обучения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lastRenderedPageBreak/>
        <w:t>Ценностные ориентиры содержания предмета «Технология»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 xml:space="preserve">      В результате обучения обучающиеся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могут овладеть: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трудовыми и технологическими знаниями и умениями для создания продуктов труда,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навыками использования распространенных ручных инструментов и приборов, культуры труда, уважительного отношения к труду и людям труда.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ознакомятся: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с основными технологическими понятиями и характеристиками,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с назначением и технологическими свойствами материалов,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с назначением и устройством применяемых ручных инструментов, приспособлений, машин и оборудования,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с видами, приемами последовательностью выполнения технологической операции, влиянием различных технологий обработки материалов и получения продукции на окружающую среду и здоровье человека,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с профессиями и специальностями, связанными с обработкой материалов, созданием изделий из них, получением продукции,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  <w:r w:rsidRPr="00D77B0A">
        <w:rPr>
          <w:rFonts w:ascii="Times New Roman" w:hAnsi="Times New Roman"/>
          <w:sz w:val="24"/>
          <w:szCs w:val="24"/>
        </w:rPr>
        <w:t>со значением здорового питания для сохранения своего здоровья.</w:t>
      </w:r>
    </w:p>
    <w:p w:rsidR="00EE3658" w:rsidRPr="00D77B0A" w:rsidRDefault="00EE3658" w:rsidP="00D77B0A">
      <w:pPr>
        <w:pStyle w:val="af"/>
        <w:rPr>
          <w:rFonts w:ascii="Times New Roman" w:hAnsi="Times New Roman"/>
          <w:sz w:val="24"/>
          <w:szCs w:val="24"/>
        </w:rPr>
      </w:pPr>
    </w:p>
    <w:p w:rsidR="00EE3658" w:rsidRPr="00524CCF" w:rsidRDefault="00EE3658" w:rsidP="00254132">
      <w:pPr>
        <w:pStyle w:val="af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7"/>
        <w:gridCol w:w="8591"/>
      </w:tblGrid>
      <w:tr w:rsidR="00EE3658" w:rsidRPr="00524CCF" w:rsidTr="00411F4B">
        <w:tc>
          <w:tcPr>
            <w:tcW w:w="1844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8788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Содержание требований</w:t>
            </w:r>
          </w:p>
        </w:tc>
      </w:tr>
      <w:tr w:rsidR="00EE3658" w:rsidRPr="00524CCF" w:rsidTr="00411F4B">
        <w:tc>
          <w:tcPr>
            <w:tcW w:w="1844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8788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 и активности при изучении направления «Индустриальные технологии»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Овладение установками, нормами и правилами организации труда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Осознание необходимости общественно-полезного труда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природным и хозяйственным ресурсам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Овладение навыками, установками, нормами и правилами НОТ</w:t>
            </w:r>
          </w:p>
        </w:tc>
      </w:tr>
      <w:tr w:rsidR="00EE3658" w:rsidRPr="00524CCF" w:rsidTr="00411F4B">
        <w:tc>
          <w:tcPr>
            <w:tcW w:w="1844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CF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788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Умение применять в практической деятельности знаний, полученных при изучении основных наук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Формирование знаний алгоритмизации планирования процессов познавательно-трудовой деятельности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Использование дополнительной информации при проектировании и создании объектов труда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Соблюдение норм и правил культуры труда в соответствии с технологической культурой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Согласование и координация совместной познавательно-трудовой деятельности с другими участниками ОП</w:t>
            </w:r>
          </w:p>
        </w:tc>
      </w:tr>
      <w:tr w:rsidR="00EE3658" w:rsidRPr="00524CCF" w:rsidTr="00411F4B">
        <w:tc>
          <w:tcPr>
            <w:tcW w:w="1844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в сфере</w:t>
            </w:r>
          </w:p>
        </w:tc>
        <w:tc>
          <w:tcPr>
            <w:tcW w:w="8788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524CCF" w:rsidTr="00411F4B">
        <w:tc>
          <w:tcPr>
            <w:tcW w:w="1844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 xml:space="preserve"> а) познавательной</w:t>
            </w:r>
          </w:p>
        </w:tc>
        <w:tc>
          <w:tcPr>
            <w:tcW w:w="8788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1. Рациональное использование учебной и дополнительной информации для проектирования и создания объектов труда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2.   Распознавание  видов, назначения и материалов, инструментов и приспособлений, применяемых в технологических процессах при изучении разделов 3. Владение способами НОТ, формами деятельности, соответствующими культуре труда</w:t>
            </w:r>
          </w:p>
        </w:tc>
      </w:tr>
      <w:tr w:rsidR="00EE3658" w:rsidRPr="00524CCF" w:rsidTr="00411F4B">
        <w:tc>
          <w:tcPr>
            <w:tcW w:w="1844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б)мотивационной</w:t>
            </w:r>
          </w:p>
        </w:tc>
        <w:tc>
          <w:tcPr>
            <w:tcW w:w="8788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1.  Оценивание своей способности и готовности к труду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2.  Осознание ответственности за качество результатов труда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3.  Наличие экологической культуры при обосновании выбора объектов труда и выполнении работ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4.  Стремление к экономичности и бережливости в расходовании времени, материалов при выполнении кулинарных и раскройных работ</w:t>
            </w:r>
          </w:p>
        </w:tc>
      </w:tr>
      <w:tr w:rsidR="00EE3658" w:rsidRPr="00524CCF" w:rsidTr="00411F4B">
        <w:tc>
          <w:tcPr>
            <w:tcW w:w="1844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lastRenderedPageBreak/>
              <w:t>в)трудовой деятельности</w:t>
            </w:r>
          </w:p>
        </w:tc>
        <w:tc>
          <w:tcPr>
            <w:tcW w:w="8788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1.  Планирование технологического процесса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2.  Подбор материалов, инструментов и оборудования с учетом характера объекта труда и технологической последовательности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3.  Соблюдение норм и правил безопасности, правил санитарии и гигиены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4.  Контроль промежуточного и конечного результата труда для выявления допущенных ошибок в процессе труда при изучении учебных разделов</w:t>
            </w:r>
          </w:p>
        </w:tc>
      </w:tr>
      <w:tr w:rsidR="00EE3658" w:rsidRPr="00524CCF" w:rsidTr="00411F4B">
        <w:tc>
          <w:tcPr>
            <w:tcW w:w="1844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г)физиолого-психологической деятельности</w:t>
            </w:r>
          </w:p>
        </w:tc>
        <w:tc>
          <w:tcPr>
            <w:tcW w:w="8788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1.  Развитие моторики и координации рук при работе с ручными инструментами и при выполнении операций с помощью машин и механизмов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2.   Достижение необходимой точности движений при выполнении различных технологических операций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3.   Соблюдение требуемой величины усилий прикладываемых к инструментам с учетом технологических требований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4.   Сочетание образного и логического мышления в процессе проектной деятельности</w:t>
            </w:r>
          </w:p>
        </w:tc>
      </w:tr>
      <w:tr w:rsidR="00EE3658" w:rsidRPr="00524CCF" w:rsidTr="00411F4B">
        <w:tc>
          <w:tcPr>
            <w:tcW w:w="1844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д) эстетической</w:t>
            </w:r>
          </w:p>
        </w:tc>
        <w:tc>
          <w:tcPr>
            <w:tcW w:w="8788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1.   Основы дизайнерского проектирования изделия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2.   Моделирование и художественного оформления объекта труда при изучении раздела «Технологии художественно-прикладной обработки материалов»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3.   Эстетическое и рациональное оснащение рабочего места с учетом требований эргономики и НОТ</w:t>
            </w:r>
          </w:p>
        </w:tc>
      </w:tr>
      <w:tr w:rsidR="00EE3658" w:rsidRPr="00524CCF" w:rsidTr="00411F4B">
        <w:tc>
          <w:tcPr>
            <w:tcW w:w="1844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е)коммуникативной</w:t>
            </w:r>
          </w:p>
        </w:tc>
        <w:tc>
          <w:tcPr>
            <w:tcW w:w="8788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1.  Формирование рабочей группы для выполнения проекта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2.  Публичная презентация и защита проекта, изделия, продукта труда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3.  Разработка вариантов рекламных образцов</w:t>
            </w:r>
          </w:p>
        </w:tc>
      </w:tr>
    </w:tbl>
    <w:p w:rsidR="00EE3658" w:rsidRPr="00524CCF" w:rsidRDefault="00EE3658" w:rsidP="00254132">
      <w:pPr>
        <w:pStyle w:val="af"/>
        <w:rPr>
          <w:rFonts w:ascii="Times New Roman" w:hAnsi="Times New Roman"/>
          <w:sz w:val="24"/>
          <w:szCs w:val="24"/>
        </w:rPr>
      </w:pPr>
    </w:p>
    <w:p w:rsidR="00EE3658" w:rsidRPr="00411F4B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524CCF">
        <w:rPr>
          <w:rFonts w:ascii="Times New Roman" w:hAnsi="Times New Roman"/>
          <w:bCs/>
          <w:sz w:val="24"/>
          <w:szCs w:val="24"/>
        </w:rPr>
        <w:t>Учебно-тематический план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3032"/>
        <w:gridCol w:w="1320"/>
        <w:gridCol w:w="1701"/>
        <w:gridCol w:w="850"/>
        <w:gridCol w:w="709"/>
        <w:gridCol w:w="1276"/>
        <w:gridCol w:w="1276"/>
      </w:tblGrid>
      <w:tr w:rsidR="00EE3658" w:rsidRPr="00524CCF" w:rsidTr="008C1726">
        <w:tc>
          <w:tcPr>
            <w:tcW w:w="5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32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21" w:type="dxa"/>
            <w:gridSpan w:val="2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4111" w:type="dxa"/>
            <w:gridSpan w:val="4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EE3658" w:rsidRPr="00524CCF" w:rsidTr="008C1726">
        <w:tc>
          <w:tcPr>
            <w:tcW w:w="5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По  программе</w:t>
            </w:r>
          </w:p>
        </w:tc>
        <w:tc>
          <w:tcPr>
            <w:tcW w:w="1701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Инд-</w:t>
            </w:r>
            <w:proofErr w:type="spellStart"/>
            <w:r w:rsidRPr="008C1726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Pr="008C1726">
              <w:rPr>
                <w:rFonts w:ascii="Times New Roman" w:hAnsi="Times New Roman"/>
                <w:sz w:val="24"/>
                <w:szCs w:val="24"/>
              </w:rPr>
              <w:t xml:space="preserve"> планирование</w:t>
            </w:r>
          </w:p>
        </w:tc>
        <w:tc>
          <w:tcPr>
            <w:tcW w:w="850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 xml:space="preserve">п/р, </w:t>
            </w:r>
          </w:p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л/р</w:t>
            </w:r>
          </w:p>
        </w:tc>
        <w:tc>
          <w:tcPr>
            <w:tcW w:w="12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 xml:space="preserve">проекты </w:t>
            </w:r>
          </w:p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</w:tr>
      <w:tr w:rsidR="00EE3658" w:rsidRPr="00524CCF" w:rsidTr="008C1726">
        <w:tc>
          <w:tcPr>
            <w:tcW w:w="5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8C1726">
              <w:rPr>
                <w:rFonts w:ascii="Times New Roman" w:hAnsi="Times New Roman"/>
                <w:b/>
                <w:sz w:val="24"/>
                <w:szCs w:val="24"/>
              </w:rPr>
              <w:t>Направление «Индустриальные технологии»</w:t>
            </w:r>
          </w:p>
        </w:tc>
        <w:tc>
          <w:tcPr>
            <w:tcW w:w="1320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726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01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658" w:rsidRPr="00524CCF" w:rsidTr="008C1726">
        <w:tc>
          <w:tcPr>
            <w:tcW w:w="5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32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Технологии обработки конструкционных и поделочных материалов</w:t>
            </w:r>
          </w:p>
        </w:tc>
        <w:tc>
          <w:tcPr>
            <w:tcW w:w="1320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524CCF" w:rsidTr="008C1726">
        <w:tc>
          <w:tcPr>
            <w:tcW w:w="5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32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Технологии ручной обработки древесины и древесных материалов</w:t>
            </w:r>
          </w:p>
        </w:tc>
        <w:tc>
          <w:tcPr>
            <w:tcW w:w="1320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524CCF" w:rsidTr="008C1726">
        <w:tc>
          <w:tcPr>
            <w:tcW w:w="5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032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Технологии ручной обработки металлов и искусственных материалов</w:t>
            </w:r>
          </w:p>
        </w:tc>
        <w:tc>
          <w:tcPr>
            <w:tcW w:w="1320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524CCF" w:rsidTr="008C1726">
        <w:tc>
          <w:tcPr>
            <w:tcW w:w="5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032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Технологии художественно-прикладной обработки материалов</w:t>
            </w:r>
          </w:p>
        </w:tc>
        <w:tc>
          <w:tcPr>
            <w:tcW w:w="1320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524CCF" w:rsidTr="008C1726">
        <w:tc>
          <w:tcPr>
            <w:tcW w:w="5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32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1320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524CCF" w:rsidTr="008C1726">
        <w:tc>
          <w:tcPr>
            <w:tcW w:w="5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32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Технологии ремонта деталей интерьера, одежды и обуви и ухода за ними</w:t>
            </w:r>
          </w:p>
        </w:tc>
        <w:tc>
          <w:tcPr>
            <w:tcW w:w="1320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524CCF" w:rsidTr="008C1726">
        <w:tc>
          <w:tcPr>
            <w:tcW w:w="5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32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1320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524CCF" w:rsidTr="008C1726">
        <w:tc>
          <w:tcPr>
            <w:tcW w:w="5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32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Технологии исследовательской, опытнической и проектной деятельности</w:t>
            </w:r>
          </w:p>
        </w:tc>
        <w:tc>
          <w:tcPr>
            <w:tcW w:w="1320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524CCF" w:rsidTr="008C1726">
        <w:tc>
          <w:tcPr>
            <w:tcW w:w="5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68+2ч.резерв</w:t>
            </w:r>
          </w:p>
        </w:tc>
        <w:tc>
          <w:tcPr>
            <w:tcW w:w="850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3658" w:rsidRPr="008C1726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E3658" w:rsidRPr="00524CCF" w:rsidRDefault="00EE3658" w:rsidP="00254132">
      <w:pPr>
        <w:pStyle w:val="af"/>
        <w:rPr>
          <w:rFonts w:ascii="Times New Roman" w:hAnsi="Times New Roman"/>
          <w:bCs/>
          <w:sz w:val="24"/>
          <w:szCs w:val="24"/>
        </w:rPr>
      </w:pPr>
    </w:p>
    <w:p w:rsidR="00EE3658" w:rsidRDefault="00EE3658" w:rsidP="00254132">
      <w:pPr>
        <w:pStyle w:val="af"/>
        <w:rPr>
          <w:rFonts w:ascii="Times New Roman" w:hAnsi="Times New Roman"/>
          <w:bCs/>
          <w:sz w:val="24"/>
          <w:szCs w:val="24"/>
        </w:rPr>
      </w:pPr>
    </w:p>
    <w:p w:rsidR="00EE3658" w:rsidRPr="00524CCF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524CCF">
        <w:rPr>
          <w:rFonts w:ascii="Times New Roman" w:hAnsi="Times New Roman"/>
          <w:sz w:val="24"/>
          <w:szCs w:val="24"/>
        </w:rPr>
        <w:t>Критерии оценки качества знаний учащихся по технологии</w:t>
      </w:r>
    </w:p>
    <w:p w:rsidR="00EE3658" w:rsidRPr="00524CCF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524CCF">
        <w:rPr>
          <w:rFonts w:ascii="Times New Roman" w:hAnsi="Times New Roman"/>
          <w:sz w:val="24"/>
          <w:szCs w:val="24"/>
        </w:rPr>
        <w:t>При выполнении творческих и проектных работ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1"/>
        <w:gridCol w:w="2573"/>
        <w:gridCol w:w="2083"/>
        <w:gridCol w:w="2254"/>
        <w:gridCol w:w="2275"/>
      </w:tblGrid>
      <w:tr w:rsidR="00EE3658" w:rsidRPr="00524CCF" w:rsidTr="00411F4B">
        <w:tc>
          <w:tcPr>
            <w:tcW w:w="1731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bCs/>
                <w:sz w:val="24"/>
                <w:szCs w:val="24"/>
              </w:rPr>
              <w:t>Технико-</w:t>
            </w:r>
            <w:r w:rsidRPr="00524CC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экономические </w:t>
            </w:r>
            <w:r w:rsidRPr="00524CC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2573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CF">
              <w:rPr>
                <w:rFonts w:ascii="Times New Roman" w:hAnsi="Times New Roman"/>
                <w:bCs/>
                <w:sz w:val="24"/>
                <w:szCs w:val="24"/>
              </w:rPr>
              <w:t xml:space="preserve">    Оценка «5»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bCs/>
                <w:sz w:val="24"/>
                <w:szCs w:val="24"/>
              </w:rPr>
              <w:t>ставится, если учащийся:</w:t>
            </w:r>
          </w:p>
        </w:tc>
        <w:tc>
          <w:tcPr>
            <w:tcW w:w="2083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CF">
              <w:rPr>
                <w:rFonts w:ascii="Times New Roman" w:hAnsi="Times New Roman"/>
                <w:bCs/>
                <w:sz w:val="24"/>
                <w:szCs w:val="24"/>
              </w:rPr>
              <w:t>Оценка «4»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bCs/>
                <w:sz w:val="24"/>
                <w:szCs w:val="24"/>
              </w:rPr>
              <w:t>ставится, если учащийся:</w:t>
            </w:r>
          </w:p>
        </w:tc>
        <w:tc>
          <w:tcPr>
            <w:tcW w:w="2254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CF">
              <w:rPr>
                <w:rFonts w:ascii="Times New Roman" w:hAnsi="Times New Roman"/>
                <w:bCs/>
                <w:sz w:val="24"/>
                <w:szCs w:val="24"/>
              </w:rPr>
              <w:t>Оценка «3»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bCs/>
                <w:sz w:val="24"/>
                <w:szCs w:val="24"/>
              </w:rPr>
              <w:t>ставится, если учащийся:</w:t>
            </w:r>
          </w:p>
        </w:tc>
        <w:tc>
          <w:tcPr>
            <w:tcW w:w="2275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CF">
              <w:rPr>
                <w:rFonts w:ascii="Times New Roman" w:hAnsi="Times New Roman"/>
                <w:bCs/>
                <w:sz w:val="24"/>
                <w:szCs w:val="24"/>
              </w:rPr>
              <w:t>Оценка «2»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bCs/>
                <w:sz w:val="24"/>
                <w:szCs w:val="24"/>
              </w:rPr>
              <w:t>ставится, если учащийся:</w:t>
            </w:r>
          </w:p>
        </w:tc>
      </w:tr>
      <w:tr w:rsidR="00EE3658" w:rsidRPr="00524CCF" w:rsidTr="00411F4B">
        <w:tc>
          <w:tcPr>
            <w:tcW w:w="1731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Защита проекта</w:t>
            </w:r>
          </w:p>
        </w:tc>
        <w:tc>
          <w:tcPr>
            <w:tcW w:w="2573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pacing w:val="-2"/>
                <w:sz w:val="24"/>
                <w:szCs w:val="24"/>
              </w:rPr>
              <w:t>Обнаруживает полное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pacing w:val="-2"/>
                <w:sz w:val="24"/>
                <w:szCs w:val="24"/>
              </w:rPr>
              <w:t>содержания доклада и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проделанной работы.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Правильно и четко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отвечает на все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поставленные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вопросы. Умеет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подтвердить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положения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конкретными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примерами.</w:t>
            </w:r>
          </w:p>
        </w:tc>
        <w:tc>
          <w:tcPr>
            <w:tcW w:w="2083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pacing w:val="-1"/>
                <w:sz w:val="24"/>
                <w:szCs w:val="24"/>
              </w:rPr>
              <w:t>Обнаруживает, в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pacing w:val="-1"/>
                <w:sz w:val="24"/>
                <w:szCs w:val="24"/>
              </w:rPr>
              <w:t>основном, полное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доклада и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проделанной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CF">
              <w:rPr>
                <w:rFonts w:ascii="Times New Roman" w:hAnsi="Times New Roman"/>
                <w:spacing w:val="-3"/>
                <w:sz w:val="24"/>
                <w:szCs w:val="24"/>
              </w:rPr>
              <w:t>работы.Правильно</w:t>
            </w:r>
            <w:proofErr w:type="spellEnd"/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pacing w:val="-1"/>
                <w:sz w:val="24"/>
                <w:szCs w:val="24"/>
              </w:rPr>
              <w:t>и четко отвечает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почти на все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поставленные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pacing w:val="-1"/>
                <w:sz w:val="24"/>
                <w:szCs w:val="24"/>
              </w:rPr>
              <w:t>вопросы. Умеет, в</w:t>
            </w:r>
            <w:r w:rsidRPr="00524CCF">
              <w:rPr>
                <w:rFonts w:ascii="Times New Roman" w:hAnsi="Times New Roman"/>
                <w:sz w:val="24"/>
                <w:szCs w:val="24"/>
              </w:rPr>
              <w:t xml:space="preserve"> основном,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подтвердить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положения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конкретными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примерами</w:t>
            </w:r>
          </w:p>
        </w:tc>
        <w:tc>
          <w:tcPr>
            <w:tcW w:w="2254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pacing w:val="-1"/>
                <w:sz w:val="24"/>
                <w:szCs w:val="24"/>
              </w:rPr>
              <w:t>Обнаруживает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неполное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доклада и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проделанной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pacing w:val="-3"/>
                <w:sz w:val="24"/>
                <w:szCs w:val="24"/>
              </w:rPr>
              <w:t>проектной работы.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 xml:space="preserve">Не может </w:t>
            </w:r>
            <w:proofErr w:type="spellStart"/>
            <w:r w:rsidRPr="00524CCF">
              <w:rPr>
                <w:rFonts w:ascii="Times New Roman" w:hAnsi="Times New Roman"/>
                <w:spacing w:val="-3"/>
                <w:sz w:val="24"/>
                <w:szCs w:val="24"/>
              </w:rPr>
              <w:t>правиль</w:t>
            </w:r>
            <w:proofErr w:type="spellEnd"/>
            <w:r w:rsidRPr="00524CCF">
              <w:rPr>
                <w:rFonts w:ascii="Times New Roman" w:hAnsi="Times New Roman"/>
                <w:spacing w:val="-3"/>
                <w:sz w:val="24"/>
                <w:szCs w:val="24"/>
              </w:rPr>
              <w:t>-но и четко</w:t>
            </w:r>
            <w:r w:rsidRPr="00524CCF">
              <w:rPr>
                <w:rFonts w:ascii="Times New Roman" w:hAnsi="Times New Roman"/>
                <w:sz w:val="24"/>
                <w:szCs w:val="24"/>
              </w:rPr>
              <w:t xml:space="preserve"> ответить на отдельные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Затрудняется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подтвердить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конкретными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примерами.</w:t>
            </w:r>
          </w:p>
        </w:tc>
        <w:tc>
          <w:tcPr>
            <w:tcW w:w="2275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Обнаруживает </w:t>
            </w:r>
            <w:r w:rsidRPr="00524CC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незнание большей </w:t>
            </w:r>
            <w:r w:rsidRPr="00524CCF">
              <w:rPr>
                <w:rFonts w:ascii="Times New Roman" w:hAnsi="Times New Roman"/>
                <w:sz w:val="24"/>
                <w:szCs w:val="24"/>
              </w:rPr>
              <w:t>части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 xml:space="preserve">проделанной </w:t>
            </w:r>
            <w:r w:rsidRPr="00524CC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проектной работы. 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 xml:space="preserve">Не может </w:t>
            </w:r>
            <w:r w:rsidRPr="00524CC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правильно и четко </w:t>
            </w:r>
            <w:r w:rsidRPr="00524CCF">
              <w:rPr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r w:rsidRPr="00524CC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многие вопросы. 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Не может подтвердить теоретические положения конкретными примерами.</w:t>
            </w:r>
          </w:p>
        </w:tc>
      </w:tr>
      <w:tr w:rsidR="00EE3658" w:rsidRPr="00524CCF" w:rsidTr="00411F4B">
        <w:tc>
          <w:tcPr>
            <w:tcW w:w="1731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Оформление </w:t>
            </w:r>
            <w:r w:rsidRPr="00524CCF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</w:p>
        </w:tc>
        <w:tc>
          <w:tcPr>
            <w:tcW w:w="2573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pacing w:val="-1"/>
                <w:sz w:val="24"/>
                <w:szCs w:val="24"/>
              </w:rPr>
              <w:t>Печатный вариант.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последовательности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pacing w:val="-3"/>
                <w:sz w:val="24"/>
                <w:szCs w:val="24"/>
              </w:rPr>
              <w:t>выполнения проекта.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Грамотное, полное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изложение всех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 xml:space="preserve">разделов. 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Наличие и качество наглядных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(иллюстрации,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зарисовки,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pacing w:val="-2"/>
                <w:sz w:val="24"/>
                <w:szCs w:val="24"/>
              </w:rPr>
              <w:t>фотографии, схемы и</w:t>
            </w:r>
            <w:r w:rsidRPr="00524CCF">
              <w:rPr>
                <w:rFonts w:ascii="Times New Roman" w:hAnsi="Times New Roman"/>
                <w:sz w:val="24"/>
                <w:szCs w:val="24"/>
              </w:rPr>
              <w:t xml:space="preserve"> т.д.). Соответствие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технологических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разработок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современным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требованиям.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Эстетичность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выполнения.</w:t>
            </w:r>
          </w:p>
        </w:tc>
        <w:tc>
          <w:tcPr>
            <w:tcW w:w="2083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pacing w:val="-4"/>
                <w:sz w:val="24"/>
                <w:szCs w:val="24"/>
              </w:rPr>
              <w:t>Печатный вариант.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Грамотное, в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pacing w:val="-1"/>
                <w:sz w:val="24"/>
                <w:szCs w:val="24"/>
              </w:rPr>
              <w:t>основном, полное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pacing w:val="-1"/>
                <w:sz w:val="24"/>
                <w:szCs w:val="24"/>
              </w:rPr>
              <w:t>изложение всех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разделов.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Качественное,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pacing w:val="-1"/>
                <w:sz w:val="24"/>
                <w:szCs w:val="24"/>
              </w:rPr>
              <w:t>неполное количество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наглядных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материалов.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pacing w:val="-1"/>
                <w:sz w:val="24"/>
                <w:szCs w:val="24"/>
              </w:rPr>
              <w:t>технологических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разработок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современным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требованиям.</w:t>
            </w:r>
          </w:p>
        </w:tc>
        <w:tc>
          <w:tcPr>
            <w:tcW w:w="2254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Печатный вариант. </w:t>
            </w:r>
            <w:r w:rsidRPr="00524CCF">
              <w:rPr>
                <w:rFonts w:ascii="Times New Roman" w:hAnsi="Times New Roman"/>
                <w:sz w:val="24"/>
                <w:szCs w:val="24"/>
              </w:rPr>
              <w:t xml:space="preserve">Неполное соответствие требованиям </w:t>
            </w:r>
            <w:r w:rsidRPr="00524C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проекта. Не совсем </w:t>
            </w:r>
            <w:r w:rsidRPr="00524CCF">
              <w:rPr>
                <w:rFonts w:ascii="Times New Roman" w:hAnsi="Times New Roman"/>
                <w:sz w:val="24"/>
                <w:szCs w:val="24"/>
              </w:rPr>
              <w:t xml:space="preserve">грамотное изложение разделов. </w:t>
            </w:r>
            <w:r w:rsidRPr="00524C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Некачественные </w:t>
            </w:r>
            <w:r w:rsidRPr="00524CCF">
              <w:rPr>
                <w:rFonts w:ascii="Times New Roman" w:hAnsi="Times New Roman"/>
                <w:sz w:val="24"/>
                <w:szCs w:val="24"/>
              </w:rPr>
              <w:t xml:space="preserve">наглядные материалы. Неполное соответствие </w:t>
            </w:r>
            <w:r w:rsidRPr="00524C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технологических </w:t>
            </w:r>
            <w:r w:rsidRPr="00524CCF">
              <w:rPr>
                <w:rFonts w:ascii="Times New Roman" w:hAnsi="Times New Roman"/>
                <w:sz w:val="24"/>
                <w:szCs w:val="24"/>
              </w:rPr>
              <w:t xml:space="preserve">разработок </w:t>
            </w:r>
            <w:r w:rsidRPr="00524CC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24CCF">
              <w:rPr>
                <w:rFonts w:ascii="Times New Roman" w:hAnsi="Times New Roman"/>
                <w:sz w:val="24"/>
                <w:szCs w:val="24"/>
              </w:rPr>
              <w:t xml:space="preserve"> современным требованиям.</w:t>
            </w:r>
          </w:p>
        </w:tc>
        <w:tc>
          <w:tcPr>
            <w:tcW w:w="2275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Рукописный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вариант.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pacing w:val="-5"/>
                <w:sz w:val="24"/>
                <w:szCs w:val="24"/>
              </w:rPr>
              <w:t>Не соответствие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Неграмотное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pacing w:val="-3"/>
                <w:sz w:val="24"/>
                <w:szCs w:val="24"/>
              </w:rPr>
              <w:t>изложение всех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разделов.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наглядных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материалов.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Устаревшие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обработки.</w:t>
            </w:r>
          </w:p>
        </w:tc>
      </w:tr>
      <w:tr w:rsidR="00EE3658" w:rsidRPr="00524CCF" w:rsidTr="00411F4B">
        <w:tc>
          <w:tcPr>
            <w:tcW w:w="1731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proofErr w:type="spellStart"/>
            <w:r w:rsidRPr="00524CC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Практичес</w:t>
            </w:r>
            <w:proofErr w:type="spellEnd"/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кая </w:t>
            </w:r>
            <w:r w:rsidRPr="00524CC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направлен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C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573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Выполненное изделие </w:t>
            </w:r>
            <w:r w:rsidRPr="00524CCF">
              <w:rPr>
                <w:rFonts w:ascii="Times New Roman" w:hAnsi="Times New Roman"/>
                <w:sz w:val="24"/>
                <w:szCs w:val="24"/>
              </w:rPr>
              <w:t>соответствует и может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 xml:space="preserve">использоваться по назначению, </w:t>
            </w:r>
            <w:r w:rsidRPr="00524CC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предусмотренному при </w:t>
            </w:r>
            <w:r w:rsidRPr="00524CCF">
              <w:rPr>
                <w:rFonts w:ascii="Times New Roman" w:hAnsi="Times New Roman"/>
                <w:sz w:val="24"/>
                <w:szCs w:val="24"/>
              </w:rPr>
              <w:t>разработке проекта.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 xml:space="preserve">Выполненное изделие </w:t>
            </w:r>
            <w:r w:rsidRPr="00524CC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соответствует и </w:t>
            </w:r>
            <w:r w:rsidRPr="00524CCF">
              <w:rPr>
                <w:rFonts w:ascii="Times New Roman" w:hAnsi="Times New Roman"/>
                <w:sz w:val="24"/>
                <w:szCs w:val="24"/>
              </w:rPr>
              <w:t>может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использоваться по </w:t>
            </w:r>
            <w:r w:rsidRPr="00524CCF">
              <w:rPr>
                <w:rFonts w:ascii="Times New Roman" w:hAnsi="Times New Roman"/>
                <w:sz w:val="24"/>
                <w:szCs w:val="24"/>
              </w:rPr>
              <w:t xml:space="preserve">назначению и допущенные отклонения в проекте не имеют </w:t>
            </w:r>
            <w:r w:rsidRPr="00524CCF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принципиального </w:t>
            </w:r>
            <w:r w:rsidRPr="00524CCF">
              <w:rPr>
                <w:rFonts w:ascii="Times New Roman" w:hAnsi="Times New Roman"/>
                <w:sz w:val="24"/>
                <w:szCs w:val="24"/>
              </w:rPr>
              <w:t>значения.</w:t>
            </w:r>
          </w:p>
        </w:tc>
        <w:tc>
          <w:tcPr>
            <w:tcW w:w="2254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Выполненное изделие имеет отклонение от указанного назначения, </w:t>
            </w:r>
            <w:proofErr w:type="spellStart"/>
            <w:r w:rsidRPr="00524CCF">
              <w:rPr>
                <w:rFonts w:ascii="Times New Roman" w:hAnsi="Times New Roman"/>
                <w:spacing w:val="-3"/>
                <w:sz w:val="24"/>
                <w:szCs w:val="24"/>
              </w:rPr>
              <w:t>предусмотренного</w:t>
            </w:r>
            <w:r w:rsidRPr="00524CC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524CCF">
              <w:rPr>
                <w:rFonts w:ascii="Times New Roman" w:hAnsi="Times New Roman"/>
                <w:sz w:val="24"/>
                <w:szCs w:val="24"/>
              </w:rPr>
              <w:t xml:space="preserve"> проекте, но может </w:t>
            </w:r>
            <w:proofErr w:type="spellStart"/>
            <w:r w:rsidRPr="00524CCF">
              <w:rPr>
                <w:rFonts w:ascii="Times New Roman" w:hAnsi="Times New Roman"/>
                <w:spacing w:val="-3"/>
                <w:sz w:val="24"/>
                <w:szCs w:val="24"/>
              </w:rPr>
              <w:t>использо-ваться</w:t>
            </w:r>
            <w:proofErr w:type="spellEnd"/>
            <w:r w:rsidRPr="00524CC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 </w:t>
            </w:r>
            <w:r w:rsidRPr="00524CCF">
              <w:rPr>
                <w:rFonts w:ascii="Times New Roman" w:hAnsi="Times New Roman"/>
                <w:sz w:val="24"/>
                <w:szCs w:val="24"/>
              </w:rPr>
              <w:t xml:space="preserve">другом </w:t>
            </w:r>
            <w:r w:rsidRPr="00524CCF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практическом применении.</w:t>
            </w:r>
          </w:p>
        </w:tc>
        <w:tc>
          <w:tcPr>
            <w:tcW w:w="2275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Выполненное изделие не </w:t>
            </w:r>
            <w:r w:rsidRPr="00524CC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соответствует и </w:t>
            </w:r>
            <w:r w:rsidRPr="00524CCF">
              <w:rPr>
                <w:rFonts w:ascii="Times New Roman" w:hAnsi="Times New Roman"/>
                <w:sz w:val="24"/>
                <w:szCs w:val="24"/>
              </w:rPr>
              <w:t xml:space="preserve">не может </w:t>
            </w:r>
            <w:r w:rsidRPr="00524CC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использоваться по </w:t>
            </w:r>
            <w:r w:rsidRPr="00524CCF">
              <w:rPr>
                <w:rFonts w:ascii="Times New Roman" w:hAnsi="Times New Roman"/>
                <w:sz w:val="24"/>
                <w:szCs w:val="24"/>
              </w:rPr>
              <w:t>назначению.</w:t>
            </w:r>
          </w:p>
        </w:tc>
      </w:tr>
      <w:tr w:rsidR="00EE3658" w:rsidRPr="00524CCF" w:rsidTr="00411F4B">
        <w:tc>
          <w:tcPr>
            <w:tcW w:w="1731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CF">
              <w:rPr>
                <w:rFonts w:ascii="Times New Roman" w:hAnsi="Times New Roman"/>
                <w:sz w:val="24"/>
                <w:szCs w:val="24"/>
              </w:rPr>
              <w:lastRenderedPageBreak/>
              <w:t>Соответст</w:t>
            </w:r>
            <w:proofErr w:type="spellEnd"/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CF">
              <w:rPr>
                <w:rFonts w:ascii="Times New Roman" w:hAnsi="Times New Roman"/>
                <w:sz w:val="24"/>
                <w:szCs w:val="24"/>
              </w:rPr>
              <w:t>вие</w:t>
            </w:r>
            <w:proofErr w:type="spellEnd"/>
            <w:r w:rsidRPr="00524CCF">
              <w:rPr>
                <w:rFonts w:ascii="Times New Roman" w:hAnsi="Times New Roman"/>
                <w:sz w:val="24"/>
                <w:szCs w:val="24"/>
              </w:rPr>
              <w:t xml:space="preserve"> технологии выполнения</w:t>
            </w:r>
          </w:p>
        </w:tc>
        <w:tc>
          <w:tcPr>
            <w:tcW w:w="2573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pacing w:val="-2"/>
                <w:sz w:val="24"/>
                <w:szCs w:val="24"/>
              </w:rPr>
              <w:t>Работа выполнена в</w:t>
            </w:r>
            <w:r w:rsidRPr="00524CCF">
              <w:rPr>
                <w:rFonts w:ascii="Times New Roman" w:hAnsi="Times New Roman"/>
                <w:sz w:val="24"/>
                <w:szCs w:val="24"/>
              </w:rPr>
              <w:t xml:space="preserve"> соответствии с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технологией.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Правильность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подбора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технологических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операций при проектировании</w:t>
            </w:r>
          </w:p>
        </w:tc>
        <w:tc>
          <w:tcPr>
            <w:tcW w:w="2083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Работа выполнена в соответствии с технологией, отклонение от указанных  инструкционных карт не имеют принципиального значения</w:t>
            </w:r>
          </w:p>
        </w:tc>
        <w:tc>
          <w:tcPr>
            <w:tcW w:w="2254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2275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Обработка изделий (детали) выполнена с грубыми отклонениями от  технологии, применялись не предусмотренные операции, изделие бракуется</w:t>
            </w:r>
          </w:p>
        </w:tc>
      </w:tr>
      <w:tr w:rsidR="00EE3658" w:rsidRPr="00524CCF" w:rsidTr="00411F4B">
        <w:tc>
          <w:tcPr>
            <w:tcW w:w="1731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bCs/>
                <w:sz w:val="24"/>
                <w:szCs w:val="24"/>
              </w:rPr>
              <w:t>Качество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проектного</w:t>
            </w:r>
          </w:p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2573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Изделие выполнено в соответствии эскизу чертежа. Размеры выдержаны. Отделка выполнена в соответствии с требованиями предусмотренными в проекте. Эстетический внешний вид изделия</w:t>
            </w:r>
          </w:p>
        </w:tc>
        <w:tc>
          <w:tcPr>
            <w:tcW w:w="2083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2254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Изделие выполнено по чертежу и эскизу с небольшими отклонениями, качество отделки удовлетворительно, ухудшился внешний вид изделия, но может быть использован по назначению</w:t>
            </w:r>
          </w:p>
        </w:tc>
        <w:tc>
          <w:tcPr>
            <w:tcW w:w="2275" w:type="dxa"/>
          </w:tcPr>
          <w:p w:rsidR="00EE3658" w:rsidRPr="00524CCF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4CCF">
              <w:rPr>
                <w:rFonts w:ascii="Times New Roman" w:hAnsi="Times New Roman"/>
                <w:sz w:val="24"/>
                <w:szCs w:val="24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EE3658" w:rsidRPr="00524CCF" w:rsidRDefault="00EE3658" w:rsidP="00254132">
      <w:pPr>
        <w:pStyle w:val="af"/>
        <w:rPr>
          <w:rFonts w:ascii="Times New Roman" w:hAnsi="Times New Roman"/>
          <w:sz w:val="24"/>
          <w:szCs w:val="24"/>
        </w:rPr>
      </w:pPr>
    </w:p>
    <w:p w:rsidR="00EE3658" w:rsidRPr="00524CCF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524CCF">
        <w:rPr>
          <w:rFonts w:ascii="Times New Roman" w:hAnsi="Times New Roman"/>
          <w:sz w:val="24"/>
          <w:szCs w:val="24"/>
        </w:rPr>
        <w:t>При выполнении тестов, контрольных работ</w:t>
      </w:r>
    </w:p>
    <w:p w:rsidR="00EE3658" w:rsidRPr="00524CCF" w:rsidRDefault="00EE3658" w:rsidP="00254132">
      <w:pPr>
        <w:pStyle w:val="af"/>
        <w:rPr>
          <w:rFonts w:ascii="Times New Roman" w:hAnsi="Times New Roman"/>
          <w:sz w:val="24"/>
          <w:szCs w:val="24"/>
        </w:rPr>
      </w:pPr>
    </w:p>
    <w:p w:rsidR="00EE3658" w:rsidRPr="00524CCF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524CCF">
        <w:rPr>
          <w:rFonts w:ascii="Times New Roman" w:hAnsi="Times New Roman"/>
          <w:sz w:val="24"/>
          <w:szCs w:val="24"/>
        </w:rPr>
        <w:t>Оценка «5» ставится, если учащийся:     выполнил   90 - 100 % работы</w:t>
      </w:r>
    </w:p>
    <w:p w:rsidR="00EE3658" w:rsidRPr="00524CCF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524CCF">
        <w:rPr>
          <w:rFonts w:ascii="Times New Roman" w:hAnsi="Times New Roman"/>
          <w:sz w:val="24"/>
          <w:szCs w:val="24"/>
        </w:rPr>
        <w:t>Оценка «4» ставится, если учащийся:     выполнил   70 - 89 % работы</w:t>
      </w:r>
    </w:p>
    <w:p w:rsidR="00EE3658" w:rsidRPr="00524CCF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524CCF">
        <w:rPr>
          <w:rFonts w:ascii="Times New Roman" w:hAnsi="Times New Roman"/>
          <w:sz w:val="24"/>
          <w:szCs w:val="24"/>
        </w:rPr>
        <w:t>Оценка «3» ставится, если учащийся:     выполнил   30 - 69 % работы</w:t>
      </w:r>
    </w:p>
    <w:p w:rsidR="00EE3658" w:rsidRPr="00524CCF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524CCF">
        <w:rPr>
          <w:rFonts w:ascii="Times New Roman" w:hAnsi="Times New Roman"/>
          <w:sz w:val="24"/>
          <w:szCs w:val="24"/>
        </w:rPr>
        <w:t>Оценка «2» ставится, если учащийся:     выполнил   до 30 % работы</w:t>
      </w:r>
    </w:p>
    <w:p w:rsidR="00EE3658" w:rsidRPr="00524CCF" w:rsidRDefault="00EE3658" w:rsidP="00254132">
      <w:pPr>
        <w:pStyle w:val="af"/>
        <w:rPr>
          <w:rFonts w:ascii="Times New Roman" w:hAnsi="Times New Roman"/>
          <w:bCs/>
          <w:sz w:val="24"/>
          <w:szCs w:val="24"/>
        </w:rPr>
      </w:pPr>
    </w:p>
    <w:p w:rsidR="00EE3658" w:rsidRPr="00524CCF" w:rsidRDefault="00EE3658" w:rsidP="00254132">
      <w:pPr>
        <w:pStyle w:val="af"/>
        <w:rPr>
          <w:rFonts w:ascii="Times New Roman" w:hAnsi="Times New Roman"/>
          <w:bCs/>
          <w:sz w:val="24"/>
          <w:szCs w:val="24"/>
        </w:rPr>
      </w:pPr>
    </w:p>
    <w:p w:rsidR="00EE3658" w:rsidRPr="00254132" w:rsidRDefault="00EE3658" w:rsidP="00254132">
      <w:pPr>
        <w:pStyle w:val="af"/>
        <w:rPr>
          <w:bCs/>
          <w:sz w:val="24"/>
          <w:szCs w:val="24"/>
        </w:rPr>
        <w:sectPr w:rsidR="00EE3658" w:rsidRPr="00254132" w:rsidSect="003562FD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E3658" w:rsidRPr="002E2CDA" w:rsidRDefault="00EE3658" w:rsidP="002E2CDA">
      <w:r>
        <w:lastRenderedPageBreak/>
        <w:t>Т</w:t>
      </w:r>
      <w:r w:rsidRPr="002E2CDA">
        <w:t>ематическое планирование</w:t>
      </w:r>
    </w:p>
    <w:p w:rsidR="00EE3658" w:rsidRPr="002E2CDA" w:rsidRDefault="00EE3658" w:rsidP="002E2CDA">
      <w:pPr>
        <w:widowControl w:val="0"/>
        <w:autoSpaceDE w:val="0"/>
        <w:autoSpaceDN w:val="0"/>
        <w:adjustRightInd w:val="0"/>
        <w:spacing w:before="8" w:line="150" w:lineRule="exact"/>
        <w:rPr>
          <w:color w:val="000000"/>
        </w:rPr>
      </w:pPr>
    </w:p>
    <w:p w:rsidR="00EE3658" w:rsidRPr="002E2CDA" w:rsidRDefault="00EE3658" w:rsidP="002E2CDA">
      <w:r w:rsidRPr="002E2CDA">
        <w:t xml:space="preserve">Направление «Индустриальные технологии» </w:t>
      </w:r>
    </w:p>
    <w:p w:rsidR="00EE3658" w:rsidRPr="002E2CDA" w:rsidRDefault="00EE3658" w:rsidP="002E2CDA">
      <w:pPr>
        <w:widowControl w:val="0"/>
        <w:autoSpaceDE w:val="0"/>
        <w:autoSpaceDN w:val="0"/>
        <w:adjustRightInd w:val="0"/>
        <w:spacing w:before="3" w:line="100" w:lineRule="exact"/>
        <w:rPr>
          <w:color w:val="000000"/>
        </w:rPr>
      </w:pPr>
    </w:p>
    <w:p w:rsidR="00EE3658" w:rsidRPr="002E2CDA" w:rsidRDefault="00EE3658" w:rsidP="002E2CDA">
      <w:r w:rsidRPr="002E2CDA">
        <w:br/>
      </w:r>
      <w:r w:rsidRPr="002E2CDA">
        <w:rPr>
          <w:b/>
          <w:bCs/>
          <w:color w:val="231F20"/>
          <w:sz w:val="20"/>
          <w:szCs w:val="20"/>
          <w:u w:val="single"/>
        </w:rPr>
        <w:t>5 класс (68 ч, 2 ч — резервное время)</w:t>
      </w:r>
    </w:p>
    <w:p w:rsidR="00EE3658" w:rsidRPr="002E2CDA" w:rsidRDefault="00EE3658" w:rsidP="002E2CDA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69"/>
        <w:gridCol w:w="5176"/>
        <w:gridCol w:w="7014"/>
      </w:tblGrid>
      <w:tr w:rsidR="00EE3658" w:rsidRPr="002E2CDA" w:rsidTr="00411F4B">
        <w:trPr>
          <w:trHeight w:val="889"/>
          <w:tblHeader/>
        </w:trPr>
        <w:tc>
          <w:tcPr>
            <w:tcW w:w="3369" w:type="dxa"/>
            <w:vAlign w:val="center"/>
          </w:tcPr>
          <w:p w:rsidR="00EE3658" w:rsidRPr="002E2CDA" w:rsidRDefault="00EE3658" w:rsidP="00B74CB2">
            <w:pPr>
              <w:jc w:val="center"/>
              <w:rPr>
                <w:b/>
              </w:rPr>
            </w:pPr>
            <w:r w:rsidRPr="002E2CDA">
              <w:rPr>
                <w:b/>
              </w:rPr>
              <w:t>Тема раздела программы, количество отводимых учебных часов</w:t>
            </w:r>
          </w:p>
        </w:tc>
        <w:tc>
          <w:tcPr>
            <w:tcW w:w="5176" w:type="dxa"/>
            <w:vAlign w:val="center"/>
          </w:tcPr>
          <w:p w:rsidR="00EE3658" w:rsidRPr="002E2CDA" w:rsidRDefault="00EE3658" w:rsidP="00B74CB2">
            <w:pPr>
              <w:jc w:val="center"/>
              <w:rPr>
                <w:b/>
              </w:rPr>
            </w:pPr>
            <w:r w:rsidRPr="002E2CDA">
              <w:rPr>
                <w:b/>
              </w:rPr>
              <w:t xml:space="preserve">Основное содержание </w:t>
            </w:r>
            <w:r w:rsidRPr="002E2CDA">
              <w:rPr>
                <w:b/>
              </w:rPr>
              <w:br/>
              <w:t>материала темы</w:t>
            </w:r>
          </w:p>
        </w:tc>
        <w:tc>
          <w:tcPr>
            <w:tcW w:w="7014" w:type="dxa"/>
            <w:vAlign w:val="center"/>
          </w:tcPr>
          <w:p w:rsidR="00EE3658" w:rsidRPr="002E2CDA" w:rsidRDefault="00EE3658" w:rsidP="00B74CB2">
            <w:pPr>
              <w:jc w:val="center"/>
              <w:rPr>
                <w:b/>
              </w:rPr>
            </w:pPr>
            <w:r w:rsidRPr="002E2CDA">
              <w:rPr>
                <w:b/>
              </w:rPr>
              <w:t xml:space="preserve">Характеристики основных видов </w:t>
            </w:r>
            <w:r w:rsidRPr="002E2CDA">
              <w:rPr>
                <w:b/>
              </w:rPr>
              <w:br/>
              <w:t>деятельности учащихся</w:t>
            </w:r>
          </w:p>
        </w:tc>
      </w:tr>
      <w:tr w:rsidR="00EE3658" w:rsidRPr="002E2CDA" w:rsidTr="00411F4B">
        <w:tc>
          <w:tcPr>
            <w:tcW w:w="15559" w:type="dxa"/>
            <w:gridSpan w:val="3"/>
          </w:tcPr>
          <w:p w:rsidR="00EE3658" w:rsidRPr="002E2CDA" w:rsidRDefault="00EE3658" w:rsidP="00B74CB2">
            <w:pPr>
              <w:jc w:val="center"/>
            </w:pPr>
            <w:r w:rsidRPr="002E2CDA">
              <w:rPr>
                <w:b/>
                <w:bCs/>
                <w:color w:val="231F20"/>
              </w:rPr>
              <w:t xml:space="preserve">Раздел «Технологии обработки конструкционных материалов» </w:t>
            </w:r>
            <w:r w:rsidRPr="002E2CDA">
              <w:rPr>
                <w:b/>
                <w:i/>
                <w:iCs/>
                <w:color w:val="231F20"/>
              </w:rPr>
              <w:t>(50</w:t>
            </w:r>
            <w:r w:rsidRPr="002E2CDA">
              <w:rPr>
                <w:b/>
                <w:i/>
                <w:iCs/>
                <w:color w:val="231F20"/>
                <w:spacing w:val="4"/>
              </w:rPr>
              <w:t xml:space="preserve"> </w:t>
            </w:r>
            <w:r w:rsidRPr="002E2CDA">
              <w:rPr>
                <w:b/>
                <w:i/>
                <w:iCs/>
                <w:color w:val="231F20"/>
                <w:w w:val="122"/>
              </w:rPr>
              <w:t>ч)</w:t>
            </w:r>
          </w:p>
        </w:tc>
      </w:tr>
      <w:tr w:rsidR="00EE3658" w:rsidRPr="002E2CDA" w:rsidTr="00411F4B">
        <w:trPr>
          <w:trHeight w:val="2609"/>
        </w:trPr>
        <w:tc>
          <w:tcPr>
            <w:tcW w:w="3369" w:type="dxa"/>
          </w:tcPr>
          <w:p w:rsidR="00EE3658" w:rsidRPr="002E2CDA" w:rsidRDefault="00EE3658" w:rsidP="00B74CB2">
            <w:pPr>
              <w:pStyle w:val="af"/>
              <w:rPr>
                <w:rFonts w:ascii="Times New Roman" w:hAnsi="Times New Roman"/>
                <w:color w:val="000000"/>
              </w:rPr>
            </w:pPr>
            <w:r w:rsidRPr="002E2CDA">
              <w:rPr>
                <w:rFonts w:ascii="Times New Roman" w:hAnsi="Times New Roman"/>
              </w:rPr>
              <w:t>Тема</w:t>
            </w:r>
          </w:p>
          <w:p w:rsidR="00EE3658" w:rsidRPr="002E2CDA" w:rsidRDefault="00EE3658" w:rsidP="00B74CB2">
            <w:pPr>
              <w:pStyle w:val="af"/>
              <w:rPr>
                <w:rFonts w:ascii="Times New Roman" w:hAnsi="Times New Roman"/>
                <w:b/>
                <w:color w:val="000000"/>
              </w:rPr>
            </w:pPr>
            <w:r w:rsidRPr="002E2CDA">
              <w:rPr>
                <w:rFonts w:ascii="Times New Roman" w:hAnsi="Times New Roman"/>
                <w:b/>
                <w:position w:val="1"/>
              </w:rPr>
              <w:t>«Технологии ручной обработки древесины и древесных материалов»</w:t>
            </w:r>
          </w:p>
          <w:p w:rsidR="00EE3658" w:rsidRPr="002E2CDA" w:rsidRDefault="00EE3658" w:rsidP="00B74CB2">
            <w:pPr>
              <w:pStyle w:val="af"/>
              <w:rPr>
                <w:rFonts w:ascii="Times New Roman" w:hAnsi="Times New Roman"/>
              </w:rPr>
            </w:pPr>
            <w:r w:rsidRPr="002E2CDA">
              <w:rPr>
                <w:rFonts w:ascii="Times New Roman" w:hAnsi="Times New Roman"/>
                <w:i/>
                <w:iCs/>
              </w:rPr>
              <w:t>(20</w:t>
            </w:r>
            <w:r w:rsidRPr="002E2CDA">
              <w:rPr>
                <w:rFonts w:ascii="Times New Roman" w:hAnsi="Times New Roman"/>
                <w:i/>
                <w:iCs/>
                <w:spacing w:val="43"/>
              </w:rPr>
              <w:t xml:space="preserve"> </w:t>
            </w:r>
            <w:r w:rsidRPr="002E2CDA">
              <w:rPr>
                <w:rFonts w:ascii="Times New Roman" w:hAnsi="Times New Roman"/>
                <w:i/>
                <w:iCs/>
                <w:w w:val="112"/>
              </w:rPr>
              <w:t>ч)</w:t>
            </w:r>
          </w:p>
        </w:tc>
        <w:tc>
          <w:tcPr>
            <w:tcW w:w="5176" w:type="dxa"/>
          </w:tcPr>
          <w:p w:rsidR="00EE3658" w:rsidRPr="002E2CDA" w:rsidRDefault="00EE3658" w:rsidP="00B74CB2">
            <w:pPr>
              <w:pStyle w:val="af"/>
              <w:rPr>
                <w:rFonts w:ascii="Times New Roman" w:hAnsi="Times New Roman"/>
              </w:rPr>
            </w:pPr>
            <w:r w:rsidRPr="002E2CDA">
              <w:rPr>
                <w:rFonts w:ascii="Times New Roman" w:hAnsi="Times New Roman"/>
              </w:rPr>
              <w:t xml:space="preserve">Древесина. Пиломатериалы. </w:t>
            </w:r>
            <w:r w:rsidRPr="002E2CDA">
              <w:rPr>
                <w:rFonts w:ascii="Times New Roman" w:hAnsi="Times New Roman"/>
                <w:spacing w:val="-2"/>
              </w:rPr>
              <w:t>Древесны</w:t>
            </w:r>
            <w:r w:rsidRPr="002E2CDA">
              <w:rPr>
                <w:rFonts w:ascii="Times New Roman" w:hAnsi="Times New Roman"/>
              </w:rPr>
              <w:t>е</w:t>
            </w:r>
            <w:r w:rsidRPr="002E2CDA">
              <w:rPr>
                <w:rFonts w:ascii="Times New Roman" w:hAnsi="Times New Roman"/>
                <w:spacing w:val="-4"/>
              </w:rPr>
              <w:t xml:space="preserve"> </w:t>
            </w:r>
            <w:r w:rsidRPr="002E2CDA">
              <w:rPr>
                <w:rFonts w:ascii="Times New Roman" w:hAnsi="Times New Roman"/>
                <w:spacing w:val="-2"/>
              </w:rPr>
              <w:t>материалы</w:t>
            </w:r>
            <w:r w:rsidRPr="002E2CDA">
              <w:rPr>
                <w:rFonts w:ascii="Times New Roman" w:hAnsi="Times New Roman"/>
              </w:rPr>
              <w:t>.</w:t>
            </w:r>
            <w:r w:rsidRPr="002E2CDA">
              <w:rPr>
                <w:rFonts w:ascii="Times New Roman" w:hAnsi="Times New Roman"/>
                <w:spacing w:val="-4"/>
              </w:rPr>
              <w:t xml:space="preserve"> </w:t>
            </w:r>
            <w:r w:rsidRPr="002E2CDA">
              <w:rPr>
                <w:rFonts w:ascii="Times New Roman" w:hAnsi="Times New Roman"/>
                <w:spacing w:val="-2"/>
              </w:rPr>
              <w:t>Графиче</w:t>
            </w:r>
            <w:r w:rsidRPr="002E2CDA">
              <w:rPr>
                <w:rFonts w:ascii="Times New Roman" w:hAnsi="Times New Roman"/>
                <w:spacing w:val="-1"/>
              </w:rPr>
              <w:t>ско</w:t>
            </w:r>
            <w:r w:rsidRPr="002E2CDA">
              <w:rPr>
                <w:rFonts w:ascii="Times New Roman" w:hAnsi="Times New Roman"/>
              </w:rPr>
              <w:t>е</w:t>
            </w:r>
            <w:r w:rsidRPr="002E2CDA">
              <w:rPr>
                <w:rFonts w:ascii="Times New Roman" w:hAnsi="Times New Roman"/>
                <w:spacing w:val="-2"/>
              </w:rPr>
              <w:t xml:space="preserve"> </w:t>
            </w:r>
            <w:r w:rsidRPr="002E2CDA">
              <w:rPr>
                <w:rFonts w:ascii="Times New Roman" w:hAnsi="Times New Roman"/>
                <w:spacing w:val="-1"/>
              </w:rPr>
              <w:t>изо</w:t>
            </w:r>
            <w:r w:rsidRPr="002E2CDA">
              <w:rPr>
                <w:rFonts w:ascii="Times New Roman" w:hAnsi="Times New Roman"/>
              </w:rPr>
              <w:t xml:space="preserve">бражение деталей и изделий. Технологический процесс, технологическая карта. </w:t>
            </w:r>
            <w:r w:rsidRPr="002E2CDA">
              <w:rPr>
                <w:rFonts w:ascii="Times New Roman" w:hAnsi="Times New Roman"/>
                <w:spacing w:val="-1"/>
              </w:rPr>
              <w:t>Столярны</w:t>
            </w:r>
            <w:r w:rsidRPr="002E2CDA">
              <w:rPr>
                <w:rFonts w:ascii="Times New Roman" w:hAnsi="Times New Roman"/>
              </w:rPr>
              <w:t>й</w:t>
            </w:r>
            <w:r w:rsidRPr="002E2CDA">
              <w:rPr>
                <w:rFonts w:ascii="Times New Roman" w:hAnsi="Times New Roman"/>
                <w:spacing w:val="-2"/>
              </w:rPr>
              <w:t xml:space="preserve"> </w:t>
            </w:r>
            <w:r w:rsidRPr="002E2CDA">
              <w:rPr>
                <w:rFonts w:ascii="Times New Roman" w:hAnsi="Times New Roman"/>
                <w:spacing w:val="-1"/>
              </w:rPr>
              <w:t>верстак</w:t>
            </w:r>
            <w:r w:rsidRPr="002E2CDA">
              <w:rPr>
                <w:rFonts w:ascii="Times New Roman" w:hAnsi="Times New Roman"/>
              </w:rPr>
              <w:t>,</w:t>
            </w:r>
            <w:r w:rsidRPr="002E2CDA">
              <w:rPr>
                <w:rFonts w:ascii="Times New Roman" w:hAnsi="Times New Roman"/>
                <w:spacing w:val="-2"/>
              </w:rPr>
              <w:t xml:space="preserve"> </w:t>
            </w:r>
            <w:r w:rsidRPr="002E2CDA">
              <w:rPr>
                <w:rFonts w:ascii="Times New Roman" w:hAnsi="Times New Roman"/>
                <w:spacing w:val="-1"/>
              </w:rPr>
              <w:t>ручны</w:t>
            </w:r>
            <w:r w:rsidRPr="002E2CDA">
              <w:rPr>
                <w:rFonts w:ascii="Times New Roman" w:hAnsi="Times New Roman"/>
              </w:rPr>
              <w:t>е</w:t>
            </w:r>
            <w:r w:rsidRPr="002E2CDA">
              <w:rPr>
                <w:rFonts w:ascii="Times New Roman" w:hAnsi="Times New Roman"/>
                <w:spacing w:val="-2"/>
              </w:rPr>
              <w:t xml:space="preserve"> </w:t>
            </w:r>
            <w:r w:rsidRPr="002E2CDA">
              <w:rPr>
                <w:rFonts w:ascii="Times New Roman" w:hAnsi="Times New Roman"/>
                <w:spacing w:val="-1"/>
              </w:rPr>
              <w:t>инстру</w:t>
            </w:r>
            <w:r w:rsidRPr="002E2CDA">
              <w:rPr>
                <w:rFonts w:ascii="Times New Roman" w:hAnsi="Times New Roman"/>
              </w:rPr>
              <w:t>менты и приспособления. Виды контрольно-измерительных и разметочных инструментов. Технологические операции. Сборка и отделка изделий из</w:t>
            </w:r>
            <w:r w:rsidRPr="002E2CDA">
              <w:rPr>
                <w:rFonts w:ascii="Times New Roman" w:hAnsi="Times New Roman"/>
                <w:spacing w:val="-1"/>
              </w:rPr>
              <w:t xml:space="preserve"> </w:t>
            </w:r>
            <w:r w:rsidRPr="002E2CDA">
              <w:rPr>
                <w:rFonts w:ascii="Times New Roman" w:hAnsi="Times New Roman"/>
              </w:rPr>
              <w:t>древе</w:t>
            </w:r>
            <w:r w:rsidRPr="002E2CDA">
              <w:rPr>
                <w:rFonts w:ascii="Times New Roman" w:hAnsi="Times New Roman"/>
                <w:spacing w:val="-1"/>
              </w:rPr>
              <w:t>сины</w:t>
            </w:r>
            <w:r w:rsidRPr="002E2CDA">
              <w:rPr>
                <w:rFonts w:ascii="Times New Roman" w:hAnsi="Times New Roman"/>
              </w:rPr>
              <w:t>.</w:t>
            </w:r>
            <w:r w:rsidRPr="002E2CDA">
              <w:rPr>
                <w:rFonts w:ascii="Times New Roman" w:hAnsi="Times New Roman"/>
                <w:spacing w:val="-2"/>
              </w:rPr>
              <w:t xml:space="preserve"> </w:t>
            </w:r>
            <w:r w:rsidRPr="002E2CDA">
              <w:rPr>
                <w:rFonts w:ascii="Times New Roman" w:hAnsi="Times New Roman"/>
                <w:spacing w:val="-1"/>
              </w:rPr>
              <w:t>Правил</w:t>
            </w:r>
            <w:r w:rsidRPr="002E2CDA">
              <w:rPr>
                <w:rFonts w:ascii="Times New Roman" w:hAnsi="Times New Roman"/>
              </w:rPr>
              <w:t>а</w:t>
            </w:r>
            <w:r w:rsidRPr="002E2CDA">
              <w:rPr>
                <w:rFonts w:ascii="Times New Roman" w:hAnsi="Times New Roman"/>
                <w:spacing w:val="-2"/>
              </w:rPr>
              <w:t xml:space="preserve"> </w:t>
            </w:r>
            <w:r w:rsidRPr="002E2CDA">
              <w:rPr>
                <w:rFonts w:ascii="Times New Roman" w:hAnsi="Times New Roman"/>
                <w:spacing w:val="-1"/>
              </w:rPr>
              <w:t>безопасног</w:t>
            </w:r>
            <w:r w:rsidRPr="002E2CDA">
              <w:rPr>
                <w:rFonts w:ascii="Times New Roman" w:hAnsi="Times New Roman"/>
              </w:rPr>
              <w:t>о</w:t>
            </w:r>
            <w:r w:rsidRPr="002E2CDA">
              <w:rPr>
                <w:rFonts w:ascii="Times New Roman" w:hAnsi="Times New Roman"/>
                <w:spacing w:val="-1"/>
              </w:rPr>
              <w:t xml:space="preserve"> труда</w:t>
            </w:r>
          </w:p>
        </w:tc>
        <w:tc>
          <w:tcPr>
            <w:tcW w:w="7014" w:type="dxa"/>
          </w:tcPr>
          <w:p w:rsidR="00EE3658" w:rsidRPr="002E2CDA" w:rsidRDefault="00EE3658" w:rsidP="00B74CB2">
            <w:pPr>
              <w:pStyle w:val="af"/>
              <w:rPr>
                <w:rFonts w:ascii="Times New Roman" w:hAnsi="Times New Roman"/>
              </w:rPr>
            </w:pPr>
            <w:r w:rsidRPr="002E2CDA">
              <w:rPr>
                <w:rFonts w:ascii="Times New Roman" w:hAnsi="Times New Roman"/>
              </w:rPr>
              <w:t xml:space="preserve">Распознавать материалы по внешнему виду. Читать и оформлять графическую документацию. Организовывать рабочее место. Составлять последовательность выполнения работ. Выполнять измерения. Выполнять работы ручными инструментами. Изготовлять детали и изделия по техническим рисункам, эскизам, чертежам и технологическим картам. </w:t>
            </w:r>
            <w:r w:rsidRPr="002E2CDA">
              <w:rPr>
                <w:rFonts w:ascii="Times New Roman" w:hAnsi="Times New Roman"/>
              </w:rPr>
              <w:br/>
              <w:t xml:space="preserve">Соблюдать правила </w:t>
            </w:r>
            <w:r w:rsidRPr="002E2CDA">
              <w:rPr>
                <w:rFonts w:ascii="Times New Roman" w:hAnsi="Times New Roman"/>
                <w:spacing w:val="-1"/>
              </w:rPr>
              <w:t>безопасног</w:t>
            </w:r>
            <w:r w:rsidRPr="002E2CDA">
              <w:rPr>
                <w:rFonts w:ascii="Times New Roman" w:hAnsi="Times New Roman"/>
              </w:rPr>
              <w:t>о</w:t>
            </w:r>
            <w:r w:rsidRPr="002E2CDA">
              <w:rPr>
                <w:rFonts w:ascii="Times New Roman" w:hAnsi="Times New Roman"/>
                <w:spacing w:val="-1"/>
              </w:rPr>
              <w:t xml:space="preserve"> труда</w:t>
            </w:r>
          </w:p>
        </w:tc>
      </w:tr>
      <w:tr w:rsidR="00EE3658" w:rsidRPr="002E2CDA" w:rsidTr="00411F4B">
        <w:trPr>
          <w:trHeight w:val="345"/>
        </w:trPr>
        <w:tc>
          <w:tcPr>
            <w:tcW w:w="3369" w:type="dxa"/>
          </w:tcPr>
          <w:p w:rsidR="00EE3658" w:rsidRPr="002E2CDA" w:rsidRDefault="00EE3658" w:rsidP="00B74CB2">
            <w:pPr>
              <w:pStyle w:val="af"/>
              <w:rPr>
                <w:rFonts w:ascii="Times New Roman" w:hAnsi="Times New Roman"/>
                <w:position w:val="1"/>
              </w:rPr>
            </w:pPr>
            <w:r w:rsidRPr="002E2CDA">
              <w:rPr>
                <w:rFonts w:ascii="Times New Roman" w:hAnsi="Times New Roman"/>
                <w:position w:val="1"/>
              </w:rPr>
              <w:t>Тема</w:t>
            </w:r>
          </w:p>
          <w:p w:rsidR="00EE3658" w:rsidRPr="002E2CDA" w:rsidRDefault="00EE3658" w:rsidP="00B74CB2">
            <w:pPr>
              <w:pStyle w:val="af"/>
              <w:rPr>
                <w:rFonts w:ascii="Times New Roman" w:hAnsi="Times New Roman"/>
                <w:b/>
              </w:rPr>
            </w:pPr>
            <w:r w:rsidRPr="002E2CDA">
              <w:rPr>
                <w:rFonts w:ascii="Times New Roman" w:hAnsi="Times New Roman"/>
                <w:b/>
                <w:position w:val="1"/>
              </w:rPr>
              <w:t xml:space="preserve">«Технологии ручной обработки металлов и искусственных материалов» </w:t>
            </w:r>
            <w:r w:rsidRPr="002E2CDA">
              <w:rPr>
                <w:rFonts w:ascii="Times New Roman" w:hAnsi="Times New Roman"/>
                <w:i/>
                <w:position w:val="1"/>
              </w:rPr>
              <w:t>(22 ч)</w:t>
            </w:r>
          </w:p>
        </w:tc>
        <w:tc>
          <w:tcPr>
            <w:tcW w:w="5176" w:type="dxa"/>
          </w:tcPr>
          <w:p w:rsidR="00EE3658" w:rsidRPr="002E2CDA" w:rsidRDefault="00EE3658" w:rsidP="00B74CB2">
            <w:pPr>
              <w:pStyle w:val="af"/>
              <w:rPr>
                <w:rFonts w:ascii="Times New Roman" w:hAnsi="Times New Roman"/>
              </w:rPr>
            </w:pPr>
            <w:r w:rsidRPr="002E2CDA">
              <w:rPr>
                <w:rFonts w:ascii="Times New Roman" w:hAnsi="Times New Roman"/>
                <w:spacing w:val="-1"/>
              </w:rPr>
              <w:t>Металлы и их сплавы, область применения, свойства. Тонколистовой металл и проволока. Виды и свойства искусственных материалов, назначение и область применения, особенности обработки. Экологическая безопасность при обработке, применении и утилизации искусственных материалов. Слесарный верстак, инструменты и приспособления для слесарных работ. Графические изображения деталей из металлов и искусственных материалов. Технологии изготовления изделий из металлов и искусственных материалов ручными инструментами. Контрольно-измерительные инструменты. Сборка изделий из тонколистового металла, проволоки, искусственных материалов. Способы отделки поверхностей изделий из металлов и искусственных материалов. Профессии, связанные с ручной обработкой металлов. Правила безопасного труда при ручной обработке металлов</w:t>
            </w:r>
          </w:p>
        </w:tc>
        <w:tc>
          <w:tcPr>
            <w:tcW w:w="7014" w:type="dxa"/>
          </w:tcPr>
          <w:p w:rsidR="00EE3658" w:rsidRPr="002E2CDA" w:rsidRDefault="00EE3658" w:rsidP="00B74CB2">
            <w:pPr>
              <w:pStyle w:val="af"/>
              <w:rPr>
                <w:rFonts w:ascii="Times New Roman" w:hAnsi="Times New Roman"/>
              </w:rPr>
            </w:pPr>
            <w:r w:rsidRPr="002E2CDA">
              <w:rPr>
                <w:rFonts w:ascii="Times New Roman" w:hAnsi="Times New Roman"/>
              </w:rPr>
              <w:t>Распознавать металлы, сплавы и искусственные материалы. Организовывать рабочее место для слесарной обработки. Знакомиться с устройством слесарного верстака и тисков. Убирать рабочее место. Читать техническую документацию. Разрабатывать эскизы изделий из тонколистового металла, проволоки и искусственных материалов. Разрабатывать технологии изготовления деталей из металлов и искусственных материалов. Изготовлять детали из тонколистового металла, проволоки, искусственных материалов по эскизам, чертежам и технологическим картам. Выполнять сборку и отделку изделий из тонколистового металла, проволоки, искусственных материалов. Контролировать качество изделий, выявлять и устранять дефекты. Соблюдать правила безопасного труда</w:t>
            </w:r>
          </w:p>
        </w:tc>
      </w:tr>
      <w:tr w:rsidR="00EE3658" w:rsidRPr="002E2CDA" w:rsidTr="00411F4B">
        <w:trPr>
          <w:trHeight w:val="345"/>
        </w:trPr>
        <w:tc>
          <w:tcPr>
            <w:tcW w:w="3369" w:type="dxa"/>
          </w:tcPr>
          <w:p w:rsidR="00EE3658" w:rsidRPr="002E2CDA" w:rsidRDefault="00EE3658" w:rsidP="00B74CB2">
            <w:pPr>
              <w:pStyle w:val="af"/>
              <w:rPr>
                <w:rFonts w:ascii="Times New Roman" w:hAnsi="Times New Roman"/>
                <w:spacing w:val="-1"/>
              </w:rPr>
            </w:pPr>
            <w:r w:rsidRPr="002E2CDA">
              <w:rPr>
                <w:rFonts w:ascii="Times New Roman" w:hAnsi="Times New Roman"/>
                <w:spacing w:val="-1"/>
              </w:rPr>
              <w:lastRenderedPageBreak/>
              <w:t>Тема</w:t>
            </w:r>
          </w:p>
          <w:p w:rsidR="00EE3658" w:rsidRPr="002E2CDA" w:rsidRDefault="00EE3658" w:rsidP="00B74CB2">
            <w:pPr>
              <w:pStyle w:val="af"/>
              <w:rPr>
                <w:rFonts w:ascii="Times New Roman" w:hAnsi="Times New Roman"/>
                <w:b/>
                <w:spacing w:val="-1"/>
              </w:rPr>
            </w:pPr>
            <w:r w:rsidRPr="002E2CDA">
              <w:rPr>
                <w:rFonts w:ascii="Times New Roman" w:hAnsi="Times New Roman"/>
                <w:b/>
                <w:spacing w:val="-1"/>
              </w:rPr>
              <w:t>«Технологии машинной</w:t>
            </w:r>
          </w:p>
          <w:p w:rsidR="00EE3658" w:rsidRPr="002E2CDA" w:rsidRDefault="00EE3658" w:rsidP="00B74CB2">
            <w:pPr>
              <w:pStyle w:val="af"/>
              <w:rPr>
                <w:rFonts w:ascii="Times New Roman" w:hAnsi="Times New Roman"/>
                <w:b/>
                <w:spacing w:val="-1"/>
              </w:rPr>
            </w:pPr>
            <w:r w:rsidRPr="002E2CDA">
              <w:rPr>
                <w:rFonts w:ascii="Times New Roman" w:hAnsi="Times New Roman"/>
                <w:b/>
                <w:spacing w:val="-1"/>
              </w:rPr>
              <w:t>обработки металлов</w:t>
            </w:r>
          </w:p>
          <w:p w:rsidR="00EE3658" w:rsidRPr="002E2CDA" w:rsidRDefault="00EE3658" w:rsidP="00B74CB2">
            <w:pPr>
              <w:pStyle w:val="af"/>
              <w:rPr>
                <w:rFonts w:ascii="Times New Roman" w:hAnsi="Times New Roman"/>
                <w:spacing w:val="-1"/>
              </w:rPr>
            </w:pPr>
            <w:r w:rsidRPr="002E2CDA">
              <w:rPr>
                <w:rFonts w:ascii="Times New Roman" w:hAnsi="Times New Roman"/>
                <w:b/>
                <w:spacing w:val="-1"/>
              </w:rPr>
              <w:t xml:space="preserve">и искусственных материалов» </w:t>
            </w:r>
            <w:r w:rsidRPr="002E2CDA">
              <w:rPr>
                <w:rFonts w:ascii="Times New Roman" w:hAnsi="Times New Roman"/>
                <w:i/>
                <w:spacing w:val="-1"/>
              </w:rPr>
              <w:t>(2 ч)</w:t>
            </w:r>
          </w:p>
        </w:tc>
        <w:tc>
          <w:tcPr>
            <w:tcW w:w="5176" w:type="dxa"/>
          </w:tcPr>
          <w:p w:rsidR="00EE3658" w:rsidRPr="002E2CDA" w:rsidRDefault="00EE3658" w:rsidP="00B74CB2">
            <w:pPr>
              <w:pStyle w:val="af"/>
              <w:rPr>
                <w:rFonts w:ascii="Times New Roman" w:hAnsi="Times New Roman"/>
                <w:spacing w:val="-1"/>
              </w:rPr>
            </w:pPr>
            <w:r w:rsidRPr="002E2CDA">
              <w:rPr>
                <w:rFonts w:ascii="Times New Roman" w:hAnsi="Times New Roman"/>
                <w:spacing w:val="-1"/>
              </w:rPr>
              <w:t>Понятие о машинах и механизмах. Виды соединений. Профессии, связанные с обслуживанием машин и механизмов. Сверлильный станок: назначение, устройство. Организация рабочего места для работы на сверлильном станке, инструменты и приспособления. Правила безопасного труда при работе на сверлильном станке</w:t>
            </w:r>
          </w:p>
        </w:tc>
        <w:tc>
          <w:tcPr>
            <w:tcW w:w="7014" w:type="dxa"/>
          </w:tcPr>
          <w:p w:rsidR="00EE3658" w:rsidRPr="002E2CDA" w:rsidRDefault="00EE3658" w:rsidP="00B74CB2">
            <w:pPr>
              <w:pStyle w:val="af"/>
              <w:rPr>
                <w:rFonts w:ascii="Times New Roman" w:hAnsi="Times New Roman"/>
                <w:spacing w:val="-1"/>
              </w:rPr>
            </w:pPr>
            <w:r w:rsidRPr="002E2CDA">
              <w:rPr>
                <w:rFonts w:ascii="Times New Roman" w:hAnsi="Times New Roman"/>
              </w:rPr>
              <w:t>Знакомиться с механизмами, машинами, соединениями, деталями. Выполнять работы на настольном сверлильном станке. Применять контрольно-измерительные инструменты при сверлильных работах. Выявлять дефекты и устранять их. Соблюдать правила безопасного труда</w:t>
            </w:r>
          </w:p>
        </w:tc>
      </w:tr>
      <w:tr w:rsidR="00EE3658" w:rsidRPr="002E2CDA" w:rsidTr="00411F4B">
        <w:trPr>
          <w:trHeight w:val="345"/>
        </w:trPr>
        <w:tc>
          <w:tcPr>
            <w:tcW w:w="3369" w:type="dxa"/>
          </w:tcPr>
          <w:p w:rsidR="00EE3658" w:rsidRPr="002E2CDA" w:rsidRDefault="00EE3658" w:rsidP="00B74CB2">
            <w:pPr>
              <w:pStyle w:val="af"/>
              <w:rPr>
                <w:rFonts w:ascii="Times New Roman" w:hAnsi="Times New Roman"/>
                <w:spacing w:val="-1"/>
              </w:rPr>
            </w:pPr>
            <w:r w:rsidRPr="002E2CDA">
              <w:rPr>
                <w:rFonts w:ascii="Times New Roman" w:hAnsi="Times New Roman"/>
                <w:spacing w:val="-1"/>
              </w:rPr>
              <w:t>Тема</w:t>
            </w:r>
          </w:p>
          <w:p w:rsidR="00EE3658" w:rsidRPr="002E2CDA" w:rsidRDefault="00EE3658" w:rsidP="00B74CB2">
            <w:pPr>
              <w:pStyle w:val="af"/>
              <w:rPr>
                <w:rFonts w:ascii="Times New Roman" w:hAnsi="Times New Roman"/>
                <w:spacing w:val="-1"/>
              </w:rPr>
            </w:pPr>
            <w:r w:rsidRPr="002E2CDA">
              <w:rPr>
                <w:rFonts w:ascii="Times New Roman" w:hAnsi="Times New Roman"/>
                <w:b/>
                <w:spacing w:val="-1"/>
              </w:rPr>
              <w:t>«Технологии художественно-прикладной обработки материалов»</w:t>
            </w:r>
            <w:r w:rsidRPr="002E2CDA">
              <w:rPr>
                <w:rFonts w:ascii="Times New Roman" w:hAnsi="Times New Roman"/>
                <w:spacing w:val="-1"/>
              </w:rPr>
              <w:t xml:space="preserve"> </w:t>
            </w:r>
            <w:r w:rsidRPr="002E2CDA">
              <w:rPr>
                <w:rFonts w:ascii="Times New Roman" w:hAnsi="Times New Roman"/>
                <w:i/>
                <w:spacing w:val="-1"/>
              </w:rPr>
              <w:t>(6 ч)</w:t>
            </w:r>
          </w:p>
        </w:tc>
        <w:tc>
          <w:tcPr>
            <w:tcW w:w="5176" w:type="dxa"/>
          </w:tcPr>
          <w:p w:rsidR="00EE3658" w:rsidRPr="002E2CDA" w:rsidRDefault="00EE3658" w:rsidP="00B74CB2">
            <w:pPr>
              <w:pStyle w:val="af"/>
              <w:rPr>
                <w:rFonts w:ascii="Times New Roman" w:hAnsi="Times New Roman"/>
                <w:spacing w:val="-1"/>
              </w:rPr>
            </w:pPr>
            <w:r w:rsidRPr="002E2CDA">
              <w:rPr>
                <w:rFonts w:ascii="Times New Roman" w:hAnsi="Times New Roman"/>
                <w:spacing w:val="-1"/>
              </w:rPr>
              <w:t>Технологии художественно-прикладной обработки материалов</w:t>
            </w:r>
            <w:r w:rsidRPr="002E2CDA">
              <w:rPr>
                <w:rFonts w:ascii="Times New Roman" w:hAnsi="Times New Roman"/>
                <w:spacing w:val="-1"/>
                <w:vertAlign w:val="superscript"/>
              </w:rPr>
              <w:t>1</w:t>
            </w:r>
            <w:r w:rsidRPr="002E2CDA">
              <w:rPr>
                <w:rFonts w:ascii="Times New Roman" w:hAnsi="Times New Roman"/>
                <w:spacing w:val="-1"/>
              </w:rPr>
              <w:t>. Выпиливание лобзиком. Материалы, инструменты и приспособления для выпиливания. Организация рабочего места. Правила безопасного труда. Технология выжигания по дереву. Материалы, инструменты и приспособления для выжигания. Организация рабочего места. Правила безопасного труда</w:t>
            </w:r>
          </w:p>
        </w:tc>
        <w:tc>
          <w:tcPr>
            <w:tcW w:w="7014" w:type="dxa"/>
          </w:tcPr>
          <w:p w:rsidR="00EE3658" w:rsidRPr="002E2CDA" w:rsidRDefault="00EE3658" w:rsidP="00B74CB2">
            <w:pPr>
              <w:pStyle w:val="af"/>
              <w:rPr>
                <w:rFonts w:ascii="Times New Roman" w:hAnsi="Times New Roman"/>
                <w:spacing w:val="-1"/>
              </w:rPr>
            </w:pPr>
            <w:r w:rsidRPr="002E2CDA">
              <w:rPr>
                <w:rFonts w:ascii="Times New Roman" w:hAnsi="Times New Roman"/>
                <w:spacing w:val="-1"/>
              </w:rPr>
              <w:t>Выпиливать изделия из древесины и искусственных материалов лобзиком. Отделывать изделия из древесины выжиганием. Изготовлять изделия декоративно-прикладного творчества по эскизам и чертежам. Соблюдать правила безопасного труда. Представлять презентацию результатов труда</w:t>
            </w:r>
          </w:p>
        </w:tc>
      </w:tr>
    </w:tbl>
    <w:p w:rsidR="00EE3658" w:rsidRPr="00411F4B" w:rsidRDefault="00EE3658" w:rsidP="00411F4B">
      <w:pPr>
        <w:widowControl w:val="0"/>
        <w:autoSpaceDE w:val="0"/>
        <w:autoSpaceDN w:val="0"/>
        <w:adjustRightInd w:val="0"/>
        <w:spacing w:line="246" w:lineRule="auto"/>
        <w:ind w:right="4717"/>
        <w:jc w:val="both"/>
        <w:rPr>
          <w:color w:val="000000"/>
          <w:sz w:val="19"/>
          <w:szCs w:val="19"/>
          <w:lang w:val="en-US"/>
        </w:rPr>
      </w:pPr>
      <w:r w:rsidRPr="002E2CDA">
        <w:br w:type="page"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69"/>
        <w:gridCol w:w="5176"/>
        <w:gridCol w:w="7156"/>
      </w:tblGrid>
      <w:tr w:rsidR="00EE3658" w:rsidRPr="002E2CDA" w:rsidTr="00411F4B">
        <w:trPr>
          <w:trHeight w:val="889"/>
          <w:tblHeader/>
        </w:trPr>
        <w:tc>
          <w:tcPr>
            <w:tcW w:w="3369" w:type="dxa"/>
            <w:vAlign w:val="center"/>
          </w:tcPr>
          <w:p w:rsidR="00EE3658" w:rsidRPr="002E2CDA" w:rsidRDefault="00EE3658" w:rsidP="00B74CB2">
            <w:pPr>
              <w:jc w:val="center"/>
              <w:rPr>
                <w:b/>
              </w:rPr>
            </w:pPr>
            <w:r w:rsidRPr="002E2CDA">
              <w:rPr>
                <w:b/>
              </w:rPr>
              <w:lastRenderedPageBreak/>
              <w:t>Тема раздела программы, количество отводимых учебных часов</w:t>
            </w:r>
          </w:p>
        </w:tc>
        <w:tc>
          <w:tcPr>
            <w:tcW w:w="5176" w:type="dxa"/>
            <w:vAlign w:val="center"/>
          </w:tcPr>
          <w:p w:rsidR="00EE3658" w:rsidRPr="002E2CDA" w:rsidRDefault="00EE3658" w:rsidP="00B74CB2">
            <w:pPr>
              <w:jc w:val="center"/>
              <w:rPr>
                <w:b/>
              </w:rPr>
            </w:pPr>
            <w:r w:rsidRPr="002E2CDA">
              <w:rPr>
                <w:b/>
              </w:rPr>
              <w:t xml:space="preserve">Основное содержание </w:t>
            </w:r>
            <w:r w:rsidRPr="002E2CDA">
              <w:rPr>
                <w:b/>
              </w:rPr>
              <w:br/>
              <w:t>материала темы</w:t>
            </w:r>
          </w:p>
        </w:tc>
        <w:tc>
          <w:tcPr>
            <w:tcW w:w="7156" w:type="dxa"/>
            <w:vAlign w:val="center"/>
          </w:tcPr>
          <w:p w:rsidR="00EE3658" w:rsidRPr="002E2CDA" w:rsidRDefault="00EE3658" w:rsidP="00B74CB2">
            <w:pPr>
              <w:jc w:val="center"/>
              <w:rPr>
                <w:b/>
              </w:rPr>
            </w:pPr>
            <w:r w:rsidRPr="002E2CDA">
              <w:rPr>
                <w:b/>
              </w:rPr>
              <w:t xml:space="preserve">Характеристики основных видов </w:t>
            </w:r>
            <w:r w:rsidRPr="002E2CDA">
              <w:rPr>
                <w:b/>
              </w:rPr>
              <w:br/>
              <w:t>деятельности учащихся</w:t>
            </w:r>
          </w:p>
        </w:tc>
      </w:tr>
      <w:tr w:rsidR="00EE3658" w:rsidRPr="002E2CDA" w:rsidTr="00411F4B">
        <w:tc>
          <w:tcPr>
            <w:tcW w:w="15701" w:type="dxa"/>
            <w:gridSpan w:val="3"/>
          </w:tcPr>
          <w:p w:rsidR="00EE3658" w:rsidRPr="002E2CDA" w:rsidRDefault="00EE3658" w:rsidP="00B74CB2">
            <w:pPr>
              <w:jc w:val="center"/>
            </w:pPr>
            <w:r w:rsidRPr="002E2CDA">
              <w:rPr>
                <w:b/>
                <w:bCs/>
                <w:color w:val="231F20"/>
              </w:rPr>
              <w:t xml:space="preserve">Раздел «Технологии домашнего хозяйства» </w:t>
            </w:r>
            <w:r w:rsidRPr="002E2CDA">
              <w:rPr>
                <w:b/>
                <w:i/>
                <w:iCs/>
                <w:color w:val="231F20"/>
              </w:rPr>
              <w:t>(6</w:t>
            </w:r>
            <w:r w:rsidRPr="002E2CDA">
              <w:rPr>
                <w:b/>
                <w:i/>
                <w:iCs/>
                <w:color w:val="231F20"/>
                <w:spacing w:val="38"/>
              </w:rPr>
              <w:t xml:space="preserve"> </w:t>
            </w:r>
            <w:r w:rsidRPr="002E2CDA">
              <w:rPr>
                <w:b/>
                <w:i/>
                <w:iCs/>
                <w:color w:val="231F20"/>
                <w:w w:val="122"/>
              </w:rPr>
              <w:t>ч)</w:t>
            </w:r>
          </w:p>
        </w:tc>
      </w:tr>
      <w:tr w:rsidR="00EE3658" w:rsidRPr="002E2CDA" w:rsidTr="00411F4B">
        <w:tc>
          <w:tcPr>
            <w:tcW w:w="3369" w:type="dxa"/>
          </w:tcPr>
          <w:p w:rsidR="00EE3658" w:rsidRPr="002E2CDA" w:rsidRDefault="00EE3658" w:rsidP="00B74CB2">
            <w:pPr>
              <w:pStyle w:val="af"/>
              <w:rPr>
                <w:rFonts w:ascii="Times New Roman" w:hAnsi="Times New Roman"/>
                <w:spacing w:val="-1"/>
              </w:rPr>
            </w:pPr>
            <w:r w:rsidRPr="002E2CDA">
              <w:rPr>
                <w:rFonts w:ascii="Times New Roman" w:hAnsi="Times New Roman"/>
                <w:spacing w:val="-1"/>
              </w:rPr>
              <w:t>Тема</w:t>
            </w:r>
          </w:p>
          <w:p w:rsidR="00EE3658" w:rsidRPr="002E2CDA" w:rsidRDefault="00EE3658" w:rsidP="00B74CB2">
            <w:pPr>
              <w:pStyle w:val="af"/>
              <w:rPr>
                <w:rFonts w:ascii="Times New Roman" w:hAnsi="Times New Roman"/>
                <w:b/>
                <w:spacing w:val="-1"/>
              </w:rPr>
            </w:pPr>
            <w:r w:rsidRPr="002E2CDA">
              <w:rPr>
                <w:rFonts w:ascii="Times New Roman" w:hAnsi="Times New Roman"/>
                <w:b/>
                <w:spacing w:val="-1"/>
              </w:rPr>
              <w:t>«Технологии ремонта</w:t>
            </w:r>
          </w:p>
          <w:p w:rsidR="00EE3658" w:rsidRPr="002E2CDA" w:rsidRDefault="00EE3658" w:rsidP="00B74CB2">
            <w:pPr>
              <w:pStyle w:val="af"/>
              <w:rPr>
                <w:rFonts w:ascii="Times New Roman" w:hAnsi="Times New Roman"/>
                <w:b/>
                <w:spacing w:val="-1"/>
              </w:rPr>
            </w:pPr>
            <w:r w:rsidRPr="002E2CDA">
              <w:rPr>
                <w:rFonts w:ascii="Times New Roman" w:hAnsi="Times New Roman"/>
                <w:b/>
                <w:spacing w:val="-1"/>
              </w:rPr>
              <w:t>деталей интерьера, одежды</w:t>
            </w:r>
          </w:p>
          <w:p w:rsidR="00EE3658" w:rsidRPr="002E2CDA" w:rsidRDefault="00EE3658" w:rsidP="00B74CB2">
            <w:pPr>
              <w:pStyle w:val="af"/>
              <w:rPr>
                <w:rFonts w:ascii="Times New Roman" w:hAnsi="Times New Roman"/>
                <w:b/>
                <w:spacing w:val="-1"/>
              </w:rPr>
            </w:pPr>
            <w:r w:rsidRPr="002E2CDA">
              <w:rPr>
                <w:rFonts w:ascii="Times New Roman" w:hAnsi="Times New Roman"/>
                <w:b/>
                <w:spacing w:val="-1"/>
              </w:rPr>
              <w:t>и обуви и ухода за ними»</w:t>
            </w:r>
          </w:p>
          <w:p w:rsidR="00EE3658" w:rsidRPr="002E2CDA" w:rsidRDefault="00EE3658" w:rsidP="00B74CB2">
            <w:pPr>
              <w:pStyle w:val="af"/>
              <w:rPr>
                <w:rFonts w:ascii="Times New Roman" w:hAnsi="Times New Roman"/>
                <w:i/>
                <w:spacing w:val="-1"/>
              </w:rPr>
            </w:pPr>
            <w:r w:rsidRPr="002E2CDA">
              <w:rPr>
                <w:rFonts w:ascii="Times New Roman" w:hAnsi="Times New Roman"/>
                <w:i/>
                <w:spacing w:val="-1"/>
              </w:rPr>
              <w:t>(4 ч)</w:t>
            </w:r>
          </w:p>
        </w:tc>
        <w:tc>
          <w:tcPr>
            <w:tcW w:w="5176" w:type="dxa"/>
          </w:tcPr>
          <w:p w:rsidR="00EE3658" w:rsidRPr="002E2CDA" w:rsidRDefault="00EE3658" w:rsidP="00B74CB2">
            <w:pPr>
              <w:pStyle w:val="af"/>
              <w:rPr>
                <w:rFonts w:ascii="Times New Roman" w:hAnsi="Times New Roman"/>
                <w:spacing w:val="-1"/>
              </w:rPr>
            </w:pPr>
            <w:r w:rsidRPr="002E2CDA">
              <w:rPr>
                <w:rFonts w:ascii="Times New Roman" w:hAnsi="Times New Roman"/>
                <w:spacing w:val="-1"/>
              </w:rPr>
              <w:t>Интерьер жилого помещения. Способы ухода за различными видами напольных покрытий, лакированной и мягкой мебели, их мелкий ремонт. Технология ухода за кухней. Средства для ухода. Экологические аспекты применения современных химических средств в быту. Технологии ухода за одеждой и обувью. Профессии в сфере обслуживания и сервиса</w:t>
            </w:r>
          </w:p>
        </w:tc>
        <w:tc>
          <w:tcPr>
            <w:tcW w:w="7156" w:type="dxa"/>
          </w:tcPr>
          <w:p w:rsidR="00EE3658" w:rsidRPr="002E2CDA" w:rsidRDefault="00EE3658" w:rsidP="00B74CB2">
            <w:pPr>
              <w:pStyle w:val="af"/>
              <w:rPr>
                <w:rFonts w:ascii="Times New Roman" w:hAnsi="Times New Roman"/>
              </w:rPr>
            </w:pPr>
            <w:r w:rsidRPr="002E2CDA">
              <w:rPr>
                <w:rFonts w:ascii="Times New Roman" w:hAnsi="Times New Roman"/>
                <w:spacing w:val="-1"/>
              </w:rPr>
              <w:t>Выполнять мелкий ремонт одежды, чистку обуви, восстановление лакокрасочных покрытий на мебели. Осваивать технологии удаления пятен с одежды и обивки мебели. Соблюдать правила безопасного труда и гигиены. Изготовлять полезные для дома вещи</w:t>
            </w:r>
          </w:p>
        </w:tc>
      </w:tr>
      <w:tr w:rsidR="00EE3658" w:rsidRPr="002E2CDA" w:rsidTr="00411F4B">
        <w:tc>
          <w:tcPr>
            <w:tcW w:w="3369" w:type="dxa"/>
          </w:tcPr>
          <w:p w:rsidR="00EE3658" w:rsidRPr="002E2CDA" w:rsidRDefault="00EE3658" w:rsidP="00B74CB2">
            <w:pPr>
              <w:pStyle w:val="af"/>
              <w:rPr>
                <w:rFonts w:ascii="Times New Roman" w:hAnsi="Times New Roman"/>
                <w:spacing w:val="-1"/>
              </w:rPr>
            </w:pPr>
            <w:r w:rsidRPr="002E2CDA">
              <w:rPr>
                <w:rFonts w:ascii="Times New Roman" w:hAnsi="Times New Roman"/>
                <w:spacing w:val="-1"/>
              </w:rPr>
              <w:t>Тема</w:t>
            </w:r>
          </w:p>
          <w:p w:rsidR="00EE3658" w:rsidRPr="002E2CDA" w:rsidRDefault="00EE3658" w:rsidP="00B74CB2">
            <w:pPr>
              <w:pStyle w:val="af"/>
              <w:rPr>
                <w:rFonts w:ascii="Times New Roman" w:hAnsi="Times New Roman"/>
                <w:spacing w:val="-1"/>
              </w:rPr>
            </w:pPr>
            <w:r w:rsidRPr="002E2CDA">
              <w:rPr>
                <w:rFonts w:ascii="Times New Roman" w:hAnsi="Times New Roman"/>
                <w:b/>
                <w:spacing w:val="-1"/>
              </w:rPr>
              <w:t>«Эстетика и экология жилища»</w:t>
            </w:r>
            <w:r w:rsidRPr="002E2CDA">
              <w:rPr>
                <w:rFonts w:ascii="Times New Roman" w:hAnsi="Times New Roman"/>
                <w:spacing w:val="-1"/>
              </w:rPr>
              <w:t xml:space="preserve"> </w:t>
            </w:r>
            <w:r w:rsidRPr="002E2CDA">
              <w:rPr>
                <w:rFonts w:ascii="Times New Roman" w:hAnsi="Times New Roman"/>
                <w:i/>
                <w:spacing w:val="-1"/>
              </w:rPr>
              <w:t>(2 ч)</w:t>
            </w:r>
          </w:p>
        </w:tc>
        <w:tc>
          <w:tcPr>
            <w:tcW w:w="5176" w:type="dxa"/>
          </w:tcPr>
          <w:p w:rsidR="00EE3658" w:rsidRPr="002E2CDA" w:rsidRDefault="00EE3658" w:rsidP="00B74CB2">
            <w:pPr>
              <w:pStyle w:val="af"/>
              <w:rPr>
                <w:rFonts w:ascii="Times New Roman" w:hAnsi="Times New Roman"/>
                <w:spacing w:val="-1"/>
              </w:rPr>
            </w:pPr>
            <w:r w:rsidRPr="002E2CDA">
              <w:rPr>
                <w:rFonts w:ascii="Times New Roman" w:hAnsi="Times New Roman"/>
                <w:spacing w:val="-1"/>
              </w:rPr>
              <w:t>Эстетические, экологические, эргономические требования к интерьеру жилища. Регулирование микроклимата в доме. Приборы для поддержания температурного режима, влажности и состояния воздушной среды. Роль освещения в интерьере. Правила пользования бытовой техникой</w:t>
            </w:r>
          </w:p>
        </w:tc>
        <w:tc>
          <w:tcPr>
            <w:tcW w:w="7156" w:type="dxa"/>
          </w:tcPr>
          <w:p w:rsidR="00EE3658" w:rsidRPr="002E2CDA" w:rsidRDefault="00EE3658" w:rsidP="00B74CB2">
            <w:pPr>
              <w:pStyle w:val="af"/>
              <w:rPr>
                <w:rFonts w:ascii="Times New Roman" w:hAnsi="Times New Roman"/>
                <w:spacing w:val="-1"/>
              </w:rPr>
            </w:pPr>
            <w:r w:rsidRPr="002E2CDA">
              <w:rPr>
                <w:rFonts w:ascii="Times New Roman" w:hAnsi="Times New Roman"/>
                <w:spacing w:val="-1"/>
              </w:rPr>
              <w:t>Оценивать микроклимат в помещении. Подбирать бытовую технику по рекламным проспектам. Разрабатывать план размещения осветительных приборов. Разрабатывать варианты размещения бытовых приборов</w:t>
            </w:r>
          </w:p>
        </w:tc>
      </w:tr>
      <w:tr w:rsidR="00EE3658" w:rsidRPr="002E2CDA" w:rsidTr="00411F4B">
        <w:tc>
          <w:tcPr>
            <w:tcW w:w="15701" w:type="dxa"/>
            <w:gridSpan w:val="3"/>
          </w:tcPr>
          <w:p w:rsidR="00EE3658" w:rsidRPr="002E2CDA" w:rsidRDefault="00EE3658" w:rsidP="00B74CB2">
            <w:pPr>
              <w:jc w:val="center"/>
              <w:rPr>
                <w:b/>
                <w:bCs/>
                <w:color w:val="231F20"/>
              </w:rPr>
            </w:pPr>
            <w:r w:rsidRPr="002E2CDA">
              <w:rPr>
                <w:b/>
                <w:bCs/>
                <w:color w:val="231F20"/>
              </w:rPr>
              <w:t xml:space="preserve">Раздел «Технологии исследовательской и опытнической деятельности» </w:t>
            </w:r>
            <w:r w:rsidRPr="002E2CDA">
              <w:rPr>
                <w:b/>
                <w:bCs/>
                <w:i/>
                <w:color w:val="231F20"/>
              </w:rPr>
              <w:t>(12  ч)</w:t>
            </w:r>
          </w:p>
        </w:tc>
      </w:tr>
      <w:tr w:rsidR="00EE3658" w:rsidRPr="002E2CDA" w:rsidTr="00411F4B">
        <w:tc>
          <w:tcPr>
            <w:tcW w:w="3369" w:type="dxa"/>
          </w:tcPr>
          <w:p w:rsidR="00EE3658" w:rsidRPr="002E2CDA" w:rsidRDefault="00EE3658" w:rsidP="00B74CB2">
            <w:pPr>
              <w:pStyle w:val="af"/>
              <w:rPr>
                <w:rFonts w:ascii="Times New Roman" w:hAnsi="Times New Roman"/>
                <w:spacing w:val="-1"/>
              </w:rPr>
            </w:pPr>
            <w:r w:rsidRPr="002E2CDA">
              <w:rPr>
                <w:rFonts w:ascii="Times New Roman" w:hAnsi="Times New Roman"/>
                <w:spacing w:val="-1"/>
              </w:rPr>
              <w:t>Тема</w:t>
            </w:r>
          </w:p>
          <w:p w:rsidR="00EE3658" w:rsidRPr="002E2CDA" w:rsidRDefault="00EE3658" w:rsidP="00B74CB2">
            <w:pPr>
              <w:pStyle w:val="af"/>
              <w:rPr>
                <w:rFonts w:ascii="Times New Roman" w:hAnsi="Times New Roman"/>
                <w:b/>
                <w:spacing w:val="-1"/>
              </w:rPr>
            </w:pPr>
            <w:r w:rsidRPr="002E2CDA">
              <w:rPr>
                <w:rFonts w:ascii="Times New Roman" w:hAnsi="Times New Roman"/>
                <w:b/>
                <w:spacing w:val="-1"/>
              </w:rPr>
              <w:t>«Исследовательская</w:t>
            </w:r>
          </w:p>
          <w:p w:rsidR="00EE3658" w:rsidRPr="002E2CDA" w:rsidRDefault="00EE3658" w:rsidP="00B74CB2">
            <w:pPr>
              <w:pStyle w:val="af"/>
              <w:rPr>
                <w:rFonts w:ascii="Times New Roman" w:hAnsi="Times New Roman"/>
              </w:rPr>
            </w:pPr>
            <w:r w:rsidRPr="002E2CDA">
              <w:rPr>
                <w:rFonts w:ascii="Times New Roman" w:hAnsi="Times New Roman"/>
                <w:b/>
                <w:spacing w:val="-1"/>
              </w:rPr>
              <w:t>и созидательная деятельность»</w:t>
            </w:r>
            <w:r w:rsidRPr="002E2CDA">
              <w:rPr>
                <w:rFonts w:ascii="Times New Roman" w:hAnsi="Times New Roman"/>
                <w:spacing w:val="-1"/>
              </w:rPr>
              <w:t xml:space="preserve"> </w:t>
            </w:r>
            <w:r w:rsidRPr="002E2CDA">
              <w:rPr>
                <w:rFonts w:ascii="Times New Roman" w:hAnsi="Times New Roman"/>
                <w:i/>
                <w:spacing w:val="-1"/>
              </w:rPr>
              <w:t>(12 ч)</w:t>
            </w:r>
          </w:p>
        </w:tc>
        <w:tc>
          <w:tcPr>
            <w:tcW w:w="5176" w:type="dxa"/>
          </w:tcPr>
          <w:p w:rsidR="00EE3658" w:rsidRPr="002E2CDA" w:rsidRDefault="00EE3658" w:rsidP="00B74CB2">
            <w:pPr>
              <w:pStyle w:val="af"/>
              <w:rPr>
                <w:rFonts w:ascii="Times New Roman" w:hAnsi="Times New Roman"/>
                <w:spacing w:val="-1"/>
              </w:rPr>
            </w:pPr>
            <w:r w:rsidRPr="002E2CDA">
              <w:rPr>
                <w:rFonts w:ascii="Times New Roman" w:hAnsi="Times New Roman"/>
                <w:spacing w:val="-1"/>
              </w:rPr>
              <w:t>Порядок выбора темы проекта. Формулирование требований к выбранному изделию. Методы поиска информации в книгах, журналах и сети Интернет. Этапы выполнения проекта (поисковый, технологический, заключительный). Подготовка графической и технологической документации. Расчёт стоимости материалов для изготовления изделия. Окончательный контроль и оценка проекта. Способы проведения  презентации проектов. Использование ПК при выполнении и презентации проектов</w:t>
            </w:r>
          </w:p>
        </w:tc>
        <w:tc>
          <w:tcPr>
            <w:tcW w:w="7156" w:type="dxa"/>
          </w:tcPr>
          <w:p w:rsidR="00EE3658" w:rsidRPr="002E2CDA" w:rsidRDefault="00EE3658" w:rsidP="00B74CB2">
            <w:pPr>
              <w:pStyle w:val="af"/>
              <w:rPr>
                <w:rFonts w:ascii="Times New Roman" w:hAnsi="Times New Roman"/>
                <w:spacing w:val="-1"/>
              </w:rPr>
            </w:pPr>
            <w:r w:rsidRPr="002E2CDA">
              <w:rPr>
                <w:rFonts w:ascii="Times New Roman" w:hAnsi="Times New Roman"/>
                <w:spacing w:val="-1"/>
              </w:rPr>
              <w:t>Обосновывать выбор изделия на основе личных потребностей. Находить необходимую информацию с использованием сети Интернет. Выбирать вид изделия. Определять состав деталей. Выполнять эскиз, модель изделия. Составлять учебную инструкционную карту. Изготовлять детали, собирать и отделывать изделия. Оценивать стоимость материалов для изготовления изделия. Подготавливать пояснительную записку. Оформлять проектные материалы. Проводить презентацию проекта</w:t>
            </w:r>
          </w:p>
        </w:tc>
      </w:tr>
    </w:tbl>
    <w:p w:rsidR="00EE3658" w:rsidRDefault="00EE3658" w:rsidP="00254132">
      <w:pPr>
        <w:pStyle w:val="af"/>
        <w:rPr>
          <w:rFonts w:ascii="Times New Roman" w:hAnsi="Times New Roman"/>
          <w:sz w:val="24"/>
          <w:szCs w:val="24"/>
        </w:rPr>
      </w:pPr>
    </w:p>
    <w:p w:rsidR="00EE3658" w:rsidRDefault="00EE3658" w:rsidP="00254132">
      <w:pPr>
        <w:pStyle w:val="af"/>
        <w:rPr>
          <w:rFonts w:ascii="Times New Roman" w:hAnsi="Times New Roman"/>
          <w:sz w:val="24"/>
          <w:szCs w:val="24"/>
        </w:rPr>
      </w:pPr>
    </w:p>
    <w:p w:rsidR="00EE3658" w:rsidRDefault="00EE3658" w:rsidP="00254132">
      <w:pPr>
        <w:pStyle w:val="af"/>
        <w:rPr>
          <w:rFonts w:ascii="Times New Roman" w:hAnsi="Times New Roman"/>
          <w:sz w:val="24"/>
          <w:szCs w:val="24"/>
        </w:rPr>
      </w:pPr>
    </w:p>
    <w:p w:rsidR="00EE3658" w:rsidRDefault="00EE3658" w:rsidP="00254132">
      <w:pPr>
        <w:pStyle w:val="af"/>
        <w:rPr>
          <w:rFonts w:ascii="Times New Roman" w:hAnsi="Times New Roman"/>
          <w:sz w:val="24"/>
          <w:szCs w:val="24"/>
        </w:rPr>
      </w:pPr>
    </w:p>
    <w:p w:rsidR="00EE3658" w:rsidRDefault="00EE3658" w:rsidP="00254132">
      <w:pPr>
        <w:pStyle w:val="af"/>
        <w:rPr>
          <w:rFonts w:ascii="Times New Roman" w:hAnsi="Times New Roman"/>
          <w:sz w:val="24"/>
          <w:szCs w:val="24"/>
        </w:rPr>
      </w:pPr>
    </w:p>
    <w:p w:rsidR="00EE3658" w:rsidRDefault="00EE3658" w:rsidP="00254132">
      <w:pPr>
        <w:pStyle w:val="af"/>
        <w:rPr>
          <w:rFonts w:ascii="Times New Roman" w:hAnsi="Times New Roman"/>
          <w:sz w:val="24"/>
          <w:szCs w:val="24"/>
        </w:rPr>
      </w:pPr>
    </w:p>
    <w:p w:rsidR="00EE3658" w:rsidRDefault="00EE3658" w:rsidP="00254132">
      <w:pPr>
        <w:pStyle w:val="af"/>
        <w:rPr>
          <w:rFonts w:ascii="Times New Roman" w:hAnsi="Times New Roman"/>
          <w:sz w:val="24"/>
          <w:szCs w:val="24"/>
        </w:rPr>
      </w:pPr>
    </w:p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Календарно-т</w:t>
      </w:r>
      <w:r w:rsidRPr="00254132">
        <w:rPr>
          <w:rFonts w:ascii="Times New Roman" w:hAnsi="Times New Roman"/>
          <w:sz w:val="24"/>
          <w:szCs w:val="24"/>
        </w:rPr>
        <w:t>ематическое планирование по технологии (индустриальные технологии).</w:t>
      </w:r>
    </w:p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254132">
        <w:rPr>
          <w:rFonts w:ascii="Times New Roman" w:hAnsi="Times New Roman"/>
          <w:sz w:val="24"/>
          <w:szCs w:val="24"/>
        </w:rPr>
        <w:t>5 класс</w:t>
      </w:r>
    </w:p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часов - 70</w:t>
      </w:r>
      <w:r w:rsidRPr="00254132">
        <w:rPr>
          <w:rFonts w:ascii="Times New Roman" w:hAnsi="Times New Roman"/>
          <w:sz w:val="24"/>
          <w:szCs w:val="24"/>
        </w:rPr>
        <w:t>.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60"/>
        <w:gridCol w:w="3545"/>
        <w:gridCol w:w="992"/>
        <w:gridCol w:w="709"/>
        <w:gridCol w:w="3118"/>
        <w:gridCol w:w="4253"/>
        <w:gridCol w:w="425"/>
        <w:gridCol w:w="1844"/>
      </w:tblGrid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3605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132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2269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bCs/>
                <w:sz w:val="24"/>
                <w:szCs w:val="24"/>
              </w:rPr>
              <w:t>материально-техническое,  информационное обеспечение</w:t>
            </w:r>
          </w:p>
        </w:tc>
      </w:tr>
      <w:tr w:rsidR="00EE3658" w:rsidRPr="00254132" w:rsidTr="00545DAE">
        <w:tc>
          <w:tcPr>
            <w:tcW w:w="15594" w:type="dxa"/>
            <w:gridSpan w:val="9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Раздел 1: ВВОДНОЕ ЗАНЯТИЕ – 2ч.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3658" w:rsidRPr="00254132" w:rsidTr="00545DAE">
        <w:tc>
          <w:tcPr>
            <w:tcW w:w="15594" w:type="dxa"/>
            <w:gridSpan w:val="9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Ученик научится: руководствоваться правилами ТБ на рабочем месте; характеризовать  наиболее встречающие повреждения и травмы.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научиться: оказывать первую помощь при травмах, ожогах и др.</w:t>
            </w: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  <w:gridSpan w:val="2"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Содержание и задачи предмета технология.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Знакомство с планом работы, программой, инструментами, 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принадлежностями, 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материалами; освоение правил поведения в кабинете "Технология".</w:t>
            </w:r>
          </w:p>
        </w:tc>
        <w:tc>
          <w:tcPr>
            <w:tcW w:w="4253" w:type="dxa"/>
            <w:vMerge w:val="restar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проявление интересов и 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активности в данной предметной области.                                                                              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умение слушать других; 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умение владеть всеми видами устной речи.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определяют цель учебной 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деятельности, ищут средства её осуществления</w:t>
            </w:r>
          </w:p>
        </w:tc>
        <w:tc>
          <w:tcPr>
            <w:tcW w:w="2269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545DAE">
        <w:tc>
          <w:tcPr>
            <w:tcW w:w="648" w:type="dxa"/>
          </w:tcPr>
          <w:p w:rsidR="00EE3658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E3658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E3658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E3658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  <w:gridSpan w:val="2"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Содержание и задачи предмета технология.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Творческий проект Этапы выполнения проекта.</w:t>
            </w:r>
          </w:p>
        </w:tc>
        <w:tc>
          <w:tcPr>
            <w:tcW w:w="992" w:type="dxa"/>
          </w:tcPr>
          <w:p w:rsidR="00EE3658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E3658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E3658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E3658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545DAE">
        <w:tc>
          <w:tcPr>
            <w:tcW w:w="15594" w:type="dxa"/>
            <w:gridSpan w:val="9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54132">
              <w:rPr>
                <w:rFonts w:ascii="Times New Roman" w:hAnsi="Times New Roman"/>
                <w:sz w:val="24"/>
                <w:szCs w:val="24"/>
                <w:u w:val="single"/>
              </w:rPr>
              <w:t>ТЕХНОЛОГИЯ ОБРАБОТКИ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КОНСТРУКЦИОННЫХ МАТЕРИАЛОВ – 50</w:t>
            </w:r>
            <w:r w:rsidRPr="0025413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ч.</w:t>
            </w:r>
          </w:p>
          <w:p w:rsidR="00EE3658" w:rsidRPr="003A2593" w:rsidRDefault="00EE3658" w:rsidP="0025413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A2593">
              <w:rPr>
                <w:rFonts w:ascii="Times New Roman" w:hAnsi="Times New Roman"/>
                <w:b/>
                <w:sz w:val="24"/>
                <w:szCs w:val="24"/>
              </w:rPr>
              <w:t>Тема 1: ТЕХНОЛОГИИ РУЧНОЙ ОБРАБОТКИ ДРЕВЕСИНЫ И ДРЕВЕСНЫХ МАТЕРИАЛОВ - 20 ч.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Ученик научится: организовывать рабочее  место, соблюдать безопасные приёмы труда и правила пользования ручными инструментами, выбирать 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132">
              <w:rPr>
                <w:rFonts w:ascii="Times New Roman" w:hAnsi="Times New Roman"/>
                <w:sz w:val="24"/>
                <w:szCs w:val="24"/>
              </w:rPr>
              <w:t>сырь</w:t>
            </w:r>
            <w:r w:rsidRPr="00254132">
              <w:rPr>
                <w:rFonts w:ascii="Tahoma" w:hAnsi="Tahoma" w:cs="Tahoma"/>
                <w:sz w:val="24"/>
                <w:szCs w:val="24"/>
              </w:rPr>
              <w:t>ѐ</w:t>
            </w:r>
            <w:proofErr w:type="spellEnd"/>
            <w:r w:rsidRPr="00254132">
              <w:rPr>
                <w:rFonts w:ascii="Times New Roman" w:hAnsi="Times New Roman"/>
                <w:sz w:val="24"/>
                <w:szCs w:val="24"/>
              </w:rPr>
              <w:t xml:space="preserve"> и материалы для выполнения работ.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научиться: выполнять безопасные приёмы труда и правила электробезопасности , санитарии и гигиены,  контролировать качество выполняемых работ с применением мерительных, контрольных и разметочных инструментов.</w:t>
            </w: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605" w:type="dxa"/>
            <w:gridSpan w:val="2"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Древесина. Пиломатериалы и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древесные материалы.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Распознавать материалы по внешнему виду. 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Читать и оформлять графическую документацию.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последовательность 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выполнения работ. 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Организовывать рабочее место. 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Соблюдать правила 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безопасности труда.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умение давать определение терминам; владеть методами чтения графической документации; находить дополнительную информацию из различных источников.                                                                                                </w:t>
            </w:r>
            <w:r w:rsidRPr="00254132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слушать друг друга; работать в группе; умение </w:t>
            </w:r>
            <w:r w:rsidRPr="002541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точку зрения другого.                                                                                                                                                                                                                              </w:t>
            </w:r>
            <w:r w:rsidRPr="0025413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определяют цель учебной деятельности; осуществляют поиск средства и её достижение; составляют план выполнения технологических работ.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lastRenderedPageBreak/>
              <w:t>Образцы пиломатериалов.</w:t>
            </w: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605" w:type="dxa"/>
            <w:gridSpan w:val="2"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Графическое изображение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деталей и изделий.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Чертежные принадлежности.</w:t>
            </w: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605" w:type="dxa"/>
            <w:gridSpan w:val="2"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Рабочее место и инструменты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для ручной обработки древесины. Последовательность изготовления деталей из </w:t>
            </w:r>
            <w:r w:rsidRPr="00254132">
              <w:rPr>
                <w:rFonts w:ascii="Times New Roman" w:hAnsi="Times New Roman"/>
                <w:sz w:val="24"/>
                <w:szCs w:val="24"/>
              </w:rPr>
              <w:lastRenderedPageBreak/>
              <w:t>древесины.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Столярные инструменты, верстак.</w:t>
            </w:r>
          </w:p>
        </w:tc>
      </w:tr>
      <w:tr w:rsidR="00EE3658" w:rsidRPr="00254132" w:rsidTr="00545DAE">
        <w:tc>
          <w:tcPr>
            <w:tcW w:w="648" w:type="dxa"/>
          </w:tcPr>
          <w:p w:rsidR="00EE3658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E3658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605" w:type="dxa"/>
            <w:gridSpan w:val="2"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Разметка заготовок из древесины.</w:t>
            </w:r>
          </w:p>
        </w:tc>
        <w:tc>
          <w:tcPr>
            <w:tcW w:w="992" w:type="dxa"/>
          </w:tcPr>
          <w:p w:rsidR="00EE3658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E3658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Столярные инструменты, верстак, деревянные заготовки.</w:t>
            </w: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605" w:type="dxa"/>
            <w:gridSpan w:val="2"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Пиление заготовок из древесины.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Карандаш, линейка, угольник.</w:t>
            </w: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605" w:type="dxa"/>
            <w:gridSpan w:val="2"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Строгание заготовок из древесины.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Деревянные заготовки, ножовки.</w:t>
            </w: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605" w:type="dxa"/>
            <w:gridSpan w:val="2"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Сверление отверстий в деталях из древесины.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Деревянные заготовки, рубанок.</w:t>
            </w: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605" w:type="dxa"/>
            <w:gridSpan w:val="2"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Соединение деталей из древесины с помощью гвоздей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Деревянные заготовки, сверлильный станок, ручная дрель.</w:t>
            </w: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605" w:type="dxa"/>
            <w:gridSpan w:val="2"/>
            <w:vAlign w:val="center"/>
          </w:tcPr>
          <w:p w:rsidR="00EE3658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Соединение деталей из древесины с помощью гвоздей.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Соединение деталей из древесины клеем.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Деревянные заготовки, молоток, гвозди.</w:t>
            </w: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545D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605" w:type="dxa"/>
            <w:gridSpan w:val="2"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Зачистка поверхностей деталей из древесины.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Отделка изделий из древесины.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Деревянные заготовки, шурупы, отвертка.</w:t>
            </w:r>
          </w:p>
        </w:tc>
      </w:tr>
      <w:tr w:rsidR="00EE3658" w:rsidRPr="00254132" w:rsidTr="00545DAE">
        <w:tc>
          <w:tcPr>
            <w:tcW w:w="15594" w:type="dxa"/>
            <w:gridSpan w:val="9"/>
          </w:tcPr>
          <w:p w:rsidR="00EE3658" w:rsidRPr="003A2593" w:rsidRDefault="00EE3658" w:rsidP="00792B0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A2593">
              <w:rPr>
                <w:rFonts w:ascii="Times New Roman" w:hAnsi="Times New Roman"/>
                <w:b/>
                <w:sz w:val="24"/>
                <w:szCs w:val="24"/>
              </w:rPr>
              <w:t>Тема 2: ТЕХНОЛОГИИ ХУДОЖЕСТВЕННО-ПРИКЛАДНОЙ ОБРАБОТКИ МАТЕРИАЛОВ. - 6ч</w:t>
            </w:r>
          </w:p>
          <w:p w:rsidR="00EE3658" w:rsidRPr="00254132" w:rsidRDefault="00EE3658" w:rsidP="00792B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Ученик научится: выбирать сырьё, материалы, инструменты и оборудование для выполнения работ. 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научиться: технологии изготовления изделий декоративно - прикладного искусства для оформления интерьера.</w:t>
            </w:r>
          </w:p>
        </w:tc>
      </w:tr>
      <w:tr w:rsidR="00EE3658" w:rsidRPr="00254132" w:rsidTr="00411F4B">
        <w:tc>
          <w:tcPr>
            <w:tcW w:w="708" w:type="dxa"/>
            <w:gridSpan w:val="2"/>
          </w:tcPr>
          <w:p w:rsidR="00EE3658" w:rsidRPr="00254132" w:rsidRDefault="00EE3658" w:rsidP="00545D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3545" w:type="dxa"/>
            <w:vAlign w:val="center"/>
          </w:tcPr>
          <w:p w:rsidR="00EE3658" w:rsidRPr="00254132" w:rsidRDefault="00EE3658" w:rsidP="00B74C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Выпиливание лобзиком.</w:t>
            </w:r>
          </w:p>
        </w:tc>
        <w:tc>
          <w:tcPr>
            <w:tcW w:w="992" w:type="dxa"/>
          </w:tcPr>
          <w:p w:rsidR="00EE3658" w:rsidRDefault="00EE3658" w:rsidP="00B74C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E3658" w:rsidRPr="00254132" w:rsidRDefault="00EE3658" w:rsidP="00B74C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3658" w:rsidRPr="00254132" w:rsidRDefault="00EE3658" w:rsidP="00B74C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EE3658" w:rsidRPr="00254132" w:rsidRDefault="00EE3658" w:rsidP="00130B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30B00">
              <w:rPr>
                <w:rFonts w:ascii="Times New Roman" w:hAnsi="Times New Roman"/>
              </w:rPr>
              <w:t>Выбирать материалы и средства для выпол</w:t>
            </w:r>
            <w:r>
              <w:rPr>
                <w:rFonts w:ascii="Times New Roman" w:hAnsi="Times New Roman"/>
              </w:rPr>
              <w:t>нения технологического процесса</w:t>
            </w:r>
            <w:r w:rsidRPr="00130B00">
              <w:rPr>
                <w:rFonts w:ascii="Times New Roman" w:hAnsi="Times New Roman"/>
              </w:rPr>
              <w:t>.</w:t>
            </w:r>
            <w:r w:rsidRPr="00130B00">
              <w:rPr>
                <w:rFonts w:ascii="Times New Roman" w:hAnsi="Times New Roman"/>
                <w:spacing w:val="-1"/>
              </w:rPr>
              <w:t xml:space="preserve"> Выпиливать</w:t>
            </w:r>
            <w:r w:rsidRPr="002E2CDA">
              <w:rPr>
                <w:rFonts w:ascii="Times New Roman" w:hAnsi="Times New Roman"/>
                <w:spacing w:val="-1"/>
              </w:rPr>
              <w:t xml:space="preserve"> изделия из древесины и искусственных материалов лобзиком. Отделывать изделия из древесины выжиганием. Изготовлять изделия декоративно-прикладного </w:t>
            </w:r>
            <w:r w:rsidRPr="002E2CDA">
              <w:rPr>
                <w:rFonts w:ascii="Times New Roman" w:hAnsi="Times New Roman"/>
                <w:spacing w:val="-1"/>
              </w:rPr>
              <w:lastRenderedPageBreak/>
              <w:t>творчества по эскизам и чертежам. Соблюдать правила безопасного труда. Представлять презентацию результатов труда</w:t>
            </w:r>
          </w:p>
        </w:tc>
        <w:tc>
          <w:tcPr>
            <w:tcW w:w="4678" w:type="dxa"/>
            <w:gridSpan w:val="2"/>
            <w:vMerge w:val="restart"/>
          </w:tcPr>
          <w:p w:rsidR="00EE3658" w:rsidRPr="00254132" w:rsidRDefault="00EE3658" w:rsidP="00B74CB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умение давать определение терминам; находить необходимую информацию из различных источников; организация, планирование и проведение технологических работ.                                                                                                    </w:t>
            </w:r>
            <w:r w:rsidRPr="00254132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совместная деятельность; умение устанавливать рабочие отношения; достаточно полно и точно выражать свои мысли в </w:t>
            </w:r>
            <w:r w:rsidRPr="002541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задачами.                                                                                      </w:t>
            </w:r>
            <w:r w:rsidRPr="0025413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уметь ставить и адекватно формулировать цель деятельности; осуществлять самоконтроль, самооценку.</w:t>
            </w:r>
          </w:p>
        </w:tc>
        <w:tc>
          <w:tcPr>
            <w:tcW w:w="1844" w:type="dxa"/>
            <w:vMerge w:val="restart"/>
          </w:tcPr>
          <w:p w:rsidR="00EE3658" w:rsidRPr="00254132" w:rsidRDefault="00EE3658" w:rsidP="00B74C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lastRenderedPageBreak/>
              <w:t>Заготовки, ручной лобзик.</w:t>
            </w:r>
          </w:p>
          <w:p w:rsidR="00EE3658" w:rsidRPr="00254132" w:rsidRDefault="00EE3658" w:rsidP="00B74C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3658" w:rsidRPr="00254132" w:rsidTr="00411F4B">
        <w:tc>
          <w:tcPr>
            <w:tcW w:w="708" w:type="dxa"/>
            <w:gridSpan w:val="2"/>
          </w:tcPr>
          <w:p w:rsidR="00EE3658" w:rsidRPr="00254132" w:rsidRDefault="00EE3658" w:rsidP="00545D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3545" w:type="dxa"/>
            <w:vAlign w:val="center"/>
          </w:tcPr>
          <w:p w:rsidR="00EE3658" w:rsidRPr="00254132" w:rsidRDefault="00EE3658" w:rsidP="00B74C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Выпиливание лобзиком.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E3658" w:rsidRPr="00254132" w:rsidRDefault="00EE3658" w:rsidP="00B74C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3658" w:rsidRPr="00254132" w:rsidRDefault="00EE3658" w:rsidP="00B74C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B74C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EE3658" w:rsidRPr="00254132" w:rsidRDefault="00EE3658" w:rsidP="00B74CB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E3658" w:rsidRPr="00254132" w:rsidRDefault="00EE3658" w:rsidP="00B74C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411F4B">
        <w:tc>
          <w:tcPr>
            <w:tcW w:w="708" w:type="dxa"/>
            <w:gridSpan w:val="2"/>
          </w:tcPr>
          <w:p w:rsidR="00EE3658" w:rsidRDefault="00EE3658" w:rsidP="00545D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E3658" w:rsidRDefault="00EE3658" w:rsidP="00545D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E3658" w:rsidRPr="00254132" w:rsidRDefault="00EE3658" w:rsidP="00545D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3545" w:type="dxa"/>
            <w:vAlign w:val="center"/>
          </w:tcPr>
          <w:p w:rsidR="00EE3658" w:rsidRPr="00254132" w:rsidRDefault="00EE3658" w:rsidP="00B74C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Выжигание по дереву.</w:t>
            </w:r>
          </w:p>
        </w:tc>
        <w:tc>
          <w:tcPr>
            <w:tcW w:w="992" w:type="dxa"/>
          </w:tcPr>
          <w:p w:rsidR="00EE3658" w:rsidRDefault="00EE3658" w:rsidP="00B74C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E3658" w:rsidRDefault="00EE3658" w:rsidP="00B74C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E3658" w:rsidRPr="00254132" w:rsidRDefault="00EE3658" w:rsidP="00B74C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3658" w:rsidRPr="00254132" w:rsidRDefault="00EE3658" w:rsidP="00B74C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B74C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EE3658" w:rsidRPr="00254132" w:rsidRDefault="00EE3658" w:rsidP="00B74CB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E3658" w:rsidRPr="00254132" w:rsidRDefault="00EE3658" w:rsidP="00B74C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B74CB2">
        <w:tc>
          <w:tcPr>
            <w:tcW w:w="15594" w:type="dxa"/>
            <w:gridSpan w:val="9"/>
          </w:tcPr>
          <w:p w:rsidR="00EE3658" w:rsidRPr="003A2593" w:rsidRDefault="00EE3658" w:rsidP="00B74CB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A25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Тема:  Технология ручной обработки металлов и искусственных материалов 22ч</w:t>
            </w:r>
          </w:p>
          <w:p w:rsidR="00EE3658" w:rsidRPr="003A2593" w:rsidRDefault="00EE3658" w:rsidP="00B74CB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A2593">
              <w:rPr>
                <w:rFonts w:ascii="Times New Roman" w:hAnsi="Times New Roman"/>
                <w:b/>
                <w:sz w:val="24"/>
                <w:szCs w:val="24"/>
              </w:rPr>
              <w:t>Технологии машинной обработки  металлов и искусственных материалов 2ч</w:t>
            </w:r>
          </w:p>
          <w:p w:rsidR="00EE3658" w:rsidRPr="00254132" w:rsidRDefault="00EE3658" w:rsidP="003A259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Ученик научится: рационально организовывать рабочее место, выбирать сырьё, материалы, инструменты и оборудование для выполнения работ,</w:t>
            </w:r>
          </w:p>
          <w:p w:rsidR="00EE3658" w:rsidRPr="00254132" w:rsidRDefault="00EE3658" w:rsidP="003A259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осуществлять доступными мерительными средствами и визуально контроль качества.</w:t>
            </w:r>
          </w:p>
          <w:p w:rsidR="00EE3658" w:rsidRPr="00254132" w:rsidRDefault="00EE3658" w:rsidP="003A259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научиться: выполнять безопасные приёмы труда и правила электробезопасности , санитарии и гигиены,  контролировать качество выполняемых работ с применением мерительных, контрольных и разметочных инструментов.</w:t>
            </w: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605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Понятия о машинах и механизмах.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Рабочее место для ручной обработки металлов.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EE3658" w:rsidRPr="00130B00" w:rsidRDefault="00EE3658" w:rsidP="00254132">
            <w:pPr>
              <w:pStyle w:val="af"/>
              <w:rPr>
                <w:rFonts w:ascii="Times New Roman" w:hAnsi="Times New Roman"/>
              </w:rPr>
            </w:pPr>
            <w:r w:rsidRPr="00130B00">
              <w:rPr>
                <w:rFonts w:ascii="Times New Roman" w:hAnsi="Times New Roman"/>
              </w:rPr>
              <w:t xml:space="preserve">Управлять сверлильным </w:t>
            </w:r>
          </w:p>
          <w:p w:rsidR="00EE3658" w:rsidRPr="00130B00" w:rsidRDefault="00EE3658" w:rsidP="00254132">
            <w:pPr>
              <w:pStyle w:val="af"/>
              <w:rPr>
                <w:rFonts w:ascii="Times New Roman" w:hAnsi="Times New Roman"/>
              </w:rPr>
            </w:pPr>
            <w:r w:rsidRPr="00130B00">
              <w:rPr>
                <w:rFonts w:ascii="Times New Roman" w:hAnsi="Times New Roman"/>
              </w:rPr>
              <w:t>станком.</w:t>
            </w:r>
          </w:p>
          <w:p w:rsidR="00EE3658" w:rsidRPr="00130B00" w:rsidRDefault="00EE3658" w:rsidP="00254132">
            <w:pPr>
              <w:pStyle w:val="af"/>
              <w:rPr>
                <w:rFonts w:ascii="Times New Roman" w:hAnsi="Times New Roman"/>
              </w:rPr>
            </w:pPr>
            <w:r w:rsidRPr="00130B00">
              <w:rPr>
                <w:rFonts w:ascii="Times New Roman" w:hAnsi="Times New Roman"/>
              </w:rPr>
              <w:t xml:space="preserve">Соблюдать правила </w:t>
            </w:r>
          </w:p>
          <w:p w:rsidR="00EE3658" w:rsidRPr="00130B00" w:rsidRDefault="00EE3658" w:rsidP="003A2593">
            <w:pPr>
              <w:pStyle w:val="af"/>
              <w:rPr>
                <w:rFonts w:ascii="Times New Roman" w:hAnsi="Times New Roman"/>
              </w:rPr>
            </w:pPr>
            <w:r w:rsidRPr="00130B00">
              <w:rPr>
                <w:rFonts w:ascii="Times New Roman" w:hAnsi="Times New Roman"/>
              </w:rPr>
              <w:t xml:space="preserve">безопасности труда Распознавать виды материалов. </w:t>
            </w:r>
          </w:p>
          <w:p w:rsidR="00EE3658" w:rsidRPr="00130B00" w:rsidRDefault="00EE3658" w:rsidP="003A2593">
            <w:pPr>
              <w:pStyle w:val="af"/>
              <w:rPr>
                <w:rFonts w:ascii="Times New Roman" w:hAnsi="Times New Roman"/>
              </w:rPr>
            </w:pPr>
            <w:r w:rsidRPr="00130B00">
              <w:rPr>
                <w:rFonts w:ascii="Times New Roman" w:hAnsi="Times New Roman"/>
              </w:rPr>
              <w:t>Читать техническую документацию.</w:t>
            </w:r>
          </w:p>
          <w:p w:rsidR="00EE3658" w:rsidRPr="00130B00" w:rsidRDefault="00EE3658" w:rsidP="00254132">
            <w:pPr>
              <w:pStyle w:val="af"/>
              <w:rPr>
                <w:rFonts w:ascii="Times New Roman" w:hAnsi="Times New Roman"/>
              </w:rPr>
            </w:pPr>
            <w:r w:rsidRPr="00130B00">
              <w:rPr>
                <w:rFonts w:ascii="Times New Roman" w:hAnsi="Times New Roman"/>
              </w:rPr>
              <w:t xml:space="preserve">Распознавать виды материалов. </w:t>
            </w:r>
          </w:p>
          <w:p w:rsidR="00EE3658" w:rsidRPr="00130B00" w:rsidRDefault="00EE3658" w:rsidP="00254132">
            <w:pPr>
              <w:pStyle w:val="af"/>
              <w:rPr>
                <w:rFonts w:ascii="Times New Roman" w:hAnsi="Times New Roman"/>
              </w:rPr>
            </w:pPr>
            <w:r w:rsidRPr="00130B00">
              <w:rPr>
                <w:rFonts w:ascii="Times New Roman" w:hAnsi="Times New Roman"/>
              </w:rPr>
              <w:t xml:space="preserve">Оценивать их технологические возможности. 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30B00">
              <w:rPr>
                <w:rFonts w:ascii="Times New Roman" w:hAnsi="Times New Roman"/>
              </w:rPr>
              <w:t>Контролировать качество результатов деятельности. Знакомиться с механизмами, машинами, соединениями, деталями. Выполнять работы на настольном сверлильном станке. Применять контрольно-измерительные инструменты при сверлильных работах. Выявлять дефекты и устранять их</w:t>
            </w:r>
            <w:r>
              <w:rPr>
                <w:rFonts w:ascii="Times New Roman" w:hAnsi="Times New Roman"/>
              </w:rPr>
              <w:t xml:space="preserve">. </w:t>
            </w:r>
            <w:r w:rsidRPr="00130B00">
              <w:rPr>
                <w:rFonts w:ascii="Times New Roman" w:hAnsi="Times New Roman"/>
              </w:rPr>
              <w:t>Соблюдать правила безопасности труда.</w:t>
            </w:r>
          </w:p>
        </w:tc>
        <w:tc>
          <w:tcPr>
            <w:tcW w:w="4253" w:type="dxa"/>
            <w:vMerge w:val="restar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распознавание приспособлений и оборудования и их технологических возможностей.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54132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способность бесконфликтного общения в коллективе.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5413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составляют план выполнения сверлильных работ.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оценка технологических свойств материалов и областей их применения; распознавание видов инструментов, приспособлений и их технологических возможностей; находить дополнительную информацию из различных источников.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54132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слушать друг друга; работать в группе; умение понимать точку зрения другого.                                                                                                                                                                                                                             </w:t>
            </w:r>
            <w:r w:rsidRPr="0025413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определяют цель учебной деятельности; осуществляют поиск средства и её достижение.</w:t>
            </w:r>
          </w:p>
        </w:tc>
        <w:tc>
          <w:tcPr>
            <w:tcW w:w="2269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Деревообрабатывающие станки. ПК. </w:t>
            </w:r>
            <w:proofErr w:type="spellStart"/>
            <w:r w:rsidRPr="00254132">
              <w:rPr>
                <w:rFonts w:ascii="Times New Roman" w:hAnsi="Times New Roman"/>
                <w:sz w:val="24"/>
                <w:szCs w:val="24"/>
              </w:rPr>
              <w:t>мультипроектор</w:t>
            </w:r>
            <w:proofErr w:type="spellEnd"/>
          </w:p>
        </w:tc>
      </w:tr>
      <w:tr w:rsidR="00EE3658" w:rsidRPr="00254132" w:rsidTr="00545DAE">
        <w:tc>
          <w:tcPr>
            <w:tcW w:w="648" w:type="dxa"/>
          </w:tcPr>
          <w:p w:rsidR="00EE3658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605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Тонколистовой металл и проволока. Искусственные  материалы.</w:t>
            </w:r>
          </w:p>
        </w:tc>
        <w:tc>
          <w:tcPr>
            <w:tcW w:w="992" w:type="dxa"/>
          </w:tcPr>
          <w:p w:rsidR="00EE3658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69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3605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Графическое изображение деталей из металла и искусственных материалов.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Сверлильный станок</w:t>
            </w: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3605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изделий из металла и искусственных материалов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Сверлильный станок</w:t>
            </w: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3605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Правка заготовок  из тонколистового  металла и проволоки.  Разметка  заготовок  из тонколистового  металла, проволоки, пластмассы.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Сверлильный станок</w:t>
            </w:r>
          </w:p>
        </w:tc>
      </w:tr>
      <w:tr w:rsidR="00EE3658" w:rsidRPr="00254132" w:rsidTr="00545DAE">
        <w:tc>
          <w:tcPr>
            <w:tcW w:w="648" w:type="dxa"/>
          </w:tcPr>
          <w:p w:rsidR="00EE3658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3605" w:type="dxa"/>
            <w:gridSpan w:val="2"/>
          </w:tcPr>
          <w:p w:rsidR="00EE3658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Резание  заготовок  из тонколистового  металла, проволоки, пластмассы.</w:t>
            </w:r>
          </w:p>
        </w:tc>
        <w:tc>
          <w:tcPr>
            <w:tcW w:w="992" w:type="dxa"/>
          </w:tcPr>
          <w:p w:rsidR="00EE3658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3605" w:type="dxa"/>
            <w:gridSpan w:val="2"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Зачистка заготовок из тонколисто</w:t>
            </w:r>
            <w:r>
              <w:rPr>
                <w:rFonts w:ascii="Times New Roman" w:hAnsi="Times New Roman"/>
                <w:sz w:val="24"/>
                <w:szCs w:val="24"/>
              </w:rPr>
              <w:t>вого металла и проволоки,  пластмассы.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Тонколистый металл, проволока.</w:t>
            </w: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3605" w:type="dxa"/>
            <w:gridSpan w:val="2"/>
            <w:vAlign w:val="center"/>
          </w:tcPr>
          <w:p w:rsidR="00EE3658" w:rsidRPr="00254132" w:rsidRDefault="00EE3658" w:rsidP="009A44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Гибка заготовок из тонколистового металла и проволоки.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Слесарные инструменты, тонколистый </w:t>
            </w:r>
            <w:r w:rsidRPr="00254132">
              <w:rPr>
                <w:rFonts w:ascii="Times New Roman" w:hAnsi="Times New Roman"/>
                <w:sz w:val="24"/>
                <w:szCs w:val="24"/>
              </w:rPr>
              <w:lastRenderedPageBreak/>
              <w:t>металл, проволока.</w:t>
            </w: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3605" w:type="dxa"/>
            <w:gridSpan w:val="2"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отверстий  в заготовках из металла и 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>искусственных материалов.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Чертежные принадлежности.</w:t>
            </w: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3605" w:type="dxa"/>
            <w:gridSpan w:val="2"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настольного сверлильного станка. Подготовка станка к работе.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Технологические карты. ПК, проектор.</w:t>
            </w: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3605" w:type="dxa"/>
            <w:gridSpan w:val="2"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изделий из  тонколистового  металла, проволоки, пластмассы.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Тонколистый металл, слесарные инструменты.</w:t>
            </w: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3605" w:type="dxa"/>
            <w:gridSpan w:val="2"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 изделий из тонколистового  металла, проволоки, пластмассы.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Карандаш, линейка, угольник, тонколистый металл</w:t>
            </w:r>
          </w:p>
        </w:tc>
      </w:tr>
      <w:tr w:rsidR="00EE3658" w:rsidRPr="00254132" w:rsidTr="00545DAE">
        <w:tc>
          <w:tcPr>
            <w:tcW w:w="15594" w:type="dxa"/>
            <w:gridSpan w:val="9"/>
          </w:tcPr>
          <w:p w:rsidR="00EE3658" w:rsidRPr="004B4489" w:rsidRDefault="00EE3658" w:rsidP="0025413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B4489">
              <w:rPr>
                <w:rFonts w:ascii="Times New Roman" w:hAnsi="Times New Roman"/>
                <w:b/>
                <w:sz w:val="24"/>
                <w:szCs w:val="24"/>
              </w:rPr>
              <w:t xml:space="preserve">Раздел 2: </w:t>
            </w:r>
            <w:r w:rsidRPr="004B44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ХНОЛОГИЯ ДОМАШНЕГО ХОЗЯЙСТВА – 6</w:t>
            </w:r>
            <w:r w:rsidRPr="004B44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ч.</w:t>
            </w:r>
          </w:p>
          <w:p w:rsidR="00EE3658" w:rsidRPr="00254132" w:rsidRDefault="00EE3658" w:rsidP="004B44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75ACC">
              <w:rPr>
                <w:rFonts w:ascii="Times New Roman" w:hAnsi="Times New Roman"/>
                <w:i/>
                <w:sz w:val="24"/>
                <w:szCs w:val="24"/>
              </w:rPr>
              <w:t>Тема 1:  ЭСТЕТИКА И ЭКОЛОГИЯ ЖИЛИЩА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E3658" w:rsidRPr="00254132" w:rsidRDefault="00EE3658" w:rsidP="004B44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Ученик научится: составлять интерьер жилого помещения.</w:t>
            </w:r>
          </w:p>
          <w:p w:rsidR="00EE3658" w:rsidRDefault="00EE3658" w:rsidP="004B44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научиться: формировать эстетическую среду бытия.</w:t>
            </w:r>
          </w:p>
          <w:p w:rsidR="00EE3658" w:rsidRPr="00075ACC" w:rsidRDefault="00EE3658" w:rsidP="004B4489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ACC">
              <w:rPr>
                <w:rFonts w:ascii="Times New Roman" w:hAnsi="Times New Roman"/>
                <w:i/>
                <w:sz w:val="24"/>
                <w:szCs w:val="24"/>
              </w:rPr>
              <w:t xml:space="preserve">Тема 2:  Технологии ремонта деталей интерьера, одежды и обуви и ухода за ними. 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Ученик научится: планировать работы с учётом имеющихся ресурсов и условий.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научиться: понимать ценности материальной культуры для жизни и развития человека.</w:t>
            </w: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3605" w:type="dxa"/>
            <w:gridSpan w:val="2"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Интерьер жилого помещения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E2CDA">
              <w:rPr>
                <w:rFonts w:ascii="Times New Roman" w:hAnsi="Times New Roman"/>
                <w:spacing w:val="-1"/>
              </w:rPr>
              <w:t xml:space="preserve"> Оценивать микроклимат в помещении. Подбирать бытовую технику по рекламным проспектам. Разрабатывать план размещения осветительных приборов. Разрабатывать варианты размещения бытовых приборов</w:t>
            </w:r>
            <w:r>
              <w:rPr>
                <w:rFonts w:ascii="Times New Roman" w:hAnsi="Times New Roman"/>
                <w:spacing w:val="-1"/>
              </w:rPr>
              <w:t>.</w:t>
            </w:r>
            <w:r w:rsidRPr="002E2CDA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2E2CDA">
              <w:rPr>
                <w:rFonts w:ascii="Times New Roman" w:hAnsi="Times New Roman"/>
                <w:spacing w:val="-1"/>
              </w:rPr>
              <w:t xml:space="preserve">Выполнять мелкий ремонт одежды, чистку обуви, восстановление лакокрасочных покрытий на мебели. Осваивать технологии удаления пятен с одежды и обивки мебели. Соблюдать правила безопасного труда и гигиены. Изготовлять </w:t>
            </w:r>
            <w:r w:rsidRPr="002E2CDA">
              <w:rPr>
                <w:rFonts w:ascii="Times New Roman" w:hAnsi="Times New Roman"/>
                <w:spacing w:val="-1"/>
              </w:rPr>
              <w:lastRenderedPageBreak/>
              <w:t>полезные для дома вещи</w:t>
            </w:r>
          </w:p>
        </w:tc>
        <w:tc>
          <w:tcPr>
            <w:tcW w:w="4253" w:type="dxa"/>
            <w:vMerge w:val="restar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 изучают информацию из различных источников.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54132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 слушать друг друга; работать в группе; умение понимать точку зрения другого.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5413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Регулятивные: 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уметь ставить и адекватно формулировать цель деятельности; осуществлять самоконтроль, самооценку.         </w:t>
            </w:r>
          </w:p>
        </w:tc>
        <w:tc>
          <w:tcPr>
            <w:tcW w:w="2269" w:type="dxa"/>
            <w:gridSpan w:val="2"/>
            <w:vMerge w:val="restar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технологическая карта</w:t>
            </w: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3605" w:type="dxa"/>
            <w:gridSpan w:val="2"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545DAE">
        <w:tc>
          <w:tcPr>
            <w:tcW w:w="648" w:type="dxa"/>
          </w:tcPr>
          <w:p w:rsidR="00EE3658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E3658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E3658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E3658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E3658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3605" w:type="dxa"/>
            <w:gridSpan w:val="2"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ухода за жилым помещением, одеждой и обувью.</w:t>
            </w:r>
          </w:p>
        </w:tc>
        <w:tc>
          <w:tcPr>
            <w:tcW w:w="992" w:type="dxa"/>
          </w:tcPr>
          <w:p w:rsidR="00EE3658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E3658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E3658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E3658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E3658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545DAE">
        <w:tc>
          <w:tcPr>
            <w:tcW w:w="15594" w:type="dxa"/>
            <w:gridSpan w:val="9"/>
          </w:tcPr>
          <w:p w:rsidR="00EE3658" w:rsidRPr="00785B26" w:rsidRDefault="00EE3658" w:rsidP="0025413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785B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3: ТЕХНОЛОГИЯ ИССЛЕДОВАТЕЛЬСКОЙ И ОПЫТНИЧЕСКОЙ ДЕЯТЕ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ЛЬНОСТИ. (ТВОРЧСКИЙ ПРОЕКТ) - 12</w:t>
            </w:r>
            <w:r w:rsidRPr="00785B26">
              <w:rPr>
                <w:rFonts w:ascii="Times New Roman" w:hAnsi="Times New Roman"/>
                <w:b/>
                <w:sz w:val="24"/>
                <w:szCs w:val="24"/>
              </w:rPr>
              <w:t xml:space="preserve"> ч  </w:t>
            </w:r>
          </w:p>
          <w:p w:rsidR="00EE3658" w:rsidRDefault="00EE3658" w:rsidP="00254132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Тема: Исследовательская и созидательная деятельность .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Ученик научится: проводить разработку творческого проекта изготовления изделия или получение продукта с использованием освоенных технологий и доступных материалов.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научиться: развивать творческие возможности.</w:t>
            </w: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05" w:type="dxa"/>
            <w:gridSpan w:val="2"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Что такое творческий проект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Находить необходимую информацию в печатных изданиях и Интернете.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Выбирать виды изделий. 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Создавать эскизы. Подготавливать документацию на ЭВМ. 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Оценивать себестоимость изделия. 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Проводить презентацию проекта.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постановка проблемы; создание проблемной ситуации; аргументирование актуальности проблемы; поиск решения проблемы; планирование и проведение проектной работы; обсуждение и оценка полученных результатов; оформление результатов деятельности.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5413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работа в группах; оформляют мысли в устной и письменной формах.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5413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планировать последовательность действий при выполнении проектов и при необходимости изменять её; осуществлять самооценку.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ПК, технологическая карта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05" w:type="dxa"/>
            <w:gridSpan w:val="2"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Выбор темы проекта. Обоснование необходимости изготовления изделия.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05" w:type="dxa"/>
            <w:gridSpan w:val="2"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Формирование требований к проектируемому изделию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05" w:type="dxa"/>
            <w:gridSpan w:val="2"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Разработка нескольких вариантов изделия и выбор наилучшего.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605" w:type="dxa"/>
            <w:gridSpan w:val="2"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Разработка конструкции и технологии изготовления изделия.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05" w:type="dxa"/>
            <w:gridSpan w:val="2"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Подбор материалов и инструментов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605" w:type="dxa"/>
            <w:gridSpan w:val="2"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05" w:type="dxa"/>
            <w:gridSpan w:val="2"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Изготовление изделия с соблюдением правил безопасной работы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Столярные, слесарные инструменты.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05" w:type="dxa"/>
            <w:gridSpan w:val="2"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Изготовление изделия с соблюдением правил безопасной работы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05" w:type="dxa"/>
            <w:gridSpan w:val="2"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Окончательный контроль готового изделия и испытание изделия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05" w:type="dxa"/>
            <w:gridSpan w:val="2"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Анализ проделанной работы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ПК, технологическая карта</w:t>
            </w:r>
          </w:p>
        </w:tc>
      </w:tr>
      <w:tr w:rsidR="00EE3658" w:rsidRPr="00254132" w:rsidTr="00545DAE">
        <w:tc>
          <w:tcPr>
            <w:tcW w:w="64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05" w:type="dxa"/>
            <w:gridSpan w:val="2"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ПК,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готовое изделие</w:t>
            </w:r>
          </w:p>
        </w:tc>
      </w:tr>
      <w:tr w:rsidR="00EE3658" w:rsidRPr="00254132" w:rsidTr="00545DAE">
        <w:tc>
          <w:tcPr>
            <w:tcW w:w="648" w:type="dxa"/>
          </w:tcPr>
          <w:p w:rsidR="00EE3658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dxa"/>
            <w:gridSpan w:val="2"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Итого:70 час.</w:t>
            </w:r>
          </w:p>
        </w:tc>
        <w:tc>
          <w:tcPr>
            <w:tcW w:w="992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658" w:rsidRPr="00254132" w:rsidRDefault="00EE3658" w:rsidP="00254132">
      <w:pPr>
        <w:pStyle w:val="af"/>
        <w:rPr>
          <w:sz w:val="24"/>
          <w:szCs w:val="24"/>
        </w:rPr>
        <w:sectPr w:rsidR="00EE3658" w:rsidRPr="00254132" w:rsidSect="003562FD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254132">
        <w:rPr>
          <w:bCs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bCs/>
          <w:sz w:val="24"/>
          <w:szCs w:val="24"/>
        </w:rPr>
        <w:t>Учебно-методическое обеспечение рабочей программы</w:t>
      </w:r>
      <w:r w:rsidRPr="00254132">
        <w:rPr>
          <w:rFonts w:ascii="Times New Roman" w:hAnsi="Times New Roman"/>
          <w:sz w:val="24"/>
          <w:szCs w:val="24"/>
        </w:rPr>
        <w:t>:</w:t>
      </w:r>
    </w:p>
    <w:p w:rsidR="00EE3658" w:rsidRPr="00254132" w:rsidRDefault="00EE3658" w:rsidP="00254132">
      <w:pPr>
        <w:pStyle w:val="af"/>
        <w:rPr>
          <w:rFonts w:ascii="Times New Roman" w:hAnsi="Times New Roman"/>
          <w:bCs/>
          <w:sz w:val="24"/>
          <w:szCs w:val="24"/>
        </w:rPr>
      </w:pPr>
      <w:r w:rsidRPr="00254132">
        <w:rPr>
          <w:rFonts w:ascii="Times New Roman" w:hAnsi="Times New Roman"/>
          <w:bCs/>
          <w:sz w:val="24"/>
          <w:szCs w:val="24"/>
        </w:rPr>
        <w:lastRenderedPageBreak/>
        <w:t>Для учащихся:</w:t>
      </w:r>
    </w:p>
    <w:p w:rsidR="00EE3658" w:rsidRPr="00254132" w:rsidRDefault="00EE3658" w:rsidP="00254132">
      <w:pPr>
        <w:pStyle w:val="af"/>
        <w:rPr>
          <w:rFonts w:ascii="Times New Roman" w:hAnsi="Times New Roman"/>
          <w:bCs/>
          <w:sz w:val="24"/>
          <w:szCs w:val="24"/>
        </w:rPr>
      </w:pPr>
      <w:r w:rsidRPr="00254132">
        <w:rPr>
          <w:rFonts w:ascii="Times New Roman" w:hAnsi="Times New Roman"/>
          <w:sz w:val="24"/>
          <w:szCs w:val="24"/>
        </w:rPr>
        <w:t xml:space="preserve">- Тищенко А.Т. В.Д. Симоненко.  Технология. Индустриальные технологии. 5класс: учебник для учащихся </w:t>
      </w:r>
      <w:proofErr w:type="spellStart"/>
      <w:r w:rsidRPr="00254132">
        <w:rPr>
          <w:rFonts w:ascii="Times New Roman" w:hAnsi="Times New Roman"/>
          <w:sz w:val="24"/>
          <w:szCs w:val="24"/>
        </w:rPr>
        <w:t>обшеобразовательных</w:t>
      </w:r>
      <w:proofErr w:type="spellEnd"/>
      <w:r w:rsidRPr="00254132">
        <w:rPr>
          <w:rFonts w:ascii="Times New Roman" w:hAnsi="Times New Roman"/>
          <w:sz w:val="24"/>
          <w:szCs w:val="24"/>
        </w:rPr>
        <w:t xml:space="preserve">  учреждений,  М.:</w:t>
      </w:r>
      <w:r w:rsidRPr="00254132">
        <w:rPr>
          <w:rFonts w:ascii="Times New Roman" w:hAnsi="Times New Roman"/>
          <w:bCs/>
          <w:sz w:val="24"/>
          <w:szCs w:val="24"/>
        </w:rPr>
        <w:t xml:space="preserve"> . «</w:t>
      </w:r>
      <w:proofErr w:type="spellStart"/>
      <w:r w:rsidRPr="00254132">
        <w:rPr>
          <w:rFonts w:ascii="Times New Roman" w:hAnsi="Times New Roman"/>
          <w:bCs/>
          <w:sz w:val="24"/>
          <w:szCs w:val="24"/>
        </w:rPr>
        <w:t>Вентана</w:t>
      </w:r>
      <w:proofErr w:type="spellEnd"/>
      <w:r w:rsidRPr="00254132">
        <w:rPr>
          <w:rFonts w:ascii="Times New Roman" w:hAnsi="Times New Roman"/>
          <w:bCs/>
          <w:sz w:val="24"/>
          <w:szCs w:val="24"/>
        </w:rPr>
        <w:t>-Граф» 2012г.</w:t>
      </w:r>
    </w:p>
    <w:p w:rsidR="00EE3658" w:rsidRPr="00254132" w:rsidRDefault="00EE3658" w:rsidP="00254132">
      <w:pPr>
        <w:pStyle w:val="af"/>
        <w:rPr>
          <w:rFonts w:ascii="Times New Roman" w:hAnsi="Times New Roman"/>
          <w:bCs/>
          <w:sz w:val="24"/>
          <w:szCs w:val="24"/>
        </w:rPr>
      </w:pPr>
      <w:r w:rsidRPr="00254132">
        <w:rPr>
          <w:rFonts w:ascii="Times New Roman" w:hAnsi="Times New Roman"/>
          <w:bCs/>
          <w:sz w:val="24"/>
          <w:szCs w:val="24"/>
        </w:rPr>
        <w:t xml:space="preserve">-Тищенко А.Т. Технология. Индустриальные технологии: 5 класс: рабочая тетрадь для учащихся общеобразовательных учреждений /А.Т. Тищенко, Н.А. </w:t>
      </w:r>
      <w:proofErr w:type="spellStart"/>
      <w:r w:rsidRPr="00254132">
        <w:rPr>
          <w:rFonts w:ascii="Times New Roman" w:hAnsi="Times New Roman"/>
          <w:bCs/>
          <w:sz w:val="24"/>
          <w:szCs w:val="24"/>
        </w:rPr>
        <w:t>Буглаева</w:t>
      </w:r>
      <w:proofErr w:type="spellEnd"/>
      <w:r w:rsidRPr="00254132">
        <w:rPr>
          <w:rFonts w:ascii="Times New Roman" w:hAnsi="Times New Roman"/>
          <w:bCs/>
          <w:sz w:val="24"/>
          <w:szCs w:val="24"/>
        </w:rPr>
        <w:t xml:space="preserve">, -2-е изд. </w:t>
      </w:r>
      <w:proofErr w:type="spellStart"/>
      <w:r w:rsidRPr="00254132">
        <w:rPr>
          <w:rFonts w:ascii="Times New Roman" w:hAnsi="Times New Roman"/>
          <w:bCs/>
          <w:sz w:val="24"/>
          <w:szCs w:val="24"/>
        </w:rPr>
        <w:t>дораб</w:t>
      </w:r>
      <w:proofErr w:type="spellEnd"/>
      <w:r w:rsidRPr="00254132">
        <w:rPr>
          <w:rFonts w:ascii="Times New Roman" w:hAnsi="Times New Roman"/>
          <w:bCs/>
          <w:sz w:val="24"/>
          <w:szCs w:val="24"/>
        </w:rPr>
        <w:t>.- М. «</w:t>
      </w:r>
      <w:proofErr w:type="spellStart"/>
      <w:r w:rsidRPr="00254132">
        <w:rPr>
          <w:rFonts w:ascii="Times New Roman" w:hAnsi="Times New Roman"/>
          <w:bCs/>
          <w:sz w:val="24"/>
          <w:szCs w:val="24"/>
        </w:rPr>
        <w:t>Вентана</w:t>
      </w:r>
      <w:proofErr w:type="spellEnd"/>
      <w:r w:rsidRPr="00254132">
        <w:rPr>
          <w:rFonts w:ascii="Times New Roman" w:hAnsi="Times New Roman"/>
          <w:bCs/>
          <w:sz w:val="24"/>
          <w:szCs w:val="24"/>
        </w:rPr>
        <w:t>-Граф» 2013г.</w:t>
      </w:r>
    </w:p>
    <w:p w:rsidR="00EE3658" w:rsidRPr="00254132" w:rsidRDefault="00EE3658" w:rsidP="00254132">
      <w:pPr>
        <w:pStyle w:val="af"/>
        <w:rPr>
          <w:rFonts w:ascii="Times New Roman" w:hAnsi="Times New Roman"/>
          <w:bCs/>
          <w:sz w:val="24"/>
          <w:szCs w:val="24"/>
        </w:rPr>
      </w:pPr>
      <w:r w:rsidRPr="00254132">
        <w:rPr>
          <w:rFonts w:ascii="Times New Roman" w:hAnsi="Times New Roman"/>
          <w:bCs/>
          <w:sz w:val="24"/>
          <w:szCs w:val="24"/>
        </w:rPr>
        <w:t xml:space="preserve">- Карабанов И.А. Технология обработки древесины: учеб. для учащихся 5-9 классов </w:t>
      </w:r>
      <w:proofErr w:type="spellStart"/>
      <w:r w:rsidRPr="00254132">
        <w:rPr>
          <w:rFonts w:ascii="Times New Roman" w:hAnsi="Times New Roman"/>
          <w:bCs/>
          <w:sz w:val="24"/>
          <w:szCs w:val="24"/>
        </w:rPr>
        <w:t>общеобразвательных</w:t>
      </w:r>
      <w:proofErr w:type="spellEnd"/>
      <w:r w:rsidRPr="00254132">
        <w:rPr>
          <w:rFonts w:ascii="Times New Roman" w:hAnsi="Times New Roman"/>
          <w:bCs/>
          <w:sz w:val="24"/>
          <w:szCs w:val="24"/>
        </w:rPr>
        <w:t>. учреждений. – 2 –изд. И.А. Карабанов. - М.: Просвещение, 1997г.</w:t>
      </w:r>
    </w:p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254132">
        <w:rPr>
          <w:rFonts w:ascii="Times New Roman" w:hAnsi="Times New Roman"/>
          <w:sz w:val="24"/>
          <w:szCs w:val="24"/>
        </w:rPr>
        <w:t xml:space="preserve">Для учителя: </w:t>
      </w:r>
    </w:p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254132">
        <w:rPr>
          <w:rFonts w:ascii="Times New Roman" w:hAnsi="Times New Roman"/>
          <w:sz w:val="24"/>
          <w:szCs w:val="24"/>
        </w:rPr>
        <w:t xml:space="preserve">- Поурочные разработки по « Технологии» 5 класс, под. редакцией  К.Л. </w:t>
      </w:r>
      <w:proofErr w:type="spellStart"/>
      <w:r w:rsidRPr="00254132">
        <w:rPr>
          <w:rFonts w:ascii="Times New Roman" w:hAnsi="Times New Roman"/>
          <w:sz w:val="24"/>
          <w:szCs w:val="24"/>
        </w:rPr>
        <w:t>Дерендяева</w:t>
      </w:r>
      <w:proofErr w:type="spellEnd"/>
      <w:r w:rsidRPr="00254132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Pr="00254132">
        <w:rPr>
          <w:rFonts w:ascii="Times New Roman" w:hAnsi="Times New Roman"/>
          <w:sz w:val="24"/>
          <w:szCs w:val="24"/>
        </w:rPr>
        <w:t>Вако</w:t>
      </w:r>
      <w:proofErr w:type="spellEnd"/>
      <w:r w:rsidRPr="00254132">
        <w:rPr>
          <w:rFonts w:ascii="Times New Roman" w:hAnsi="Times New Roman"/>
          <w:sz w:val="24"/>
          <w:szCs w:val="24"/>
        </w:rPr>
        <w:t xml:space="preserve"> 2009 г.;  </w:t>
      </w:r>
    </w:p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254132">
        <w:rPr>
          <w:rFonts w:ascii="Times New Roman" w:hAnsi="Times New Roman"/>
          <w:sz w:val="24"/>
          <w:szCs w:val="24"/>
        </w:rPr>
        <w:t xml:space="preserve">- Уроки технологии (5-6 класс) с применением информационных технологий (ИКТ), автор - Боровых В.П., М. ( мультимедийный диск) М.: Планета 2011 г.; </w:t>
      </w:r>
    </w:p>
    <w:p w:rsidR="00EE3658" w:rsidRPr="00254132" w:rsidRDefault="00EE3658" w:rsidP="00254132">
      <w:pPr>
        <w:pStyle w:val="af"/>
        <w:rPr>
          <w:rFonts w:ascii="Times New Roman" w:hAnsi="Times New Roman"/>
          <w:bCs/>
          <w:sz w:val="24"/>
          <w:szCs w:val="24"/>
        </w:rPr>
      </w:pPr>
      <w:r w:rsidRPr="00254132">
        <w:rPr>
          <w:rFonts w:ascii="Times New Roman" w:hAnsi="Times New Roman"/>
          <w:bCs/>
          <w:sz w:val="24"/>
          <w:szCs w:val="24"/>
        </w:rPr>
        <w:t>-Тищенко А.Т. Технология. Индустриальные технологии. 5 класс, Методическое пособие, -2-е изд. доработанное, М. «</w:t>
      </w:r>
      <w:proofErr w:type="spellStart"/>
      <w:r w:rsidRPr="00254132">
        <w:rPr>
          <w:rFonts w:ascii="Times New Roman" w:hAnsi="Times New Roman"/>
          <w:bCs/>
          <w:sz w:val="24"/>
          <w:szCs w:val="24"/>
        </w:rPr>
        <w:t>Вентана</w:t>
      </w:r>
      <w:proofErr w:type="spellEnd"/>
      <w:r w:rsidRPr="00254132">
        <w:rPr>
          <w:rFonts w:ascii="Times New Roman" w:hAnsi="Times New Roman"/>
          <w:bCs/>
          <w:sz w:val="24"/>
          <w:szCs w:val="24"/>
        </w:rPr>
        <w:t>-Граф» 2014г.</w:t>
      </w:r>
    </w:p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254132">
        <w:rPr>
          <w:rFonts w:ascii="Times New Roman" w:hAnsi="Times New Roman"/>
          <w:sz w:val="24"/>
          <w:szCs w:val="24"/>
        </w:rPr>
        <w:t xml:space="preserve">-Технология 5-8 классы, Деловые и ролевые игры на уроке, автор С.П. Шурупов, Изд-во «Учитель» - 2011 г.;  </w:t>
      </w:r>
    </w:p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254132">
        <w:rPr>
          <w:rFonts w:ascii="Times New Roman" w:hAnsi="Times New Roman"/>
          <w:sz w:val="24"/>
          <w:szCs w:val="24"/>
        </w:rPr>
        <w:t xml:space="preserve">-Технология (5-9 классы), Организация проектной деятельности автор О.А. </w:t>
      </w:r>
      <w:proofErr w:type="spellStart"/>
      <w:r w:rsidRPr="00254132">
        <w:rPr>
          <w:rFonts w:ascii="Times New Roman" w:hAnsi="Times New Roman"/>
          <w:sz w:val="24"/>
          <w:szCs w:val="24"/>
        </w:rPr>
        <w:t>Нессонова</w:t>
      </w:r>
      <w:proofErr w:type="spellEnd"/>
      <w:r w:rsidRPr="00254132">
        <w:rPr>
          <w:rFonts w:ascii="Times New Roman" w:hAnsi="Times New Roman"/>
          <w:sz w:val="24"/>
          <w:szCs w:val="24"/>
        </w:rPr>
        <w:t xml:space="preserve"> и др., Изд-во «Учитель» Волгоград: 2009 г.;   </w:t>
      </w:r>
    </w:p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254132">
        <w:rPr>
          <w:rFonts w:ascii="Times New Roman" w:hAnsi="Times New Roman"/>
          <w:sz w:val="24"/>
          <w:szCs w:val="24"/>
        </w:rPr>
        <w:t xml:space="preserve">- Раздаточный материал по технологии ( 5-8 класс), автор А.К. </w:t>
      </w:r>
      <w:proofErr w:type="spellStart"/>
      <w:r w:rsidRPr="00254132">
        <w:rPr>
          <w:rFonts w:ascii="Times New Roman" w:hAnsi="Times New Roman"/>
          <w:sz w:val="24"/>
          <w:szCs w:val="24"/>
        </w:rPr>
        <w:t>Бешенков</w:t>
      </w:r>
      <w:proofErr w:type="spellEnd"/>
      <w:r w:rsidRPr="00254132">
        <w:rPr>
          <w:rFonts w:ascii="Times New Roman" w:hAnsi="Times New Roman"/>
          <w:sz w:val="24"/>
          <w:szCs w:val="24"/>
        </w:rPr>
        <w:t xml:space="preserve">, М. Дрофа – 2003 г.;  </w:t>
      </w:r>
    </w:p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254132">
        <w:rPr>
          <w:rFonts w:ascii="Times New Roman" w:hAnsi="Times New Roman"/>
          <w:sz w:val="24"/>
          <w:szCs w:val="24"/>
        </w:rPr>
        <w:t xml:space="preserve">- Учебные задания по труду для программированного обучения 5 класс, автор Н.Ф. </w:t>
      </w:r>
      <w:proofErr w:type="spellStart"/>
      <w:r w:rsidRPr="00254132">
        <w:rPr>
          <w:rFonts w:ascii="Times New Roman" w:hAnsi="Times New Roman"/>
          <w:sz w:val="24"/>
          <w:szCs w:val="24"/>
        </w:rPr>
        <w:t>Якубин</w:t>
      </w:r>
      <w:proofErr w:type="spellEnd"/>
      <w:r w:rsidRPr="00254132">
        <w:rPr>
          <w:rFonts w:ascii="Times New Roman" w:hAnsi="Times New Roman"/>
          <w:sz w:val="24"/>
          <w:szCs w:val="24"/>
        </w:rPr>
        <w:t xml:space="preserve">., М.: Просвещение  1991 г. ; </w:t>
      </w:r>
    </w:p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254132">
        <w:rPr>
          <w:rFonts w:ascii="Times New Roman" w:hAnsi="Times New Roman"/>
          <w:sz w:val="24"/>
          <w:szCs w:val="24"/>
        </w:rPr>
        <w:t xml:space="preserve">- Технология (5 класс) Сборник проектов под редакцией  И.А. </w:t>
      </w:r>
      <w:proofErr w:type="spellStart"/>
      <w:r w:rsidRPr="00254132">
        <w:rPr>
          <w:rFonts w:ascii="Times New Roman" w:hAnsi="Times New Roman"/>
          <w:sz w:val="24"/>
          <w:szCs w:val="24"/>
        </w:rPr>
        <w:t>Сасовой</w:t>
      </w:r>
      <w:proofErr w:type="spellEnd"/>
      <w:r w:rsidRPr="00254132">
        <w:rPr>
          <w:rFonts w:ascii="Times New Roman" w:hAnsi="Times New Roman"/>
          <w:sz w:val="24"/>
          <w:szCs w:val="24"/>
        </w:rPr>
        <w:t xml:space="preserve"> М. Вента-Граф 2004 г. ;  </w:t>
      </w:r>
    </w:p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254132">
        <w:rPr>
          <w:rFonts w:ascii="Times New Roman" w:hAnsi="Times New Roman"/>
          <w:sz w:val="24"/>
          <w:szCs w:val="24"/>
        </w:rPr>
        <w:t xml:space="preserve">- Объекты труда (5 класс) автор В.И. Коваленко,  В.В. </w:t>
      </w:r>
      <w:proofErr w:type="spellStart"/>
      <w:r w:rsidRPr="00254132">
        <w:rPr>
          <w:rFonts w:ascii="Times New Roman" w:hAnsi="Times New Roman"/>
          <w:sz w:val="24"/>
          <w:szCs w:val="24"/>
        </w:rPr>
        <w:t>Кулененок</w:t>
      </w:r>
      <w:proofErr w:type="spellEnd"/>
      <w:r w:rsidRPr="00254132">
        <w:rPr>
          <w:rFonts w:ascii="Times New Roman" w:hAnsi="Times New Roman"/>
          <w:sz w:val="24"/>
          <w:szCs w:val="24"/>
        </w:rPr>
        <w:t xml:space="preserve"> М.: Просвещение 1990г.</w:t>
      </w:r>
    </w:p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254132">
        <w:rPr>
          <w:rFonts w:ascii="Times New Roman" w:hAnsi="Times New Roman"/>
          <w:sz w:val="24"/>
          <w:szCs w:val="24"/>
        </w:rPr>
        <w:t xml:space="preserve">--Технический справочник учителя труда 6 пособие для учителей 4-8 классы, 2-е изд., </w:t>
      </w:r>
      <w:proofErr w:type="spellStart"/>
      <w:r w:rsidRPr="0025413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54132">
        <w:rPr>
          <w:rFonts w:ascii="Times New Roman" w:hAnsi="Times New Roman"/>
          <w:sz w:val="24"/>
          <w:szCs w:val="24"/>
        </w:rPr>
        <w:t xml:space="preserve">. и доп. </w:t>
      </w:r>
    </w:p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254132">
        <w:rPr>
          <w:rFonts w:ascii="Times New Roman" w:hAnsi="Times New Roman"/>
          <w:sz w:val="24"/>
          <w:szCs w:val="24"/>
        </w:rPr>
        <w:t xml:space="preserve">Ю.А. Боровков, С.Ф. </w:t>
      </w:r>
      <w:proofErr w:type="spellStart"/>
      <w:r w:rsidRPr="00254132">
        <w:rPr>
          <w:rFonts w:ascii="Times New Roman" w:hAnsi="Times New Roman"/>
          <w:sz w:val="24"/>
          <w:szCs w:val="24"/>
        </w:rPr>
        <w:t>Легорнев</w:t>
      </w:r>
      <w:proofErr w:type="spellEnd"/>
      <w:r w:rsidRPr="00254132">
        <w:rPr>
          <w:rFonts w:ascii="Times New Roman" w:hAnsi="Times New Roman"/>
          <w:sz w:val="24"/>
          <w:szCs w:val="24"/>
        </w:rPr>
        <w:t xml:space="preserve">,  Б.А. </w:t>
      </w:r>
      <w:proofErr w:type="spellStart"/>
      <w:r w:rsidRPr="00254132">
        <w:rPr>
          <w:rFonts w:ascii="Times New Roman" w:hAnsi="Times New Roman"/>
          <w:sz w:val="24"/>
          <w:szCs w:val="24"/>
        </w:rPr>
        <w:t>Черепашенец</w:t>
      </w:r>
      <w:proofErr w:type="spellEnd"/>
      <w:r w:rsidRPr="00254132">
        <w:rPr>
          <w:rFonts w:ascii="Times New Roman" w:hAnsi="Times New Roman"/>
          <w:sz w:val="24"/>
          <w:szCs w:val="24"/>
        </w:rPr>
        <w:t>. М.: Просвещение, 1980 год.</w:t>
      </w:r>
    </w:p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</w:p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254132">
        <w:rPr>
          <w:rFonts w:ascii="Times New Roman" w:hAnsi="Times New Roman"/>
          <w:sz w:val="24"/>
          <w:szCs w:val="24"/>
        </w:rPr>
        <w:t xml:space="preserve">Диск с программой «Технология» </w:t>
      </w:r>
      <w:proofErr w:type="spellStart"/>
      <w:r w:rsidRPr="00254132">
        <w:rPr>
          <w:rFonts w:ascii="Times New Roman" w:hAnsi="Times New Roman"/>
          <w:sz w:val="24"/>
          <w:szCs w:val="24"/>
        </w:rPr>
        <w:t>В.Д.Симоненко</w:t>
      </w:r>
      <w:proofErr w:type="spellEnd"/>
    </w:p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254132">
        <w:rPr>
          <w:rFonts w:ascii="Times New Roman" w:hAnsi="Times New Roman"/>
          <w:sz w:val="24"/>
          <w:szCs w:val="24"/>
        </w:rPr>
        <w:t>Интернет-</w:t>
      </w:r>
      <w:proofErr w:type="spellStart"/>
      <w:r w:rsidRPr="00254132">
        <w:rPr>
          <w:rFonts w:ascii="Times New Roman" w:hAnsi="Times New Roman"/>
          <w:sz w:val="24"/>
          <w:szCs w:val="24"/>
        </w:rPr>
        <w:t>рессурсы</w:t>
      </w:r>
      <w:proofErr w:type="spellEnd"/>
      <w:r w:rsidRPr="00254132">
        <w:rPr>
          <w:rFonts w:ascii="Times New Roman" w:hAnsi="Times New Roman"/>
          <w:sz w:val="24"/>
          <w:szCs w:val="24"/>
        </w:rPr>
        <w:t>:</w:t>
      </w:r>
    </w:p>
    <w:p w:rsidR="00EE3658" w:rsidRPr="00254132" w:rsidRDefault="006A2C93" w:rsidP="00254132">
      <w:pPr>
        <w:pStyle w:val="af"/>
        <w:rPr>
          <w:rFonts w:ascii="Times New Roman" w:hAnsi="Times New Roman"/>
          <w:sz w:val="24"/>
          <w:szCs w:val="24"/>
        </w:rPr>
      </w:pPr>
      <w:hyperlink r:id="rId7" w:history="1"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EE3658" w:rsidRPr="003562FD">
          <w:rPr>
            <w:rStyle w:val="af0"/>
            <w:rFonts w:ascii="Times New Roman" w:hAnsi="Times New Roman"/>
            <w:sz w:val="24"/>
            <w:szCs w:val="24"/>
          </w:rPr>
          <w:t>://</w:t>
        </w:r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center</w:t>
        </w:r>
        <w:r w:rsidR="00EE3658" w:rsidRPr="003562F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fio</w:t>
        </w:r>
        <w:proofErr w:type="spellEnd"/>
        <w:r w:rsidR="00EE3658" w:rsidRPr="003562F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EE3658" w:rsidRPr="003562FD">
          <w:rPr>
            <w:rStyle w:val="af0"/>
            <w:rFonts w:ascii="Times New Roman" w:hAnsi="Times New Roman"/>
            <w:sz w:val="24"/>
            <w:szCs w:val="24"/>
          </w:rPr>
          <w:t>/</w:t>
        </w:r>
        <w:proofErr w:type="spellStart"/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som</w:t>
        </w:r>
        <w:proofErr w:type="spellEnd"/>
      </w:hyperlink>
    </w:p>
    <w:p w:rsidR="00EE3658" w:rsidRPr="00254132" w:rsidRDefault="006A2C93" w:rsidP="00254132">
      <w:pPr>
        <w:pStyle w:val="af"/>
        <w:rPr>
          <w:rFonts w:ascii="Times New Roman" w:hAnsi="Times New Roman"/>
          <w:sz w:val="24"/>
          <w:szCs w:val="24"/>
        </w:rPr>
      </w:pPr>
      <w:hyperlink r:id="rId8" w:history="1"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EE3658" w:rsidRPr="003562FD">
          <w:rPr>
            <w:rStyle w:val="af0"/>
            <w:rFonts w:ascii="Times New Roman" w:hAnsi="Times New Roman"/>
            <w:sz w:val="24"/>
            <w:szCs w:val="24"/>
          </w:rPr>
          <w:t>://</w:t>
        </w:r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="00EE3658" w:rsidRPr="003562F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eor</w:t>
        </w:r>
        <w:proofErr w:type="spellEnd"/>
        <w:r w:rsidR="00EE3658" w:rsidRPr="003562FD">
          <w:rPr>
            <w:rStyle w:val="af0"/>
            <w:rFonts w:ascii="Times New Roman" w:hAnsi="Times New Roman"/>
            <w:sz w:val="24"/>
            <w:szCs w:val="24"/>
          </w:rPr>
          <w:t>-</w:t>
        </w:r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np</w:t>
        </w:r>
      </w:hyperlink>
    </w:p>
    <w:p w:rsidR="00EE3658" w:rsidRPr="00254132" w:rsidRDefault="006A2C93" w:rsidP="00254132">
      <w:pPr>
        <w:pStyle w:val="af"/>
        <w:rPr>
          <w:rFonts w:ascii="Times New Roman" w:hAnsi="Times New Roman"/>
          <w:sz w:val="24"/>
          <w:szCs w:val="24"/>
        </w:rPr>
      </w:pPr>
      <w:hyperlink r:id="rId9" w:history="1"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EE3658" w:rsidRPr="00254132">
          <w:rPr>
            <w:rStyle w:val="af0"/>
            <w:rFonts w:ascii="Times New Roman" w:hAnsi="Times New Roman"/>
            <w:sz w:val="24"/>
            <w:szCs w:val="24"/>
          </w:rPr>
          <w:t>://</w:t>
        </w:r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="00EE3658" w:rsidRPr="00254132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eor</w:t>
        </w:r>
        <w:proofErr w:type="spellEnd"/>
        <w:r w:rsidR="00EE3658" w:rsidRPr="00254132">
          <w:rPr>
            <w:rStyle w:val="af0"/>
            <w:rFonts w:ascii="Times New Roman" w:hAnsi="Times New Roman"/>
            <w:sz w:val="24"/>
            <w:szCs w:val="24"/>
          </w:rPr>
          <w:t>.</w:t>
        </w:r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it</w:t>
        </w:r>
        <w:r w:rsidR="00EE3658" w:rsidRPr="00254132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E3658" w:rsidRPr="00254132">
        <w:rPr>
          <w:rFonts w:ascii="Times New Roman" w:hAnsi="Times New Roman"/>
          <w:sz w:val="24"/>
          <w:szCs w:val="24"/>
        </w:rPr>
        <w:t xml:space="preserve"> </w:t>
      </w:r>
    </w:p>
    <w:p w:rsidR="00EE3658" w:rsidRPr="00254132" w:rsidRDefault="006A2C93" w:rsidP="00254132">
      <w:pPr>
        <w:pStyle w:val="af"/>
        <w:rPr>
          <w:rFonts w:ascii="Times New Roman" w:hAnsi="Times New Roman"/>
          <w:sz w:val="24"/>
          <w:szCs w:val="24"/>
        </w:rPr>
      </w:pPr>
      <w:hyperlink r:id="rId10" w:history="1"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EE3658" w:rsidRPr="00254132">
          <w:rPr>
            <w:rStyle w:val="af0"/>
            <w:rFonts w:ascii="Times New Roman" w:hAnsi="Times New Roman"/>
            <w:sz w:val="24"/>
            <w:szCs w:val="24"/>
          </w:rPr>
          <w:t>://</w:t>
        </w:r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="00EE3658" w:rsidRPr="00254132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openclass</w:t>
        </w:r>
        <w:proofErr w:type="spellEnd"/>
        <w:r w:rsidR="00EE3658" w:rsidRPr="00254132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EE3658" w:rsidRPr="00254132">
          <w:rPr>
            <w:rStyle w:val="af0"/>
            <w:rFonts w:ascii="Times New Roman" w:hAnsi="Times New Roman"/>
            <w:sz w:val="24"/>
            <w:szCs w:val="24"/>
          </w:rPr>
          <w:t>/</w:t>
        </w:r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user</w:t>
        </w:r>
      </w:hyperlink>
    </w:p>
    <w:p w:rsidR="00EE3658" w:rsidRPr="00254132" w:rsidRDefault="006A2C93" w:rsidP="00254132">
      <w:pPr>
        <w:pStyle w:val="af"/>
        <w:rPr>
          <w:rFonts w:ascii="Times New Roman" w:hAnsi="Times New Roman"/>
          <w:sz w:val="24"/>
          <w:szCs w:val="24"/>
        </w:rPr>
      </w:pPr>
      <w:hyperlink r:id="rId11" w:history="1"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EE3658" w:rsidRPr="003562FD">
          <w:rPr>
            <w:rStyle w:val="af0"/>
            <w:rFonts w:ascii="Times New Roman" w:hAnsi="Times New Roman"/>
            <w:sz w:val="24"/>
            <w:szCs w:val="24"/>
          </w:rPr>
          <w:t>://</w:t>
        </w:r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="00EE3658" w:rsidRPr="003562FD">
          <w:rPr>
            <w:rStyle w:val="af0"/>
            <w:rFonts w:ascii="Times New Roman" w:hAnsi="Times New Roman"/>
            <w:sz w:val="24"/>
            <w:szCs w:val="24"/>
          </w:rPr>
          <w:t>/</w:t>
        </w:r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it</w:t>
        </w:r>
        <w:r w:rsidR="00EE3658" w:rsidRPr="003562FD">
          <w:rPr>
            <w:rStyle w:val="af0"/>
            <w:rFonts w:ascii="Times New Roman" w:hAnsi="Times New Roman"/>
            <w:sz w:val="24"/>
            <w:szCs w:val="24"/>
          </w:rPr>
          <w:t>-</w:t>
        </w:r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n</w:t>
        </w:r>
        <w:r w:rsidR="00EE3658" w:rsidRPr="003562F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E3658" w:rsidRPr="00254132" w:rsidRDefault="006A2C93" w:rsidP="00254132">
      <w:pPr>
        <w:pStyle w:val="af"/>
        <w:rPr>
          <w:rFonts w:ascii="Times New Roman" w:hAnsi="Times New Roman"/>
          <w:sz w:val="24"/>
          <w:szCs w:val="24"/>
        </w:rPr>
      </w:pPr>
      <w:hyperlink r:id="rId12" w:history="1"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EE3658" w:rsidRPr="003562FD">
          <w:rPr>
            <w:rStyle w:val="af0"/>
            <w:rFonts w:ascii="Times New Roman" w:hAnsi="Times New Roman"/>
            <w:sz w:val="24"/>
            <w:szCs w:val="24"/>
          </w:rPr>
          <w:t>://</w:t>
        </w:r>
        <w:proofErr w:type="spellStart"/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eidos</w:t>
        </w:r>
        <w:proofErr w:type="spellEnd"/>
        <w:r w:rsidR="00EE3658" w:rsidRPr="003562F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E3658" w:rsidRPr="00254132" w:rsidRDefault="006A2C93" w:rsidP="00254132">
      <w:pPr>
        <w:pStyle w:val="af"/>
        <w:rPr>
          <w:rFonts w:ascii="Times New Roman" w:hAnsi="Times New Roman"/>
          <w:sz w:val="24"/>
          <w:szCs w:val="24"/>
        </w:rPr>
      </w:pPr>
      <w:hyperlink r:id="rId13" w:history="1"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EE3658" w:rsidRPr="003562FD">
          <w:rPr>
            <w:rStyle w:val="af0"/>
            <w:rFonts w:ascii="Times New Roman" w:hAnsi="Times New Roman"/>
            <w:sz w:val="24"/>
            <w:szCs w:val="24"/>
          </w:rPr>
          <w:t>://</w:t>
        </w:r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="00EE3658" w:rsidRPr="003562F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botic</w:t>
        </w:r>
        <w:proofErr w:type="spellEnd"/>
        <w:r w:rsidR="00EE3658" w:rsidRPr="003562F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E3658" w:rsidRPr="00254132" w:rsidRDefault="006A2C93" w:rsidP="00254132">
      <w:pPr>
        <w:pStyle w:val="af"/>
        <w:rPr>
          <w:rFonts w:ascii="Times New Roman" w:hAnsi="Times New Roman"/>
          <w:sz w:val="24"/>
          <w:szCs w:val="24"/>
        </w:rPr>
      </w:pPr>
      <w:hyperlink r:id="rId14" w:history="1"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EE3658" w:rsidRPr="003562FD">
          <w:rPr>
            <w:rStyle w:val="af0"/>
            <w:rFonts w:ascii="Times New Roman" w:hAnsi="Times New Roman"/>
            <w:sz w:val="24"/>
            <w:szCs w:val="24"/>
          </w:rPr>
          <w:t>://</w:t>
        </w:r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="00EE3658" w:rsidRPr="003562F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cnso</w:t>
        </w:r>
        <w:proofErr w:type="spellEnd"/>
        <w:r w:rsidR="00EE3658" w:rsidRPr="003562F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EE3658" w:rsidRPr="003562FD">
          <w:rPr>
            <w:rStyle w:val="af0"/>
            <w:rFonts w:ascii="Times New Roman" w:hAnsi="Times New Roman"/>
            <w:sz w:val="24"/>
            <w:szCs w:val="24"/>
          </w:rPr>
          <w:t>/</w:t>
        </w:r>
        <w:proofErr w:type="spellStart"/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tehn</w:t>
        </w:r>
        <w:proofErr w:type="spellEnd"/>
      </w:hyperlink>
    </w:p>
    <w:p w:rsidR="00EE3658" w:rsidRPr="00254132" w:rsidRDefault="006A2C93" w:rsidP="00254132">
      <w:pPr>
        <w:pStyle w:val="af"/>
        <w:rPr>
          <w:rFonts w:ascii="Times New Roman" w:hAnsi="Times New Roman"/>
          <w:sz w:val="24"/>
          <w:szCs w:val="24"/>
        </w:rPr>
      </w:pPr>
      <w:hyperlink r:id="rId15" w:history="1"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EE3658" w:rsidRPr="00254132">
          <w:rPr>
            <w:rStyle w:val="af0"/>
            <w:rFonts w:ascii="Times New Roman" w:hAnsi="Times New Roman"/>
            <w:sz w:val="24"/>
            <w:szCs w:val="24"/>
          </w:rPr>
          <w:t>://</w:t>
        </w:r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files</w:t>
        </w:r>
        <w:r w:rsidR="00EE3658" w:rsidRPr="00254132">
          <w:rPr>
            <w:rStyle w:val="af0"/>
            <w:rFonts w:ascii="Times New Roman" w:hAnsi="Times New Roman"/>
            <w:sz w:val="24"/>
            <w:szCs w:val="24"/>
          </w:rPr>
          <w:t>.</w:t>
        </w:r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school</w:t>
        </w:r>
        <w:r w:rsidR="00EE3658" w:rsidRPr="00254132">
          <w:rPr>
            <w:rStyle w:val="af0"/>
            <w:rFonts w:ascii="Times New Roman" w:hAnsi="Times New Roman"/>
            <w:sz w:val="24"/>
            <w:szCs w:val="24"/>
          </w:rPr>
          <w:t>-</w:t>
        </w:r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collection</w:t>
        </w:r>
        <w:r w:rsidR="00EE3658" w:rsidRPr="00254132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EE3658" w:rsidRPr="00254132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E3658" w:rsidRPr="00254132" w:rsidRDefault="006A2C93" w:rsidP="00254132">
      <w:pPr>
        <w:pStyle w:val="af"/>
        <w:rPr>
          <w:rFonts w:ascii="Times New Roman" w:hAnsi="Times New Roman"/>
          <w:sz w:val="24"/>
          <w:szCs w:val="24"/>
        </w:rPr>
      </w:pPr>
      <w:hyperlink r:id="rId16" w:history="1"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EE3658" w:rsidRPr="003562FD">
          <w:rPr>
            <w:rStyle w:val="af0"/>
            <w:rFonts w:ascii="Times New Roman" w:hAnsi="Times New Roman"/>
            <w:sz w:val="24"/>
            <w:szCs w:val="24"/>
          </w:rPr>
          <w:t>://</w:t>
        </w:r>
        <w:proofErr w:type="spellStart"/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trud</w:t>
        </w:r>
        <w:proofErr w:type="spellEnd"/>
        <w:r w:rsidR="00EE3658" w:rsidRPr="003562F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rkc</w:t>
        </w:r>
        <w:proofErr w:type="spellEnd"/>
        <w:r w:rsidR="00EE3658" w:rsidRPr="003562FD">
          <w:rPr>
            <w:rStyle w:val="af0"/>
            <w:rFonts w:ascii="Times New Roman" w:hAnsi="Times New Roman"/>
            <w:sz w:val="24"/>
            <w:szCs w:val="24"/>
          </w:rPr>
          <w:t>-74.</w:t>
        </w:r>
        <w:proofErr w:type="spellStart"/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E3658" w:rsidRPr="00254132" w:rsidRDefault="006A2C93" w:rsidP="00254132">
      <w:pPr>
        <w:pStyle w:val="af"/>
        <w:rPr>
          <w:rFonts w:ascii="Times New Roman" w:hAnsi="Times New Roman"/>
          <w:sz w:val="24"/>
          <w:szCs w:val="24"/>
        </w:rPr>
      </w:pPr>
      <w:hyperlink r:id="rId17" w:history="1"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EE3658" w:rsidRPr="003562FD">
          <w:rPr>
            <w:rStyle w:val="af0"/>
            <w:rFonts w:ascii="Times New Roman" w:hAnsi="Times New Roman"/>
            <w:sz w:val="24"/>
            <w:szCs w:val="24"/>
          </w:rPr>
          <w:t>://</w:t>
        </w:r>
        <w:proofErr w:type="spellStart"/>
        <w:r w:rsidR="00EE3658" w:rsidRPr="00254132">
          <w:rPr>
            <w:rStyle w:val="af0"/>
            <w:rFonts w:ascii="Times New Roman" w:hAnsi="Times New Roman"/>
            <w:sz w:val="24"/>
            <w:szCs w:val="24"/>
            <w:lang w:val="en-US"/>
          </w:rPr>
          <w:t>tehnologia</w:t>
        </w:r>
        <w:proofErr w:type="spellEnd"/>
        <w:r w:rsidR="00EE3658" w:rsidRPr="003562FD">
          <w:rPr>
            <w:rStyle w:val="af0"/>
            <w:rFonts w:ascii="Times New Roman" w:hAnsi="Times New Roman"/>
            <w:sz w:val="24"/>
            <w:szCs w:val="24"/>
          </w:rPr>
          <w:t>.59442</w:t>
        </w:r>
      </w:hyperlink>
    </w:p>
    <w:p w:rsidR="00EE3658" w:rsidRPr="00254132" w:rsidRDefault="006A2C93" w:rsidP="00254132">
      <w:pPr>
        <w:pStyle w:val="af"/>
        <w:rPr>
          <w:rFonts w:ascii="Times New Roman" w:hAnsi="Times New Roman"/>
          <w:sz w:val="24"/>
          <w:szCs w:val="24"/>
        </w:rPr>
      </w:pPr>
      <w:hyperlink r:id="rId18" w:history="1">
        <w:r w:rsidR="00EE3658" w:rsidRPr="00254132">
          <w:rPr>
            <w:rStyle w:val="af0"/>
            <w:rFonts w:ascii="Times New Roman" w:hAnsi="Times New Roman"/>
            <w:sz w:val="24"/>
            <w:szCs w:val="24"/>
          </w:rPr>
          <w:t>http://tehnologiya.narod.ru</w:t>
        </w:r>
      </w:hyperlink>
    </w:p>
    <w:p w:rsidR="00EE3658" w:rsidRPr="00254132" w:rsidRDefault="006A2C93" w:rsidP="00254132">
      <w:pPr>
        <w:pStyle w:val="af"/>
        <w:rPr>
          <w:rFonts w:ascii="Times New Roman" w:hAnsi="Times New Roman"/>
          <w:sz w:val="24"/>
          <w:szCs w:val="24"/>
        </w:rPr>
      </w:pPr>
      <w:hyperlink r:id="rId19" w:history="1">
        <w:r w:rsidR="00EE3658" w:rsidRPr="00254132">
          <w:rPr>
            <w:rStyle w:val="af0"/>
            <w:rFonts w:ascii="Times New Roman" w:hAnsi="Times New Roman"/>
            <w:sz w:val="24"/>
            <w:szCs w:val="24"/>
          </w:rPr>
          <w:t>http://new.teacher.fio.ru</w:t>
        </w:r>
      </w:hyperlink>
    </w:p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</w:p>
    <w:p w:rsidR="00EE3658" w:rsidRPr="00254132" w:rsidRDefault="00EE3658" w:rsidP="00254132">
      <w:pPr>
        <w:pStyle w:val="af"/>
        <w:rPr>
          <w:sz w:val="24"/>
          <w:szCs w:val="24"/>
        </w:rPr>
      </w:pPr>
    </w:p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Материально-техническое обеспечение программы</w:t>
      </w:r>
      <w:r w:rsidRPr="00254132">
        <w:rPr>
          <w:rFonts w:ascii="Times New Roman" w:hAnsi="Times New Roman"/>
          <w:sz w:val="24"/>
          <w:szCs w:val="24"/>
        </w:rPr>
        <w:t xml:space="preserve"> (направление:</w:t>
      </w:r>
      <w:proofErr w:type="gramEnd"/>
      <w:r w:rsidRPr="00254132">
        <w:rPr>
          <w:sz w:val="24"/>
          <w:szCs w:val="24"/>
        </w:rPr>
        <w:t xml:space="preserve"> </w:t>
      </w:r>
      <w:r w:rsidRPr="00254132">
        <w:rPr>
          <w:rFonts w:ascii="Times New Roman" w:hAnsi="Times New Roman"/>
          <w:sz w:val="24"/>
          <w:szCs w:val="24"/>
        </w:rPr>
        <w:t>Индустриальные технологии</w:t>
      </w:r>
      <w:proofErr w:type="gramStart"/>
      <w:r w:rsidRPr="00254132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</w:p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254132">
        <w:rPr>
          <w:rFonts w:ascii="Times New Roman" w:hAnsi="Times New Roman"/>
          <w:sz w:val="24"/>
          <w:szCs w:val="24"/>
        </w:rPr>
        <w:t>Обработка металла</w:t>
      </w:r>
    </w:p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"/>
        <w:gridCol w:w="31"/>
        <w:gridCol w:w="8969"/>
        <w:gridCol w:w="1799"/>
        <w:gridCol w:w="1967"/>
        <w:gridCol w:w="1955"/>
      </w:tblGrid>
      <w:tr w:rsidR="00EE3658" w:rsidRPr="00254132" w:rsidTr="00FE6868">
        <w:trPr>
          <w:trHeight w:val="360"/>
          <w:tblHeader/>
        </w:trPr>
        <w:tc>
          <w:tcPr>
            <w:tcW w:w="296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72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Должно быть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Факт,  наличие</w:t>
            </w: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% оснащения</w:t>
            </w:r>
          </w:p>
        </w:tc>
      </w:tr>
      <w:tr w:rsidR="00EE3658" w:rsidRPr="00254132" w:rsidTr="00EF5F9F">
        <w:trPr>
          <w:trHeight w:val="360"/>
        </w:trPr>
        <w:tc>
          <w:tcPr>
            <w:tcW w:w="5000" w:type="pct"/>
            <w:gridSpan w:val="6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Модели 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96" w:type="pct"/>
            <w:gridSpan w:val="2"/>
            <w:vMerge w:val="restar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2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Модели  механизмов и передач движения (КММП):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 комп.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0" w:type="auto"/>
            <w:gridSpan w:val="2"/>
            <w:vMerge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- реечный механизм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0" w:type="auto"/>
            <w:gridSpan w:val="2"/>
            <w:vMerge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-зубчатая передача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0" w:type="auto"/>
            <w:gridSpan w:val="2"/>
            <w:vMerge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-кривошипно-шатунный механизм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0" w:type="auto"/>
            <w:gridSpan w:val="2"/>
            <w:vMerge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-кулачковый механизм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0" w:type="auto"/>
            <w:gridSpan w:val="2"/>
            <w:vMerge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-ременная передача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0" w:type="auto"/>
            <w:gridSpan w:val="2"/>
            <w:vMerge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-фрикционная передача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0" w:type="auto"/>
            <w:gridSpan w:val="2"/>
            <w:vMerge/>
            <w:vAlign w:val="center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-червячная передача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96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2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Модель «Нониус»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3168" w:type="pct"/>
            <w:gridSpan w:val="3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Средний % оснащения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EF5F9F">
        <w:trPr>
          <w:trHeight w:val="360"/>
        </w:trPr>
        <w:tc>
          <w:tcPr>
            <w:tcW w:w="5000" w:type="pct"/>
            <w:gridSpan w:val="6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Инструменты и приспособления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Брусок абразивный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Дрель ручная двухскоростная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Дрель электрическая с комплектом насадок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Ключ трубный </w:t>
            </w:r>
            <w:proofErr w:type="spellStart"/>
            <w:r w:rsidRPr="00254132">
              <w:rPr>
                <w:rFonts w:ascii="Times New Roman" w:hAnsi="Times New Roman"/>
                <w:sz w:val="24"/>
                <w:szCs w:val="24"/>
              </w:rPr>
              <w:t>рычажковый</w:t>
            </w:r>
            <w:proofErr w:type="spellEnd"/>
            <w:r w:rsidRPr="00254132">
              <w:rPr>
                <w:rFonts w:ascii="Times New Roman" w:hAnsi="Times New Roman"/>
                <w:sz w:val="24"/>
                <w:szCs w:val="24"/>
              </w:rPr>
              <w:t xml:space="preserve"> № 1,2,3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Ключ гаечный разводной 30 мм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Ключ гаечный разводной 19 мм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Круг абразивный для заточного станка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Молоток слесарный 600 г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Набор инструментов и приспособлений для переплетных работ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3 комп.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Резцы для токарно-винторезного станка модели ТВ: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- резец проходной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- резец отрезной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- резец подрезной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Сверла спиральные 2,5 … 10,2 мм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>0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Набор сантехнических деталей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Набор слесарно-монтажных инструментов: ключи гаечные двухсторонние 8,10,12,13,14,17,19,22,24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комп.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- бородок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- зубило слесарное с шириной лезвия 15 мм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- кусачки</w:t>
            </w:r>
          </w:p>
        </w:tc>
        <w:tc>
          <w:tcPr>
            <w:tcW w:w="576" w:type="pct"/>
          </w:tcPr>
          <w:p w:rsidR="00EE3658" w:rsidRPr="00254132" w:rsidRDefault="00EE3658" w:rsidP="00FE686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- ножницы ручные для резки металла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- фреза цилиндрическая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Набор «Юный гравер»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комп.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Отвертка комбинированная школьная ОКШ-1</w:t>
            </w:r>
          </w:p>
        </w:tc>
        <w:tc>
          <w:tcPr>
            <w:tcW w:w="576" w:type="pct"/>
          </w:tcPr>
          <w:p w:rsidR="00EE3658" w:rsidRPr="00254132" w:rsidRDefault="00EE3658" w:rsidP="00FE686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Очки защитные</w:t>
            </w:r>
          </w:p>
        </w:tc>
        <w:tc>
          <w:tcPr>
            <w:tcW w:w="576" w:type="pct"/>
          </w:tcPr>
          <w:p w:rsidR="00EE3658" w:rsidRPr="00254132" w:rsidRDefault="00EE3658" w:rsidP="00FE686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Плита разметочная чугунная 200 Х 200 Х 65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Полотно к ножовке по металлу</w:t>
            </w:r>
          </w:p>
        </w:tc>
        <w:tc>
          <w:tcPr>
            <w:tcW w:w="576" w:type="pct"/>
          </w:tcPr>
          <w:p w:rsidR="00EE3658" w:rsidRPr="00254132" w:rsidRDefault="00EE3658" w:rsidP="00FE686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Тиски ручные для верстака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Щетка-сметка ручная  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Тиски станочные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3168" w:type="pct"/>
            <w:gridSpan w:val="3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Средний % оснащения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EF5F9F">
        <w:trPr>
          <w:trHeight w:val="360"/>
        </w:trPr>
        <w:tc>
          <w:tcPr>
            <w:tcW w:w="5000" w:type="pct"/>
            <w:gridSpan w:val="6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Контрольно-измерительные и разметочные инструменты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Набор контрольно-измерительных и разметочных инструментов школьный: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комп.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- линейка измерительная металлическая 300 мм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- угольник поверочный 90º типа УШ слесарный</w:t>
            </w:r>
          </w:p>
        </w:tc>
        <w:tc>
          <w:tcPr>
            <w:tcW w:w="576" w:type="pct"/>
          </w:tcPr>
          <w:p w:rsidR="00EE3658" w:rsidRPr="00254132" w:rsidRDefault="00EE3658" w:rsidP="006800C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4132">
              <w:rPr>
                <w:rFonts w:ascii="Times New Roman" w:hAnsi="Times New Roman"/>
                <w:sz w:val="24"/>
                <w:szCs w:val="24"/>
              </w:rPr>
              <w:t>штангельциркуль</w:t>
            </w:r>
            <w:proofErr w:type="spellEnd"/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учебный с точностью ).1 мм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- рейсмус слесарный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Линейка измерительная металлическая 1000 мм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132">
              <w:rPr>
                <w:rFonts w:ascii="Times New Roman" w:hAnsi="Times New Roman"/>
                <w:sz w:val="24"/>
                <w:szCs w:val="24"/>
              </w:rPr>
              <w:t>Штангельциркуль</w:t>
            </w:r>
            <w:proofErr w:type="spellEnd"/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с точностью 0,05 мм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3168" w:type="pct"/>
            <w:gridSpan w:val="3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Средний % оснащения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EF5F9F">
        <w:trPr>
          <w:trHeight w:val="360"/>
        </w:trPr>
        <w:tc>
          <w:tcPr>
            <w:tcW w:w="5000" w:type="pct"/>
            <w:gridSpan w:val="6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Станки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Горизонтально-фрезерный школьный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Заточный школьный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Сверлильный школьный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Токарно-винторезный универсальный школьный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3168" w:type="pct"/>
            <w:gridSpan w:val="3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Средний % оснащения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EF5F9F">
        <w:trPr>
          <w:trHeight w:val="360"/>
        </w:trPr>
        <w:tc>
          <w:tcPr>
            <w:tcW w:w="5000" w:type="pct"/>
            <w:gridSpan w:val="6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Ножницы по металлу рычажные школьные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Печь муфельная ПМ (ПМ – 8)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Тренажер по опиливанию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Устройство защитного отключения для мастерских УЗОС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3168" w:type="pct"/>
            <w:gridSpan w:val="3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Средний % оснащения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EF5F9F">
        <w:trPr>
          <w:trHeight w:val="360"/>
        </w:trPr>
        <w:tc>
          <w:tcPr>
            <w:tcW w:w="5000" w:type="pct"/>
            <w:gridSpan w:val="6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Пособия визуальные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Демонстрационные: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Таблицы «Обработка металла» (для </w:t>
            </w:r>
            <w:r w:rsidRPr="0025413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>-</w:t>
            </w:r>
            <w:r w:rsidRPr="0025413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proofErr w:type="spellStart"/>
            <w:r w:rsidRPr="0025413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54132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 серия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Таблицы «Техника безопасности </w:t>
            </w:r>
            <w:proofErr w:type="spellStart"/>
            <w:r w:rsidRPr="0025413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работе в школьных мастерских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 серия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Видеофильмы: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Современные технологии (5ч.)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Техническая эстетика на производстве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132">
              <w:rPr>
                <w:rFonts w:ascii="Times New Roman" w:hAnsi="Times New Roman"/>
                <w:sz w:val="24"/>
                <w:szCs w:val="24"/>
              </w:rPr>
              <w:t>Транспоранты</w:t>
            </w:r>
            <w:proofErr w:type="spellEnd"/>
            <w:r w:rsidRPr="00254132">
              <w:rPr>
                <w:rFonts w:ascii="Times New Roman" w:hAnsi="Times New Roman"/>
                <w:sz w:val="24"/>
                <w:szCs w:val="24"/>
              </w:rPr>
              <w:t xml:space="preserve"> (альбомы </w:t>
            </w:r>
            <w:proofErr w:type="spellStart"/>
            <w:r w:rsidRPr="00254132">
              <w:rPr>
                <w:rFonts w:ascii="Times New Roman" w:hAnsi="Times New Roman"/>
                <w:sz w:val="24"/>
                <w:szCs w:val="24"/>
              </w:rPr>
              <w:t>фолий</w:t>
            </w:r>
            <w:proofErr w:type="spellEnd"/>
            <w:r w:rsidRPr="00254132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Составление бизнес-плана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 серия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Маркетинг 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 серия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 серия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28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Система водоснабжения и канализации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 серия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3168" w:type="pct"/>
            <w:gridSpan w:val="3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Средний % оснащения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FE6868">
        <w:trPr>
          <w:trHeight w:val="360"/>
        </w:trPr>
        <w:tc>
          <w:tcPr>
            <w:tcW w:w="3168" w:type="pct"/>
            <w:gridSpan w:val="3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Средний % оснащения по металлообработке</w:t>
            </w:r>
          </w:p>
        </w:tc>
        <w:tc>
          <w:tcPr>
            <w:tcW w:w="57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  <w:r w:rsidRPr="00254132">
        <w:rPr>
          <w:rFonts w:ascii="Times New Roman" w:hAnsi="Times New Roman"/>
          <w:sz w:val="24"/>
          <w:szCs w:val="24"/>
        </w:rPr>
        <w:t>Обработка древесины</w:t>
      </w:r>
    </w:p>
    <w:p w:rsidR="00EE3658" w:rsidRPr="00254132" w:rsidRDefault="00EE3658" w:rsidP="00254132">
      <w:pPr>
        <w:pStyle w:val="af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"/>
        <w:gridCol w:w="28"/>
        <w:gridCol w:w="8763"/>
        <w:gridCol w:w="37"/>
        <w:gridCol w:w="1655"/>
        <w:gridCol w:w="2386"/>
        <w:gridCol w:w="1955"/>
      </w:tblGrid>
      <w:tr w:rsidR="00EE3658" w:rsidRPr="00254132" w:rsidTr="003562FD">
        <w:trPr>
          <w:trHeight w:val="360"/>
        </w:trPr>
        <w:tc>
          <w:tcPr>
            <w:tcW w:w="26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0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Должно быть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132">
              <w:rPr>
                <w:rFonts w:ascii="Times New Roman" w:hAnsi="Times New Roman"/>
                <w:sz w:val="24"/>
                <w:szCs w:val="24"/>
              </w:rPr>
              <w:t>Факт.наличие</w:t>
            </w:r>
            <w:proofErr w:type="spellEnd"/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% оснащения</w:t>
            </w:r>
          </w:p>
        </w:tc>
      </w:tr>
      <w:tr w:rsidR="00EE3658" w:rsidRPr="00254132" w:rsidTr="00EF5F9F">
        <w:trPr>
          <w:trHeight w:val="360"/>
        </w:trPr>
        <w:tc>
          <w:tcPr>
            <w:tcW w:w="5000" w:type="pct"/>
            <w:gridSpan w:val="7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Инструменты 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Дрель электрическая с комплектом насадок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Брусок абразивный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6800C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Долото 6,8,10,12,14,16 мм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комп.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Дрель ручная с патроном 8 мм Рд-3 м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Круг абразивный для заточного станка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Лобзик 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Молоток столярный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Набор сверл 14-26 мм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комп.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Набор сверл спиральных 4 -10 мм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комп.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Набор стамесок 6,8,10,12,16 мм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комп.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Набор фигурных ножей для деревообрабатывающего станка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комп.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Комплект ножовок столярных (в комп. 3 шт.)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Отвертка комбинированная школьная ОКШ – 1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Очки </w:t>
            </w:r>
            <w:proofErr w:type="spellStart"/>
            <w:r w:rsidRPr="00254132">
              <w:rPr>
                <w:rFonts w:ascii="Times New Roman" w:hAnsi="Times New Roman"/>
                <w:sz w:val="24"/>
                <w:szCs w:val="24"/>
              </w:rPr>
              <w:t>защиные</w:t>
            </w:r>
            <w:proofErr w:type="spellEnd"/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Пассатижи 200 мм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Пилки для лобзика 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132">
              <w:rPr>
                <w:rFonts w:ascii="Times New Roman" w:hAnsi="Times New Roman"/>
                <w:sz w:val="24"/>
                <w:szCs w:val="24"/>
              </w:rPr>
              <w:t>Полуфуганок</w:t>
            </w:r>
            <w:proofErr w:type="spellEnd"/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учебный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Рашпиль 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Рубанок учебный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Шерхебель 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Щетка – сметка ручная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3068" w:type="pct"/>
            <w:gridSpan w:val="3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Средний % оснащения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EF5F9F">
        <w:trPr>
          <w:trHeight w:val="360"/>
        </w:trPr>
        <w:tc>
          <w:tcPr>
            <w:tcW w:w="5000" w:type="pct"/>
            <w:gridSpan w:val="7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Контрольно-измерительные и разметочные инструменты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Линейка измерительная металлическая 500 мм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Рейсмус столярный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B2204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132">
              <w:rPr>
                <w:rFonts w:ascii="Times New Roman" w:hAnsi="Times New Roman"/>
                <w:sz w:val="24"/>
                <w:szCs w:val="24"/>
              </w:rPr>
              <w:t>Стусло</w:t>
            </w:r>
            <w:proofErr w:type="spellEnd"/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универсальное СУ-2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Угольник столярный 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Угольник классный УКЛ-45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Угольник классный 30, 60, 90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Циркуль классный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3068" w:type="pct"/>
            <w:gridSpan w:val="3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Средний % оснащения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EF5F9F">
        <w:trPr>
          <w:trHeight w:val="360"/>
        </w:trPr>
        <w:tc>
          <w:tcPr>
            <w:tcW w:w="5000" w:type="pct"/>
            <w:gridSpan w:val="7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Станки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Станок токарный по дереву типа СТД-120М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Станок вертикально-сверлильный ВСН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Станок заточный ЭТ-93-2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3068" w:type="pct"/>
            <w:gridSpan w:val="3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Средний % оснащения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EF5F9F">
        <w:trPr>
          <w:trHeight w:val="360"/>
        </w:trPr>
        <w:tc>
          <w:tcPr>
            <w:tcW w:w="5000" w:type="pct"/>
            <w:gridSpan w:val="7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Верстак для работы по дереву ВСШ (столярный)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Лобзик электромеханический «Мечта»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3068" w:type="pct"/>
            <w:gridSpan w:val="3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Средний % оснащения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3068" w:type="pct"/>
            <w:gridSpan w:val="3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Средний % оснащения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EF5F9F">
        <w:trPr>
          <w:trHeight w:val="360"/>
        </w:trPr>
        <w:tc>
          <w:tcPr>
            <w:tcW w:w="5000" w:type="pct"/>
            <w:gridSpan w:val="7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Пособия визуальные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Демонстрационные: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Таблицы «Техника безопасности при работе в школьных мастерских»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 серия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Альбом «Древесина и ее свойства»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Альбом «Столярные соединения»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3068" w:type="pct"/>
            <w:gridSpan w:val="3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Средний % оснащения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Раздаточные: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Дидактические материалы для учащихся 5-9 классов «Обработка древесины»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15 комп.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Транспаранты (альбомы </w:t>
            </w:r>
            <w:proofErr w:type="spellStart"/>
            <w:r w:rsidRPr="00254132">
              <w:rPr>
                <w:rFonts w:ascii="Times New Roman" w:hAnsi="Times New Roman"/>
                <w:sz w:val="24"/>
                <w:szCs w:val="24"/>
              </w:rPr>
              <w:t>фолий</w:t>
            </w:r>
            <w:proofErr w:type="spellEnd"/>
            <w:r w:rsidRPr="00254132">
              <w:rPr>
                <w:rFonts w:ascii="Times New Roman" w:hAnsi="Times New Roman"/>
                <w:sz w:val="24"/>
                <w:szCs w:val="24"/>
              </w:rPr>
              <w:t>) «Древесина и ее свойства»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3068" w:type="pct"/>
            <w:gridSpan w:val="3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Средний % оснащения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Видеофильмы: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Современные технологии деревообработки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5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Техническая эстетика и дизайн изделий из дерева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3068" w:type="pct"/>
            <w:gridSpan w:val="3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Средний % оснащения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3562FD">
        <w:trPr>
          <w:trHeight w:val="360"/>
        </w:trPr>
        <w:tc>
          <w:tcPr>
            <w:tcW w:w="3068" w:type="pct"/>
            <w:gridSpan w:val="3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Средний % оснащения по деревообработке</w:t>
            </w:r>
          </w:p>
        </w:tc>
        <w:tc>
          <w:tcPr>
            <w:tcW w:w="542" w:type="pct"/>
            <w:gridSpan w:val="2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EF5F9F">
        <w:trPr>
          <w:trHeight w:val="360"/>
        </w:trPr>
        <w:tc>
          <w:tcPr>
            <w:tcW w:w="5000" w:type="pct"/>
            <w:gridSpan w:val="7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Станки, инструменты, приспособления</w:t>
            </w:r>
          </w:p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B2204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7" w:type="pct"/>
            <w:gridSpan w:val="3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Бурав </w:t>
            </w:r>
          </w:p>
        </w:tc>
        <w:tc>
          <w:tcPr>
            <w:tcW w:w="5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B2204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7" w:type="pct"/>
            <w:gridSpan w:val="3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Молоток </w:t>
            </w:r>
          </w:p>
        </w:tc>
        <w:tc>
          <w:tcPr>
            <w:tcW w:w="5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B2204D">
        <w:trPr>
          <w:trHeight w:val="360"/>
        </w:trPr>
        <w:tc>
          <w:tcPr>
            <w:tcW w:w="253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7" w:type="pct"/>
            <w:gridSpan w:val="3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 xml:space="preserve">Отвертка </w:t>
            </w:r>
          </w:p>
        </w:tc>
        <w:tc>
          <w:tcPr>
            <w:tcW w:w="5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B2204D">
        <w:trPr>
          <w:trHeight w:val="360"/>
        </w:trPr>
        <w:tc>
          <w:tcPr>
            <w:tcW w:w="3080" w:type="pct"/>
            <w:gridSpan w:val="4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Средний % оснащения</w:t>
            </w:r>
          </w:p>
        </w:tc>
        <w:tc>
          <w:tcPr>
            <w:tcW w:w="5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B2204D">
        <w:trPr>
          <w:trHeight w:val="360"/>
        </w:trPr>
        <w:tc>
          <w:tcPr>
            <w:tcW w:w="3080" w:type="pct"/>
            <w:gridSpan w:val="4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4132">
              <w:rPr>
                <w:rFonts w:ascii="Times New Roman" w:hAnsi="Times New Roman"/>
                <w:sz w:val="24"/>
                <w:szCs w:val="24"/>
              </w:rPr>
              <w:t>Средний % оснащения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кабинета</w:t>
            </w:r>
          </w:p>
        </w:tc>
        <w:tc>
          <w:tcPr>
            <w:tcW w:w="5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54132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8" w:rsidRPr="00254132" w:rsidTr="00B2204D">
        <w:trPr>
          <w:trHeight w:val="360"/>
        </w:trPr>
        <w:tc>
          <w:tcPr>
            <w:tcW w:w="3080" w:type="pct"/>
            <w:gridSpan w:val="4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E3658" w:rsidRPr="00254132" w:rsidRDefault="00EE3658" w:rsidP="002541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658" w:rsidRDefault="00EE3658" w:rsidP="00254132">
      <w:pPr>
        <w:pStyle w:val="af"/>
        <w:rPr>
          <w:rFonts w:ascii="Times New Roman" w:hAnsi="Times New Roman"/>
          <w:sz w:val="24"/>
          <w:szCs w:val="24"/>
          <w:lang w:val="en-US"/>
        </w:rPr>
      </w:pPr>
    </w:p>
    <w:p w:rsidR="00047B7D" w:rsidRDefault="00047B7D" w:rsidP="00166418">
      <w:pPr>
        <w:rPr>
          <w:b/>
        </w:rPr>
      </w:pPr>
    </w:p>
    <w:p w:rsidR="00047B7D" w:rsidRDefault="00047B7D" w:rsidP="00166418">
      <w:pPr>
        <w:rPr>
          <w:b/>
        </w:rPr>
      </w:pPr>
    </w:p>
    <w:p w:rsidR="00047B7D" w:rsidRDefault="00047B7D" w:rsidP="00166418">
      <w:pPr>
        <w:rPr>
          <w:b/>
        </w:rPr>
      </w:pPr>
    </w:p>
    <w:p w:rsidR="00047B7D" w:rsidRDefault="00047B7D" w:rsidP="00166418">
      <w:pPr>
        <w:rPr>
          <w:b/>
        </w:rPr>
      </w:pPr>
    </w:p>
    <w:p w:rsidR="00047B7D" w:rsidRDefault="00047B7D" w:rsidP="00166418">
      <w:pPr>
        <w:rPr>
          <w:b/>
        </w:rPr>
      </w:pPr>
    </w:p>
    <w:p w:rsidR="00047B7D" w:rsidRDefault="00047B7D" w:rsidP="00166418">
      <w:pPr>
        <w:rPr>
          <w:b/>
        </w:rPr>
      </w:pPr>
    </w:p>
    <w:p w:rsidR="00047B7D" w:rsidRDefault="00047B7D" w:rsidP="00166418">
      <w:pPr>
        <w:rPr>
          <w:b/>
        </w:rPr>
      </w:pPr>
    </w:p>
    <w:p w:rsidR="00047B7D" w:rsidRDefault="00047B7D" w:rsidP="00166418">
      <w:pPr>
        <w:rPr>
          <w:b/>
        </w:rPr>
      </w:pPr>
    </w:p>
    <w:p w:rsidR="00047B7D" w:rsidRDefault="00047B7D" w:rsidP="00166418">
      <w:pPr>
        <w:rPr>
          <w:b/>
        </w:rPr>
      </w:pPr>
    </w:p>
    <w:p w:rsidR="00047B7D" w:rsidRDefault="00047B7D" w:rsidP="00166418">
      <w:pPr>
        <w:rPr>
          <w:b/>
        </w:rPr>
      </w:pPr>
    </w:p>
    <w:p w:rsidR="00166418" w:rsidRPr="005A68AC" w:rsidRDefault="00166418" w:rsidP="00166418">
      <w:pPr>
        <w:pStyle w:val="af"/>
        <w:rPr>
          <w:rStyle w:val="af1"/>
          <w:rFonts w:ascii="Times New Roman" w:hAnsi="Times New Roman"/>
          <w:i w:val="0"/>
        </w:rPr>
        <w:sectPr w:rsidR="00166418" w:rsidRPr="005A68AC" w:rsidSect="003562FD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66418" w:rsidRDefault="00166418" w:rsidP="00166418">
      <w:pPr>
        <w:pStyle w:val="af"/>
        <w:rPr>
          <w:rStyle w:val="af1"/>
          <w:rFonts w:ascii="Times New Roman" w:hAnsi="Times New Roman"/>
          <w:i w:val="0"/>
        </w:rPr>
      </w:pPr>
    </w:p>
    <w:p w:rsidR="00166418" w:rsidRPr="00166418" w:rsidRDefault="00166418" w:rsidP="00254132">
      <w:pPr>
        <w:pStyle w:val="af"/>
        <w:rPr>
          <w:rFonts w:ascii="Times New Roman" w:hAnsi="Times New Roman"/>
          <w:sz w:val="24"/>
          <w:szCs w:val="24"/>
          <w:lang w:val="en-US"/>
        </w:rPr>
      </w:pPr>
    </w:p>
    <w:sectPr w:rsidR="00166418" w:rsidRPr="00166418" w:rsidSect="003562FD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02080F9B"/>
    <w:multiLevelType w:val="hybridMultilevel"/>
    <w:tmpl w:val="304E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694773"/>
    <w:multiLevelType w:val="hybridMultilevel"/>
    <w:tmpl w:val="E61071D0"/>
    <w:lvl w:ilvl="0" w:tplc="CB40CD98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F6F5E"/>
    <w:multiLevelType w:val="hybridMultilevel"/>
    <w:tmpl w:val="77BCF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A9281D"/>
    <w:multiLevelType w:val="hybridMultilevel"/>
    <w:tmpl w:val="5D1EAE44"/>
    <w:lvl w:ilvl="0" w:tplc="5F4E900A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1C994324"/>
    <w:multiLevelType w:val="hybridMultilevel"/>
    <w:tmpl w:val="9DFA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327B9"/>
    <w:multiLevelType w:val="hybridMultilevel"/>
    <w:tmpl w:val="93B0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3F7EF9"/>
    <w:multiLevelType w:val="hybridMultilevel"/>
    <w:tmpl w:val="5930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17A85"/>
    <w:multiLevelType w:val="multilevel"/>
    <w:tmpl w:val="2BD26950"/>
    <w:lvl w:ilvl="0">
      <w:start w:val="1"/>
      <w:numFmt w:val="decimal"/>
      <w:lvlText w:val="%1."/>
      <w:lvlJc w:val="left"/>
      <w:pPr>
        <w:ind w:left="1305" w:hanging="46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cs="Times New Roman" w:hint="default"/>
      </w:rPr>
    </w:lvl>
  </w:abstractNum>
  <w:abstractNum w:abstractNumId="14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01D0A"/>
    <w:multiLevelType w:val="hybridMultilevel"/>
    <w:tmpl w:val="E996A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9F645F"/>
    <w:multiLevelType w:val="hybridMultilevel"/>
    <w:tmpl w:val="D8967776"/>
    <w:lvl w:ilvl="0" w:tplc="72801960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8">
    <w:nsid w:val="3D022B6B"/>
    <w:multiLevelType w:val="hybridMultilevel"/>
    <w:tmpl w:val="B9903BBC"/>
    <w:lvl w:ilvl="0" w:tplc="0419000F">
      <w:start w:val="1"/>
      <w:numFmt w:val="decimal"/>
      <w:lvlText w:val="%1."/>
      <w:lvlJc w:val="left"/>
      <w:pPr>
        <w:ind w:left="12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  <w:rPr>
        <w:rFonts w:cs="Times New Roman"/>
      </w:rPr>
    </w:lvl>
  </w:abstractNum>
  <w:abstractNum w:abstractNumId="19">
    <w:nsid w:val="41E76D83"/>
    <w:multiLevelType w:val="hybridMultilevel"/>
    <w:tmpl w:val="2B8A9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7A177C"/>
    <w:multiLevelType w:val="hybridMultilevel"/>
    <w:tmpl w:val="8E526F30"/>
    <w:lvl w:ilvl="0" w:tplc="CDD637D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1">
    <w:nsid w:val="50963F6C"/>
    <w:multiLevelType w:val="hybridMultilevel"/>
    <w:tmpl w:val="AF3C0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5C6D47"/>
    <w:multiLevelType w:val="hybridMultilevel"/>
    <w:tmpl w:val="3846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804F9"/>
    <w:multiLevelType w:val="hybridMultilevel"/>
    <w:tmpl w:val="EBCC7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C05A5"/>
    <w:multiLevelType w:val="multilevel"/>
    <w:tmpl w:val="B120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91709D3"/>
    <w:multiLevelType w:val="hybridMultilevel"/>
    <w:tmpl w:val="44D4D4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562B4B"/>
    <w:multiLevelType w:val="hybridMultilevel"/>
    <w:tmpl w:val="330E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B6800"/>
    <w:multiLevelType w:val="hybridMultilevel"/>
    <w:tmpl w:val="2C7CE0F8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0">
    <w:nsid w:val="64804255"/>
    <w:multiLevelType w:val="hybridMultilevel"/>
    <w:tmpl w:val="66CE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F3631A"/>
    <w:multiLevelType w:val="hybridMultilevel"/>
    <w:tmpl w:val="2D50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328F7"/>
    <w:multiLevelType w:val="hybridMultilevel"/>
    <w:tmpl w:val="87FA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CB2C61"/>
    <w:multiLevelType w:val="hybridMultilevel"/>
    <w:tmpl w:val="A06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5E6311"/>
    <w:multiLevelType w:val="hybridMultilevel"/>
    <w:tmpl w:val="F35E269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B84C89"/>
    <w:multiLevelType w:val="hybridMultilevel"/>
    <w:tmpl w:val="E328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0F1713"/>
    <w:multiLevelType w:val="hybridMultilevel"/>
    <w:tmpl w:val="34366670"/>
    <w:lvl w:ilvl="0" w:tplc="90EE67C4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3">
    <w:abstractNumId w:val="40"/>
  </w:num>
  <w:num w:numId="4">
    <w:abstractNumId w:val="2"/>
  </w:num>
  <w:num w:numId="5">
    <w:abstractNumId w:val="20"/>
  </w:num>
  <w:num w:numId="6">
    <w:abstractNumId w:val="6"/>
  </w:num>
  <w:num w:numId="7">
    <w:abstractNumId w:val="1"/>
  </w:num>
  <w:num w:numId="8">
    <w:abstractNumId w:val="30"/>
  </w:num>
  <w:num w:numId="9">
    <w:abstractNumId w:val="18"/>
  </w:num>
  <w:num w:numId="10">
    <w:abstractNumId w:val="24"/>
  </w:num>
  <w:num w:numId="11">
    <w:abstractNumId w:val="13"/>
  </w:num>
  <w:num w:numId="12">
    <w:abstractNumId w:val="10"/>
  </w:num>
  <w:num w:numId="13">
    <w:abstractNumId w:val="17"/>
  </w:num>
  <w:num w:numId="14">
    <w:abstractNumId w:val="32"/>
  </w:num>
  <w:num w:numId="15">
    <w:abstractNumId w:val="4"/>
  </w:num>
  <w:num w:numId="16">
    <w:abstractNumId w:val="34"/>
  </w:num>
  <w:num w:numId="17">
    <w:abstractNumId w:val="8"/>
  </w:num>
  <w:num w:numId="18">
    <w:abstractNumId w:val="9"/>
  </w:num>
  <w:num w:numId="19">
    <w:abstractNumId w:val="16"/>
  </w:num>
  <w:num w:numId="20">
    <w:abstractNumId w:val="26"/>
  </w:num>
  <w:num w:numId="21">
    <w:abstractNumId w:val="14"/>
  </w:num>
  <w:num w:numId="22">
    <w:abstractNumId w:val="5"/>
  </w:num>
  <w:num w:numId="23">
    <w:abstractNumId w:val="25"/>
  </w:num>
  <w:num w:numId="24">
    <w:abstractNumId w:val="19"/>
  </w:num>
  <w:num w:numId="25">
    <w:abstractNumId w:val="21"/>
  </w:num>
  <w:num w:numId="26">
    <w:abstractNumId w:val="12"/>
  </w:num>
  <w:num w:numId="27">
    <w:abstractNumId w:val="31"/>
  </w:num>
  <w:num w:numId="28">
    <w:abstractNumId w:val="27"/>
  </w:num>
  <w:num w:numId="29">
    <w:abstractNumId w:val="3"/>
  </w:num>
  <w:num w:numId="30">
    <w:abstractNumId w:val="35"/>
  </w:num>
  <w:num w:numId="31">
    <w:abstractNumId w:val="33"/>
  </w:num>
  <w:num w:numId="32">
    <w:abstractNumId w:val="29"/>
  </w:num>
  <w:num w:numId="33">
    <w:abstractNumId w:val="36"/>
  </w:num>
  <w:num w:numId="34">
    <w:abstractNumId w:val="7"/>
  </w:num>
  <w:num w:numId="35">
    <w:abstractNumId w:val="37"/>
  </w:num>
  <w:num w:numId="36">
    <w:abstractNumId w:val="23"/>
  </w:num>
  <w:num w:numId="37">
    <w:abstractNumId w:val="28"/>
  </w:num>
  <w:num w:numId="38">
    <w:abstractNumId w:val="39"/>
  </w:num>
  <w:num w:numId="39">
    <w:abstractNumId w:val="22"/>
  </w:num>
  <w:num w:numId="40">
    <w:abstractNumId w:val="11"/>
  </w:num>
  <w:num w:numId="41">
    <w:abstractNumId w:val="1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79"/>
    <w:rsid w:val="00000618"/>
    <w:rsid w:val="000011B2"/>
    <w:rsid w:val="0000135B"/>
    <w:rsid w:val="000051D2"/>
    <w:rsid w:val="000053DB"/>
    <w:rsid w:val="0000713F"/>
    <w:rsid w:val="0001001D"/>
    <w:rsid w:val="00010713"/>
    <w:rsid w:val="0001146B"/>
    <w:rsid w:val="00011807"/>
    <w:rsid w:val="00022D14"/>
    <w:rsid w:val="0002514B"/>
    <w:rsid w:val="00026A81"/>
    <w:rsid w:val="00031CF0"/>
    <w:rsid w:val="00032057"/>
    <w:rsid w:val="00037F14"/>
    <w:rsid w:val="000460B6"/>
    <w:rsid w:val="00047B7D"/>
    <w:rsid w:val="00052D3D"/>
    <w:rsid w:val="00054314"/>
    <w:rsid w:val="000610EA"/>
    <w:rsid w:val="00061A09"/>
    <w:rsid w:val="00061A74"/>
    <w:rsid w:val="000624C0"/>
    <w:rsid w:val="000635C5"/>
    <w:rsid w:val="000640DA"/>
    <w:rsid w:val="000657F9"/>
    <w:rsid w:val="00066844"/>
    <w:rsid w:val="00066B97"/>
    <w:rsid w:val="00066F2E"/>
    <w:rsid w:val="00071AF8"/>
    <w:rsid w:val="00071D8E"/>
    <w:rsid w:val="00073DAA"/>
    <w:rsid w:val="00073E78"/>
    <w:rsid w:val="0007533A"/>
    <w:rsid w:val="000757A4"/>
    <w:rsid w:val="00075ACC"/>
    <w:rsid w:val="000768AE"/>
    <w:rsid w:val="0007726E"/>
    <w:rsid w:val="000776AE"/>
    <w:rsid w:val="00080988"/>
    <w:rsid w:val="0008634C"/>
    <w:rsid w:val="00087D40"/>
    <w:rsid w:val="00095D39"/>
    <w:rsid w:val="000A2123"/>
    <w:rsid w:val="000A2644"/>
    <w:rsid w:val="000B1D26"/>
    <w:rsid w:val="000B24E1"/>
    <w:rsid w:val="000B285B"/>
    <w:rsid w:val="000B3EBD"/>
    <w:rsid w:val="000B4035"/>
    <w:rsid w:val="000B694C"/>
    <w:rsid w:val="000C0147"/>
    <w:rsid w:val="000C21D2"/>
    <w:rsid w:val="000C591D"/>
    <w:rsid w:val="000C5BDD"/>
    <w:rsid w:val="000D061B"/>
    <w:rsid w:val="000D1905"/>
    <w:rsid w:val="000E3759"/>
    <w:rsid w:val="000E4A8F"/>
    <w:rsid w:val="000E674D"/>
    <w:rsid w:val="000F5387"/>
    <w:rsid w:val="000F719B"/>
    <w:rsid w:val="000F7D62"/>
    <w:rsid w:val="00110285"/>
    <w:rsid w:val="00113C80"/>
    <w:rsid w:val="00113D64"/>
    <w:rsid w:val="00115BF0"/>
    <w:rsid w:val="001208EB"/>
    <w:rsid w:val="001239B9"/>
    <w:rsid w:val="001265F3"/>
    <w:rsid w:val="001309D0"/>
    <w:rsid w:val="00130B00"/>
    <w:rsid w:val="0013294E"/>
    <w:rsid w:val="0013321C"/>
    <w:rsid w:val="00140C7F"/>
    <w:rsid w:val="00142C86"/>
    <w:rsid w:val="001448A3"/>
    <w:rsid w:val="00145E11"/>
    <w:rsid w:val="001516C0"/>
    <w:rsid w:val="00155C86"/>
    <w:rsid w:val="0016305D"/>
    <w:rsid w:val="00163A0A"/>
    <w:rsid w:val="00166418"/>
    <w:rsid w:val="00166C75"/>
    <w:rsid w:val="001678CC"/>
    <w:rsid w:val="00171153"/>
    <w:rsid w:val="0017673E"/>
    <w:rsid w:val="00183118"/>
    <w:rsid w:val="001831B9"/>
    <w:rsid w:val="00192E9E"/>
    <w:rsid w:val="00195BC5"/>
    <w:rsid w:val="001972F0"/>
    <w:rsid w:val="001A1DC2"/>
    <w:rsid w:val="001A4507"/>
    <w:rsid w:val="001B0FFA"/>
    <w:rsid w:val="001B4D88"/>
    <w:rsid w:val="001B747D"/>
    <w:rsid w:val="001C113A"/>
    <w:rsid w:val="001C47D5"/>
    <w:rsid w:val="001C4D4C"/>
    <w:rsid w:val="001C6221"/>
    <w:rsid w:val="001C6245"/>
    <w:rsid w:val="001C654C"/>
    <w:rsid w:val="001D6EE2"/>
    <w:rsid w:val="001E2CD6"/>
    <w:rsid w:val="001E56B6"/>
    <w:rsid w:val="001F00ED"/>
    <w:rsid w:val="001F1C51"/>
    <w:rsid w:val="001F2BC8"/>
    <w:rsid w:val="001F4AA4"/>
    <w:rsid w:val="0020023C"/>
    <w:rsid w:val="0020445D"/>
    <w:rsid w:val="00213E9E"/>
    <w:rsid w:val="0021544F"/>
    <w:rsid w:val="00217164"/>
    <w:rsid w:val="00220807"/>
    <w:rsid w:val="0022263B"/>
    <w:rsid w:val="00223CE6"/>
    <w:rsid w:val="00224A8C"/>
    <w:rsid w:val="002259C7"/>
    <w:rsid w:val="002267F7"/>
    <w:rsid w:val="00226F3E"/>
    <w:rsid w:val="002271A7"/>
    <w:rsid w:val="00231100"/>
    <w:rsid w:val="002416ED"/>
    <w:rsid w:val="00242B12"/>
    <w:rsid w:val="00245763"/>
    <w:rsid w:val="00245846"/>
    <w:rsid w:val="00246396"/>
    <w:rsid w:val="0024788A"/>
    <w:rsid w:val="002539B0"/>
    <w:rsid w:val="00254132"/>
    <w:rsid w:val="00256463"/>
    <w:rsid w:val="002606B4"/>
    <w:rsid w:val="00260745"/>
    <w:rsid w:val="00262463"/>
    <w:rsid w:val="002644DB"/>
    <w:rsid w:val="00264864"/>
    <w:rsid w:val="00267F5A"/>
    <w:rsid w:val="0027121D"/>
    <w:rsid w:val="0027376C"/>
    <w:rsid w:val="00273A41"/>
    <w:rsid w:val="00273F5E"/>
    <w:rsid w:val="00275036"/>
    <w:rsid w:val="00277CD4"/>
    <w:rsid w:val="002802D4"/>
    <w:rsid w:val="00281473"/>
    <w:rsid w:val="0028249C"/>
    <w:rsid w:val="0029108B"/>
    <w:rsid w:val="002911C1"/>
    <w:rsid w:val="0029666D"/>
    <w:rsid w:val="0029741A"/>
    <w:rsid w:val="002A3A06"/>
    <w:rsid w:val="002A7BA3"/>
    <w:rsid w:val="002B1498"/>
    <w:rsid w:val="002B3C1B"/>
    <w:rsid w:val="002B40AA"/>
    <w:rsid w:val="002B5FE7"/>
    <w:rsid w:val="002B696D"/>
    <w:rsid w:val="002B769F"/>
    <w:rsid w:val="002C3F9D"/>
    <w:rsid w:val="002C7A84"/>
    <w:rsid w:val="002D1357"/>
    <w:rsid w:val="002D1A0E"/>
    <w:rsid w:val="002D2BB2"/>
    <w:rsid w:val="002D3AB8"/>
    <w:rsid w:val="002D60E3"/>
    <w:rsid w:val="002E0414"/>
    <w:rsid w:val="002E2CDA"/>
    <w:rsid w:val="002E599D"/>
    <w:rsid w:val="002E64E0"/>
    <w:rsid w:val="002F29AF"/>
    <w:rsid w:val="00304360"/>
    <w:rsid w:val="00305CC1"/>
    <w:rsid w:val="0030621A"/>
    <w:rsid w:val="003063FC"/>
    <w:rsid w:val="0030784E"/>
    <w:rsid w:val="003138E3"/>
    <w:rsid w:val="00314044"/>
    <w:rsid w:val="00315C58"/>
    <w:rsid w:val="00315F3A"/>
    <w:rsid w:val="003167FD"/>
    <w:rsid w:val="003208EF"/>
    <w:rsid w:val="003211EE"/>
    <w:rsid w:val="00321650"/>
    <w:rsid w:val="003231C5"/>
    <w:rsid w:val="00325F4B"/>
    <w:rsid w:val="00326475"/>
    <w:rsid w:val="00327550"/>
    <w:rsid w:val="00331972"/>
    <w:rsid w:val="00334927"/>
    <w:rsid w:val="00334E14"/>
    <w:rsid w:val="003411F8"/>
    <w:rsid w:val="003414CD"/>
    <w:rsid w:val="003427CA"/>
    <w:rsid w:val="003431DD"/>
    <w:rsid w:val="003433FB"/>
    <w:rsid w:val="003557E1"/>
    <w:rsid w:val="00355A34"/>
    <w:rsid w:val="003562FD"/>
    <w:rsid w:val="00357BE8"/>
    <w:rsid w:val="00362366"/>
    <w:rsid w:val="00362EE5"/>
    <w:rsid w:val="003630E8"/>
    <w:rsid w:val="00364A70"/>
    <w:rsid w:val="00370255"/>
    <w:rsid w:val="00371364"/>
    <w:rsid w:val="0037268C"/>
    <w:rsid w:val="00373869"/>
    <w:rsid w:val="00373DD0"/>
    <w:rsid w:val="00377FA8"/>
    <w:rsid w:val="00385404"/>
    <w:rsid w:val="00385EFC"/>
    <w:rsid w:val="00386F71"/>
    <w:rsid w:val="003919F8"/>
    <w:rsid w:val="00392F12"/>
    <w:rsid w:val="00392F76"/>
    <w:rsid w:val="003948F8"/>
    <w:rsid w:val="00394D5E"/>
    <w:rsid w:val="00394D88"/>
    <w:rsid w:val="003A0F46"/>
    <w:rsid w:val="003A2593"/>
    <w:rsid w:val="003A4AD1"/>
    <w:rsid w:val="003B09AC"/>
    <w:rsid w:val="003B1A57"/>
    <w:rsid w:val="003C0ACA"/>
    <w:rsid w:val="003C1D7B"/>
    <w:rsid w:val="003C3B66"/>
    <w:rsid w:val="003C43A7"/>
    <w:rsid w:val="003C6617"/>
    <w:rsid w:val="003D00CA"/>
    <w:rsid w:val="003D0C0D"/>
    <w:rsid w:val="003D1BB7"/>
    <w:rsid w:val="003E594F"/>
    <w:rsid w:val="003F0F3E"/>
    <w:rsid w:val="003F376B"/>
    <w:rsid w:val="003F381C"/>
    <w:rsid w:val="0040378C"/>
    <w:rsid w:val="00404284"/>
    <w:rsid w:val="00405C2C"/>
    <w:rsid w:val="00411F4B"/>
    <w:rsid w:val="0041429D"/>
    <w:rsid w:val="00420094"/>
    <w:rsid w:val="00424568"/>
    <w:rsid w:val="00424C12"/>
    <w:rsid w:val="00426136"/>
    <w:rsid w:val="00426325"/>
    <w:rsid w:val="00430687"/>
    <w:rsid w:val="00433A17"/>
    <w:rsid w:val="00434412"/>
    <w:rsid w:val="00435602"/>
    <w:rsid w:val="004375BE"/>
    <w:rsid w:val="00440BF7"/>
    <w:rsid w:val="004426CE"/>
    <w:rsid w:val="004467FD"/>
    <w:rsid w:val="00453DC1"/>
    <w:rsid w:val="0045415F"/>
    <w:rsid w:val="00455A39"/>
    <w:rsid w:val="00456B4B"/>
    <w:rsid w:val="00461CB3"/>
    <w:rsid w:val="004650CF"/>
    <w:rsid w:val="00470BE0"/>
    <w:rsid w:val="0047211D"/>
    <w:rsid w:val="00473DE1"/>
    <w:rsid w:val="004749A6"/>
    <w:rsid w:val="00474D2B"/>
    <w:rsid w:val="004766AD"/>
    <w:rsid w:val="004826C2"/>
    <w:rsid w:val="00483308"/>
    <w:rsid w:val="00484940"/>
    <w:rsid w:val="00484BCB"/>
    <w:rsid w:val="00485E36"/>
    <w:rsid w:val="004911B6"/>
    <w:rsid w:val="00491C3A"/>
    <w:rsid w:val="0049692B"/>
    <w:rsid w:val="004A0D09"/>
    <w:rsid w:val="004A7012"/>
    <w:rsid w:val="004A7777"/>
    <w:rsid w:val="004B3D7B"/>
    <w:rsid w:val="004B4489"/>
    <w:rsid w:val="004B4A6A"/>
    <w:rsid w:val="004B4FE2"/>
    <w:rsid w:val="004B5C3F"/>
    <w:rsid w:val="004B7C75"/>
    <w:rsid w:val="004C1700"/>
    <w:rsid w:val="004C5AFB"/>
    <w:rsid w:val="004D3A3C"/>
    <w:rsid w:val="004D45B9"/>
    <w:rsid w:val="004D5783"/>
    <w:rsid w:val="004D69BA"/>
    <w:rsid w:val="004D6FDC"/>
    <w:rsid w:val="004D7D55"/>
    <w:rsid w:val="004E17D1"/>
    <w:rsid w:val="004E430D"/>
    <w:rsid w:val="004E6962"/>
    <w:rsid w:val="004F0183"/>
    <w:rsid w:val="004F088B"/>
    <w:rsid w:val="004F0895"/>
    <w:rsid w:val="004F1CE0"/>
    <w:rsid w:val="004F4742"/>
    <w:rsid w:val="004F6BD1"/>
    <w:rsid w:val="00501F8B"/>
    <w:rsid w:val="005056ED"/>
    <w:rsid w:val="00511B06"/>
    <w:rsid w:val="005137A5"/>
    <w:rsid w:val="005137AE"/>
    <w:rsid w:val="005151F4"/>
    <w:rsid w:val="005156E1"/>
    <w:rsid w:val="00517725"/>
    <w:rsid w:val="005204E3"/>
    <w:rsid w:val="00522F62"/>
    <w:rsid w:val="00524CCF"/>
    <w:rsid w:val="005259DB"/>
    <w:rsid w:val="00526F65"/>
    <w:rsid w:val="00527440"/>
    <w:rsid w:val="00530401"/>
    <w:rsid w:val="00530618"/>
    <w:rsid w:val="00531AE5"/>
    <w:rsid w:val="005325F5"/>
    <w:rsid w:val="005335B6"/>
    <w:rsid w:val="00534580"/>
    <w:rsid w:val="005351B6"/>
    <w:rsid w:val="0053697F"/>
    <w:rsid w:val="005403AB"/>
    <w:rsid w:val="0054176C"/>
    <w:rsid w:val="00542198"/>
    <w:rsid w:val="005444E9"/>
    <w:rsid w:val="00545093"/>
    <w:rsid w:val="00545DAE"/>
    <w:rsid w:val="0054643A"/>
    <w:rsid w:val="0055405F"/>
    <w:rsid w:val="00556018"/>
    <w:rsid w:val="00556267"/>
    <w:rsid w:val="0055718F"/>
    <w:rsid w:val="00557C99"/>
    <w:rsid w:val="00560451"/>
    <w:rsid w:val="0056522D"/>
    <w:rsid w:val="0056570C"/>
    <w:rsid w:val="00566131"/>
    <w:rsid w:val="00576D25"/>
    <w:rsid w:val="00584DE0"/>
    <w:rsid w:val="00590797"/>
    <w:rsid w:val="00591591"/>
    <w:rsid w:val="00595E5E"/>
    <w:rsid w:val="005972FD"/>
    <w:rsid w:val="005A06E6"/>
    <w:rsid w:val="005A12E3"/>
    <w:rsid w:val="005A25FC"/>
    <w:rsid w:val="005A3A30"/>
    <w:rsid w:val="005A598F"/>
    <w:rsid w:val="005A7ADF"/>
    <w:rsid w:val="005B1771"/>
    <w:rsid w:val="005B1F83"/>
    <w:rsid w:val="005B221A"/>
    <w:rsid w:val="005B2345"/>
    <w:rsid w:val="005B26D6"/>
    <w:rsid w:val="005B7433"/>
    <w:rsid w:val="005C04AA"/>
    <w:rsid w:val="005C21AB"/>
    <w:rsid w:val="005C4B19"/>
    <w:rsid w:val="005C4F78"/>
    <w:rsid w:val="005C5EE6"/>
    <w:rsid w:val="005D7765"/>
    <w:rsid w:val="005D7B2A"/>
    <w:rsid w:val="005E0AEA"/>
    <w:rsid w:val="005E120E"/>
    <w:rsid w:val="005E4D59"/>
    <w:rsid w:val="005E5A37"/>
    <w:rsid w:val="005F0699"/>
    <w:rsid w:val="005F2504"/>
    <w:rsid w:val="005F44F1"/>
    <w:rsid w:val="005F5F87"/>
    <w:rsid w:val="005F66A7"/>
    <w:rsid w:val="0060292D"/>
    <w:rsid w:val="00605CBF"/>
    <w:rsid w:val="00606829"/>
    <w:rsid w:val="00606F71"/>
    <w:rsid w:val="00611A15"/>
    <w:rsid w:val="00612B87"/>
    <w:rsid w:val="00613FA8"/>
    <w:rsid w:val="006151B3"/>
    <w:rsid w:val="00624189"/>
    <w:rsid w:val="00626359"/>
    <w:rsid w:val="00626F33"/>
    <w:rsid w:val="00626F79"/>
    <w:rsid w:val="0063292B"/>
    <w:rsid w:val="00634B3F"/>
    <w:rsid w:val="00634CE3"/>
    <w:rsid w:val="006356F8"/>
    <w:rsid w:val="0063722B"/>
    <w:rsid w:val="0064020B"/>
    <w:rsid w:val="006425D9"/>
    <w:rsid w:val="00643847"/>
    <w:rsid w:val="00647729"/>
    <w:rsid w:val="00653A98"/>
    <w:rsid w:val="0065752B"/>
    <w:rsid w:val="00662CC6"/>
    <w:rsid w:val="00665B51"/>
    <w:rsid w:val="00667843"/>
    <w:rsid w:val="00672F4D"/>
    <w:rsid w:val="00675437"/>
    <w:rsid w:val="006758F6"/>
    <w:rsid w:val="006800CE"/>
    <w:rsid w:val="0068244C"/>
    <w:rsid w:val="0069057D"/>
    <w:rsid w:val="00697ABB"/>
    <w:rsid w:val="00697B3C"/>
    <w:rsid w:val="006A2418"/>
    <w:rsid w:val="006A2C93"/>
    <w:rsid w:val="006A3595"/>
    <w:rsid w:val="006B0E9A"/>
    <w:rsid w:val="006B41CE"/>
    <w:rsid w:val="006B4512"/>
    <w:rsid w:val="006B5511"/>
    <w:rsid w:val="006B63B9"/>
    <w:rsid w:val="006B6405"/>
    <w:rsid w:val="006B672E"/>
    <w:rsid w:val="006C390F"/>
    <w:rsid w:val="006C39A5"/>
    <w:rsid w:val="006C47B8"/>
    <w:rsid w:val="006C71A9"/>
    <w:rsid w:val="006C74B3"/>
    <w:rsid w:val="006D0200"/>
    <w:rsid w:val="006D4B28"/>
    <w:rsid w:val="006D56CB"/>
    <w:rsid w:val="006E1380"/>
    <w:rsid w:val="006E5612"/>
    <w:rsid w:val="006E611F"/>
    <w:rsid w:val="006E7C31"/>
    <w:rsid w:val="006F0011"/>
    <w:rsid w:val="006F3965"/>
    <w:rsid w:val="006F46BA"/>
    <w:rsid w:val="006F4C39"/>
    <w:rsid w:val="00704770"/>
    <w:rsid w:val="00704E42"/>
    <w:rsid w:val="0070553D"/>
    <w:rsid w:val="00705DB1"/>
    <w:rsid w:val="00706BCF"/>
    <w:rsid w:val="00712E83"/>
    <w:rsid w:val="00714AE2"/>
    <w:rsid w:val="00715812"/>
    <w:rsid w:val="00716386"/>
    <w:rsid w:val="00717299"/>
    <w:rsid w:val="00717FE4"/>
    <w:rsid w:val="0072046A"/>
    <w:rsid w:val="00721C50"/>
    <w:rsid w:val="00722C58"/>
    <w:rsid w:val="00725803"/>
    <w:rsid w:val="00727AB0"/>
    <w:rsid w:val="00731FCB"/>
    <w:rsid w:val="007358F1"/>
    <w:rsid w:val="007418FF"/>
    <w:rsid w:val="00746471"/>
    <w:rsid w:val="00750908"/>
    <w:rsid w:val="00753F3C"/>
    <w:rsid w:val="007554FB"/>
    <w:rsid w:val="00760DE6"/>
    <w:rsid w:val="007611AF"/>
    <w:rsid w:val="00766481"/>
    <w:rsid w:val="007669E6"/>
    <w:rsid w:val="007811AB"/>
    <w:rsid w:val="00785B26"/>
    <w:rsid w:val="007868E5"/>
    <w:rsid w:val="00787683"/>
    <w:rsid w:val="00790B37"/>
    <w:rsid w:val="007929F7"/>
    <w:rsid w:val="00792B0E"/>
    <w:rsid w:val="00794D94"/>
    <w:rsid w:val="007A00F2"/>
    <w:rsid w:val="007A050C"/>
    <w:rsid w:val="007A0C8F"/>
    <w:rsid w:val="007A17FD"/>
    <w:rsid w:val="007A1C79"/>
    <w:rsid w:val="007A56AE"/>
    <w:rsid w:val="007A7584"/>
    <w:rsid w:val="007B50B4"/>
    <w:rsid w:val="007B541B"/>
    <w:rsid w:val="007B6246"/>
    <w:rsid w:val="007B67D2"/>
    <w:rsid w:val="007C0416"/>
    <w:rsid w:val="007C1AEF"/>
    <w:rsid w:val="007C1D20"/>
    <w:rsid w:val="007C6DA1"/>
    <w:rsid w:val="007D0179"/>
    <w:rsid w:val="007D07FA"/>
    <w:rsid w:val="007D5D01"/>
    <w:rsid w:val="007D5D04"/>
    <w:rsid w:val="007D655A"/>
    <w:rsid w:val="007D72D9"/>
    <w:rsid w:val="007D7CB5"/>
    <w:rsid w:val="007E0BC8"/>
    <w:rsid w:val="007E24A6"/>
    <w:rsid w:val="007E6C57"/>
    <w:rsid w:val="007F3116"/>
    <w:rsid w:val="007F520D"/>
    <w:rsid w:val="007F6895"/>
    <w:rsid w:val="007F6C50"/>
    <w:rsid w:val="007F6F2D"/>
    <w:rsid w:val="007F720B"/>
    <w:rsid w:val="00810F04"/>
    <w:rsid w:val="00816739"/>
    <w:rsid w:val="00817628"/>
    <w:rsid w:val="00820EE4"/>
    <w:rsid w:val="00822E0A"/>
    <w:rsid w:val="00822EAC"/>
    <w:rsid w:val="008274F3"/>
    <w:rsid w:val="00832C2D"/>
    <w:rsid w:val="00833D78"/>
    <w:rsid w:val="008342E6"/>
    <w:rsid w:val="0083488A"/>
    <w:rsid w:val="00834905"/>
    <w:rsid w:val="00836AF7"/>
    <w:rsid w:val="008370F9"/>
    <w:rsid w:val="0084242A"/>
    <w:rsid w:val="008430C9"/>
    <w:rsid w:val="00850C95"/>
    <w:rsid w:val="008535E5"/>
    <w:rsid w:val="0085713A"/>
    <w:rsid w:val="00863387"/>
    <w:rsid w:val="008642D3"/>
    <w:rsid w:val="00865AC3"/>
    <w:rsid w:val="008679B4"/>
    <w:rsid w:val="00873B06"/>
    <w:rsid w:val="0088128B"/>
    <w:rsid w:val="008812E1"/>
    <w:rsid w:val="00892115"/>
    <w:rsid w:val="00892153"/>
    <w:rsid w:val="00893466"/>
    <w:rsid w:val="008943A1"/>
    <w:rsid w:val="00895A24"/>
    <w:rsid w:val="008A2842"/>
    <w:rsid w:val="008A4390"/>
    <w:rsid w:val="008A7834"/>
    <w:rsid w:val="008B409A"/>
    <w:rsid w:val="008B6019"/>
    <w:rsid w:val="008B663A"/>
    <w:rsid w:val="008C1726"/>
    <w:rsid w:val="008C27A0"/>
    <w:rsid w:val="008C4E7D"/>
    <w:rsid w:val="008C5971"/>
    <w:rsid w:val="008D37FE"/>
    <w:rsid w:val="008D4229"/>
    <w:rsid w:val="008D42A8"/>
    <w:rsid w:val="008D4C5E"/>
    <w:rsid w:val="008D6C9F"/>
    <w:rsid w:val="008D7304"/>
    <w:rsid w:val="008E0D4F"/>
    <w:rsid w:val="008E2CB7"/>
    <w:rsid w:val="008E3137"/>
    <w:rsid w:val="008E3DEA"/>
    <w:rsid w:val="008E6DBC"/>
    <w:rsid w:val="008F2788"/>
    <w:rsid w:val="008F295B"/>
    <w:rsid w:val="008F6AB3"/>
    <w:rsid w:val="008F7086"/>
    <w:rsid w:val="00900A87"/>
    <w:rsid w:val="009036AA"/>
    <w:rsid w:val="00903B80"/>
    <w:rsid w:val="00905702"/>
    <w:rsid w:val="00907E40"/>
    <w:rsid w:val="009108E1"/>
    <w:rsid w:val="0091115E"/>
    <w:rsid w:val="00911D3C"/>
    <w:rsid w:val="009122D1"/>
    <w:rsid w:val="00913AD6"/>
    <w:rsid w:val="00913D41"/>
    <w:rsid w:val="0091567C"/>
    <w:rsid w:val="00916581"/>
    <w:rsid w:val="00920392"/>
    <w:rsid w:val="009256A1"/>
    <w:rsid w:val="00925AEF"/>
    <w:rsid w:val="00926B7E"/>
    <w:rsid w:val="009350AC"/>
    <w:rsid w:val="0094181A"/>
    <w:rsid w:val="009439B9"/>
    <w:rsid w:val="00950172"/>
    <w:rsid w:val="009529CC"/>
    <w:rsid w:val="009564AB"/>
    <w:rsid w:val="00963892"/>
    <w:rsid w:val="00965739"/>
    <w:rsid w:val="009712E7"/>
    <w:rsid w:val="00974AFF"/>
    <w:rsid w:val="00984F4E"/>
    <w:rsid w:val="00986FC9"/>
    <w:rsid w:val="009870CF"/>
    <w:rsid w:val="009871C0"/>
    <w:rsid w:val="00990C81"/>
    <w:rsid w:val="009913F8"/>
    <w:rsid w:val="00994052"/>
    <w:rsid w:val="009941E0"/>
    <w:rsid w:val="009A1E64"/>
    <w:rsid w:val="009A44EB"/>
    <w:rsid w:val="009A6220"/>
    <w:rsid w:val="009A6AA6"/>
    <w:rsid w:val="009A6FAF"/>
    <w:rsid w:val="009A7733"/>
    <w:rsid w:val="009B11EC"/>
    <w:rsid w:val="009B6D1A"/>
    <w:rsid w:val="009C052B"/>
    <w:rsid w:val="009C13E1"/>
    <w:rsid w:val="009C308F"/>
    <w:rsid w:val="009C6205"/>
    <w:rsid w:val="009D080F"/>
    <w:rsid w:val="009D0DDF"/>
    <w:rsid w:val="009D5798"/>
    <w:rsid w:val="009D5AE0"/>
    <w:rsid w:val="009E1914"/>
    <w:rsid w:val="009E1BA3"/>
    <w:rsid w:val="009E456C"/>
    <w:rsid w:val="009E5251"/>
    <w:rsid w:val="009F2412"/>
    <w:rsid w:val="009F4947"/>
    <w:rsid w:val="009F705F"/>
    <w:rsid w:val="00A0310E"/>
    <w:rsid w:val="00A0324E"/>
    <w:rsid w:val="00A0457F"/>
    <w:rsid w:val="00A06734"/>
    <w:rsid w:val="00A07560"/>
    <w:rsid w:val="00A11CA8"/>
    <w:rsid w:val="00A1617B"/>
    <w:rsid w:val="00A16B4C"/>
    <w:rsid w:val="00A2125F"/>
    <w:rsid w:val="00A220F5"/>
    <w:rsid w:val="00A25D85"/>
    <w:rsid w:val="00A2738E"/>
    <w:rsid w:val="00A27D6D"/>
    <w:rsid w:val="00A31C50"/>
    <w:rsid w:val="00A31D00"/>
    <w:rsid w:val="00A351EE"/>
    <w:rsid w:val="00A36627"/>
    <w:rsid w:val="00A40ACE"/>
    <w:rsid w:val="00A45076"/>
    <w:rsid w:val="00A4508B"/>
    <w:rsid w:val="00A45C83"/>
    <w:rsid w:val="00A47A0C"/>
    <w:rsid w:val="00A60586"/>
    <w:rsid w:val="00A60DF8"/>
    <w:rsid w:val="00A619C8"/>
    <w:rsid w:val="00A656F0"/>
    <w:rsid w:val="00A6682E"/>
    <w:rsid w:val="00A705D2"/>
    <w:rsid w:val="00A70752"/>
    <w:rsid w:val="00A74F82"/>
    <w:rsid w:val="00A76825"/>
    <w:rsid w:val="00A846C2"/>
    <w:rsid w:val="00A87AF2"/>
    <w:rsid w:val="00A92445"/>
    <w:rsid w:val="00AA1155"/>
    <w:rsid w:val="00AA1B15"/>
    <w:rsid w:val="00AA2CCB"/>
    <w:rsid w:val="00AA4790"/>
    <w:rsid w:val="00AA5558"/>
    <w:rsid w:val="00AA6883"/>
    <w:rsid w:val="00AA7469"/>
    <w:rsid w:val="00AB1756"/>
    <w:rsid w:val="00AB1C7E"/>
    <w:rsid w:val="00AB2F12"/>
    <w:rsid w:val="00AB7795"/>
    <w:rsid w:val="00AC0B50"/>
    <w:rsid w:val="00AC312D"/>
    <w:rsid w:val="00AC5B0F"/>
    <w:rsid w:val="00AC6ACC"/>
    <w:rsid w:val="00AC7FA9"/>
    <w:rsid w:val="00AD0342"/>
    <w:rsid w:val="00AD7000"/>
    <w:rsid w:val="00AD7410"/>
    <w:rsid w:val="00AE194E"/>
    <w:rsid w:val="00AE4292"/>
    <w:rsid w:val="00AE48C8"/>
    <w:rsid w:val="00AF013F"/>
    <w:rsid w:val="00AF1DA3"/>
    <w:rsid w:val="00AF5BB6"/>
    <w:rsid w:val="00AF69DB"/>
    <w:rsid w:val="00AF6E18"/>
    <w:rsid w:val="00B036F1"/>
    <w:rsid w:val="00B03EFF"/>
    <w:rsid w:val="00B04118"/>
    <w:rsid w:val="00B04453"/>
    <w:rsid w:val="00B05172"/>
    <w:rsid w:val="00B148B0"/>
    <w:rsid w:val="00B17DBC"/>
    <w:rsid w:val="00B203D4"/>
    <w:rsid w:val="00B2204D"/>
    <w:rsid w:val="00B220B7"/>
    <w:rsid w:val="00B2383B"/>
    <w:rsid w:val="00B2545B"/>
    <w:rsid w:val="00B25AF4"/>
    <w:rsid w:val="00B32B05"/>
    <w:rsid w:val="00B32B44"/>
    <w:rsid w:val="00B334A0"/>
    <w:rsid w:val="00B3435E"/>
    <w:rsid w:val="00B35A16"/>
    <w:rsid w:val="00B44373"/>
    <w:rsid w:val="00B47FB2"/>
    <w:rsid w:val="00B514F3"/>
    <w:rsid w:val="00B54730"/>
    <w:rsid w:val="00B54864"/>
    <w:rsid w:val="00B6595F"/>
    <w:rsid w:val="00B71269"/>
    <w:rsid w:val="00B72769"/>
    <w:rsid w:val="00B74CB2"/>
    <w:rsid w:val="00B773C9"/>
    <w:rsid w:val="00B81FB5"/>
    <w:rsid w:val="00B83E32"/>
    <w:rsid w:val="00B85647"/>
    <w:rsid w:val="00B961AC"/>
    <w:rsid w:val="00BA1476"/>
    <w:rsid w:val="00BA1CB3"/>
    <w:rsid w:val="00BA74A3"/>
    <w:rsid w:val="00BA7519"/>
    <w:rsid w:val="00BA7D8F"/>
    <w:rsid w:val="00BB0373"/>
    <w:rsid w:val="00BB1A0B"/>
    <w:rsid w:val="00BB370C"/>
    <w:rsid w:val="00BB394C"/>
    <w:rsid w:val="00BB774C"/>
    <w:rsid w:val="00BC0DBA"/>
    <w:rsid w:val="00BC11C4"/>
    <w:rsid w:val="00BC182B"/>
    <w:rsid w:val="00BC5B1A"/>
    <w:rsid w:val="00BC5B50"/>
    <w:rsid w:val="00BC7A6B"/>
    <w:rsid w:val="00BD537F"/>
    <w:rsid w:val="00BD6FCF"/>
    <w:rsid w:val="00BD74F9"/>
    <w:rsid w:val="00BE0067"/>
    <w:rsid w:val="00BE0CF8"/>
    <w:rsid w:val="00BF120C"/>
    <w:rsid w:val="00BF1AB2"/>
    <w:rsid w:val="00BF4939"/>
    <w:rsid w:val="00BF6CE0"/>
    <w:rsid w:val="00BF794B"/>
    <w:rsid w:val="00C02B60"/>
    <w:rsid w:val="00C03864"/>
    <w:rsid w:val="00C039B6"/>
    <w:rsid w:val="00C03BC9"/>
    <w:rsid w:val="00C111DF"/>
    <w:rsid w:val="00C16857"/>
    <w:rsid w:val="00C212A8"/>
    <w:rsid w:val="00C22951"/>
    <w:rsid w:val="00C233A8"/>
    <w:rsid w:val="00C23CB8"/>
    <w:rsid w:val="00C25241"/>
    <w:rsid w:val="00C31325"/>
    <w:rsid w:val="00C37EA8"/>
    <w:rsid w:val="00C404FE"/>
    <w:rsid w:val="00C4059E"/>
    <w:rsid w:val="00C42EB1"/>
    <w:rsid w:val="00C4381E"/>
    <w:rsid w:val="00C43AFE"/>
    <w:rsid w:val="00C44514"/>
    <w:rsid w:val="00C454C7"/>
    <w:rsid w:val="00C45BA1"/>
    <w:rsid w:val="00C51F20"/>
    <w:rsid w:val="00C56141"/>
    <w:rsid w:val="00C5694D"/>
    <w:rsid w:val="00C57748"/>
    <w:rsid w:val="00C603D5"/>
    <w:rsid w:val="00C62DEF"/>
    <w:rsid w:val="00C639A2"/>
    <w:rsid w:val="00C67434"/>
    <w:rsid w:val="00C67AE6"/>
    <w:rsid w:val="00C7016F"/>
    <w:rsid w:val="00C72321"/>
    <w:rsid w:val="00C87A97"/>
    <w:rsid w:val="00C91B7F"/>
    <w:rsid w:val="00C9653F"/>
    <w:rsid w:val="00CA406F"/>
    <w:rsid w:val="00CA6BA3"/>
    <w:rsid w:val="00CB1EA4"/>
    <w:rsid w:val="00CB36B2"/>
    <w:rsid w:val="00CB3C60"/>
    <w:rsid w:val="00CB41AE"/>
    <w:rsid w:val="00CB4E9C"/>
    <w:rsid w:val="00CC169D"/>
    <w:rsid w:val="00CD14A3"/>
    <w:rsid w:val="00CD1EAC"/>
    <w:rsid w:val="00CD4B9E"/>
    <w:rsid w:val="00CD6423"/>
    <w:rsid w:val="00CE3DB8"/>
    <w:rsid w:val="00CE623D"/>
    <w:rsid w:val="00CE758A"/>
    <w:rsid w:val="00CF0260"/>
    <w:rsid w:val="00CF0B96"/>
    <w:rsid w:val="00CF1DE3"/>
    <w:rsid w:val="00CF2A08"/>
    <w:rsid w:val="00CF59F7"/>
    <w:rsid w:val="00D0043D"/>
    <w:rsid w:val="00D06929"/>
    <w:rsid w:val="00D13B62"/>
    <w:rsid w:val="00D21A0F"/>
    <w:rsid w:val="00D21B27"/>
    <w:rsid w:val="00D23122"/>
    <w:rsid w:val="00D25ADE"/>
    <w:rsid w:val="00D350D2"/>
    <w:rsid w:val="00D41EAC"/>
    <w:rsid w:val="00D44B42"/>
    <w:rsid w:val="00D50BFD"/>
    <w:rsid w:val="00D516CA"/>
    <w:rsid w:val="00D52BCE"/>
    <w:rsid w:val="00D53835"/>
    <w:rsid w:val="00D556A1"/>
    <w:rsid w:val="00D579CA"/>
    <w:rsid w:val="00D6770B"/>
    <w:rsid w:val="00D72FDC"/>
    <w:rsid w:val="00D75E62"/>
    <w:rsid w:val="00D7686B"/>
    <w:rsid w:val="00D77B0A"/>
    <w:rsid w:val="00D827DE"/>
    <w:rsid w:val="00D84DBA"/>
    <w:rsid w:val="00D86042"/>
    <w:rsid w:val="00D874C1"/>
    <w:rsid w:val="00D906A9"/>
    <w:rsid w:val="00D90935"/>
    <w:rsid w:val="00D919EC"/>
    <w:rsid w:val="00D91F34"/>
    <w:rsid w:val="00D96D13"/>
    <w:rsid w:val="00DA0643"/>
    <w:rsid w:val="00DA2735"/>
    <w:rsid w:val="00DA2DF5"/>
    <w:rsid w:val="00DA32ED"/>
    <w:rsid w:val="00DA4957"/>
    <w:rsid w:val="00DA51E9"/>
    <w:rsid w:val="00DB1E05"/>
    <w:rsid w:val="00DB26FF"/>
    <w:rsid w:val="00DC0744"/>
    <w:rsid w:val="00DC5853"/>
    <w:rsid w:val="00DC7B55"/>
    <w:rsid w:val="00DD1543"/>
    <w:rsid w:val="00DD3E0A"/>
    <w:rsid w:val="00DD47C0"/>
    <w:rsid w:val="00DD4843"/>
    <w:rsid w:val="00DD66A5"/>
    <w:rsid w:val="00DE674D"/>
    <w:rsid w:val="00DE779B"/>
    <w:rsid w:val="00DE77F3"/>
    <w:rsid w:val="00DE78B9"/>
    <w:rsid w:val="00DF1841"/>
    <w:rsid w:val="00DF2672"/>
    <w:rsid w:val="00DF3BAA"/>
    <w:rsid w:val="00DF497C"/>
    <w:rsid w:val="00DF7544"/>
    <w:rsid w:val="00E0150E"/>
    <w:rsid w:val="00E0192B"/>
    <w:rsid w:val="00E0238B"/>
    <w:rsid w:val="00E04A33"/>
    <w:rsid w:val="00E05B20"/>
    <w:rsid w:val="00E105AF"/>
    <w:rsid w:val="00E12722"/>
    <w:rsid w:val="00E12903"/>
    <w:rsid w:val="00E12FC0"/>
    <w:rsid w:val="00E139A9"/>
    <w:rsid w:val="00E31DC3"/>
    <w:rsid w:val="00E3596A"/>
    <w:rsid w:val="00E43A7C"/>
    <w:rsid w:val="00E43FFA"/>
    <w:rsid w:val="00E4515C"/>
    <w:rsid w:val="00E507DE"/>
    <w:rsid w:val="00E52891"/>
    <w:rsid w:val="00E605FC"/>
    <w:rsid w:val="00E63114"/>
    <w:rsid w:val="00E64781"/>
    <w:rsid w:val="00E6600B"/>
    <w:rsid w:val="00E666C3"/>
    <w:rsid w:val="00E66C45"/>
    <w:rsid w:val="00E70876"/>
    <w:rsid w:val="00E70E87"/>
    <w:rsid w:val="00E71B8A"/>
    <w:rsid w:val="00E73ABE"/>
    <w:rsid w:val="00E75F05"/>
    <w:rsid w:val="00E92E11"/>
    <w:rsid w:val="00E94A3E"/>
    <w:rsid w:val="00EA1838"/>
    <w:rsid w:val="00EC0758"/>
    <w:rsid w:val="00EC122A"/>
    <w:rsid w:val="00EC2FD4"/>
    <w:rsid w:val="00EC6D85"/>
    <w:rsid w:val="00ED12E1"/>
    <w:rsid w:val="00ED13B6"/>
    <w:rsid w:val="00ED48B7"/>
    <w:rsid w:val="00ED5FFC"/>
    <w:rsid w:val="00ED77AB"/>
    <w:rsid w:val="00EE3658"/>
    <w:rsid w:val="00EF21CF"/>
    <w:rsid w:val="00EF426E"/>
    <w:rsid w:val="00EF4C66"/>
    <w:rsid w:val="00EF5F9F"/>
    <w:rsid w:val="00EF7E33"/>
    <w:rsid w:val="00F0021B"/>
    <w:rsid w:val="00F0157B"/>
    <w:rsid w:val="00F016E8"/>
    <w:rsid w:val="00F01ECC"/>
    <w:rsid w:val="00F0214A"/>
    <w:rsid w:val="00F03215"/>
    <w:rsid w:val="00F10592"/>
    <w:rsid w:val="00F106F7"/>
    <w:rsid w:val="00F11838"/>
    <w:rsid w:val="00F118E6"/>
    <w:rsid w:val="00F1322F"/>
    <w:rsid w:val="00F14A53"/>
    <w:rsid w:val="00F164AC"/>
    <w:rsid w:val="00F2029A"/>
    <w:rsid w:val="00F22E3D"/>
    <w:rsid w:val="00F2448D"/>
    <w:rsid w:val="00F261C1"/>
    <w:rsid w:val="00F272BE"/>
    <w:rsid w:val="00F313B6"/>
    <w:rsid w:val="00F31C15"/>
    <w:rsid w:val="00F403DC"/>
    <w:rsid w:val="00F40BCA"/>
    <w:rsid w:val="00F4499F"/>
    <w:rsid w:val="00F502A8"/>
    <w:rsid w:val="00F52259"/>
    <w:rsid w:val="00F53581"/>
    <w:rsid w:val="00F542D8"/>
    <w:rsid w:val="00F54FCF"/>
    <w:rsid w:val="00F5726D"/>
    <w:rsid w:val="00F57434"/>
    <w:rsid w:val="00F616CB"/>
    <w:rsid w:val="00F623B5"/>
    <w:rsid w:val="00F6342D"/>
    <w:rsid w:val="00F6529F"/>
    <w:rsid w:val="00F67151"/>
    <w:rsid w:val="00F701D6"/>
    <w:rsid w:val="00F71099"/>
    <w:rsid w:val="00F77EC1"/>
    <w:rsid w:val="00F802B6"/>
    <w:rsid w:val="00F841B9"/>
    <w:rsid w:val="00F86972"/>
    <w:rsid w:val="00F87048"/>
    <w:rsid w:val="00F90830"/>
    <w:rsid w:val="00F92571"/>
    <w:rsid w:val="00F93FC7"/>
    <w:rsid w:val="00F95F45"/>
    <w:rsid w:val="00F9675F"/>
    <w:rsid w:val="00FA2608"/>
    <w:rsid w:val="00FA2B44"/>
    <w:rsid w:val="00FA4FCB"/>
    <w:rsid w:val="00FA771A"/>
    <w:rsid w:val="00FB1F5F"/>
    <w:rsid w:val="00FB68A4"/>
    <w:rsid w:val="00FB6DE4"/>
    <w:rsid w:val="00FB6DEE"/>
    <w:rsid w:val="00FB7040"/>
    <w:rsid w:val="00FD41C3"/>
    <w:rsid w:val="00FD6500"/>
    <w:rsid w:val="00FD7193"/>
    <w:rsid w:val="00FD7E59"/>
    <w:rsid w:val="00FE0C91"/>
    <w:rsid w:val="00FE22D5"/>
    <w:rsid w:val="00FE3970"/>
    <w:rsid w:val="00FE6868"/>
    <w:rsid w:val="00FE7843"/>
    <w:rsid w:val="00FF35A4"/>
    <w:rsid w:val="00FF49C0"/>
    <w:rsid w:val="00FF6614"/>
    <w:rsid w:val="00FF6637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7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1C79"/>
    <w:pPr>
      <w:ind w:left="720"/>
      <w:contextualSpacing/>
    </w:pPr>
  </w:style>
  <w:style w:type="table" w:styleId="a4">
    <w:name w:val="Table Grid"/>
    <w:basedOn w:val="a1"/>
    <w:uiPriority w:val="99"/>
    <w:rsid w:val="007A1C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7A1C79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2">
    <w:name w:val="Style2"/>
    <w:basedOn w:val="a"/>
    <w:uiPriority w:val="99"/>
    <w:rsid w:val="007A1C79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3">
    <w:name w:val="Style3"/>
    <w:basedOn w:val="a"/>
    <w:uiPriority w:val="99"/>
    <w:rsid w:val="007A1C79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5">
    <w:name w:val="Style5"/>
    <w:basedOn w:val="a"/>
    <w:uiPriority w:val="99"/>
    <w:rsid w:val="007A1C7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uiPriority w:val="99"/>
    <w:rsid w:val="007A1C79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uiPriority w:val="99"/>
    <w:rsid w:val="007A1C79"/>
    <w:rPr>
      <w:rFonts w:ascii="Sylfaen" w:hAnsi="Sylfaen" w:cs="Sylfaen"/>
      <w:sz w:val="26"/>
      <w:szCs w:val="26"/>
    </w:rPr>
  </w:style>
  <w:style w:type="character" w:customStyle="1" w:styleId="FontStyle24">
    <w:name w:val="Font Style24"/>
    <w:uiPriority w:val="99"/>
    <w:rsid w:val="007A1C79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uiPriority w:val="99"/>
    <w:rsid w:val="007A1C79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uiPriority w:val="99"/>
    <w:rsid w:val="007A1C79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uiPriority w:val="99"/>
    <w:rsid w:val="007A1C79"/>
    <w:rPr>
      <w:rFonts w:ascii="Tahoma" w:hAnsi="Tahoma" w:cs="Tahoma"/>
      <w:b/>
      <w:bCs/>
      <w:sz w:val="32"/>
      <w:szCs w:val="32"/>
    </w:rPr>
  </w:style>
  <w:style w:type="paragraph" w:customStyle="1" w:styleId="Style6">
    <w:name w:val="Style6"/>
    <w:basedOn w:val="a"/>
    <w:uiPriority w:val="99"/>
    <w:rsid w:val="007A1C79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7">
    <w:name w:val="Style7"/>
    <w:basedOn w:val="a"/>
    <w:uiPriority w:val="99"/>
    <w:rsid w:val="007A1C79"/>
    <w:pPr>
      <w:widowControl w:val="0"/>
      <w:autoSpaceDE w:val="0"/>
      <w:autoSpaceDN w:val="0"/>
      <w:adjustRightInd w:val="0"/>
      <w:spacing w:line="377" w:lineRule="exact"/>
    </w:pPr>
    <w:rPr>
      <w:rFonts w:ascii="Tahoma" w:eastAsia="Times New Roman" w:hAnsi="Tahoma" w:cs="Tahoma"/>
    </w:rPr>
  </w:style>
  <w:style w:type="paragraph" w:customStyle="1" w:styleId="Style10">
    <w:name w:val="Style10"/>
    <w:basedOn w:val="a"/>
    <w:uiPriority w:val="99"/>
    <w:rsid w:val="007A1C79"/>
    <w:pPr>
      <w:widowControl w:val="0"/>
      <w:autoSpaceDE w:val="0"/>
      <w:autoSpaceDN w:val="0"/>
      <w:adjustRightInd w:val="0"/>
      <w:spacing w:line="326" w:lineRule="exact"/>
      <w:ind w:firstLine="509"/>
      <w:jc w:val="both"/>
    </w:pPr>
    <w:rPr>
      <w:rFonts w:ascii="Tahoma" w:eastAsia="Times New Roman" w:hAnsi="Tahoma" w:cs="Tahoma"/>
    </w:rPr>
  </w:style>
  <w:style w:type="paragraph" w:customStyle="1" w:styleId="Style12">
    <w:name w:val="Style12"/>
    <w:basedOn w:val="a"/>
    <w:uiPriority w:val="99"/>
    <w:rsid w:val="007A1C79"/>
    <w:pPr>
      <w:widowControl w:val="0"/>
      <w:autoSpaceDE w:val="0"/>
      <w:autoSpaceDN w:val="0"/>
      <w:adjustRightInd w:val="0"/>
      <w:spacing w:line="322" w:lineRule="exact"/>
    </w:pPr>
    <w:rPr>
      <w:rFonts w:ascii="Tahoma" w:eastAsia="Times New Roman" w:hAnsi="Tahoma" w:cs="Tahoma"/>
    </w:rPr>
  </w:style>
  <w:style w:type="paragraph" w:customStyle="1" w:styleId="Style13">
    <w:name w:val="Style13"/>
    <w:basedOn w:val="a"/>
    <w:uiPriority w:val="99"/>
    <w:rsid w:val="007A1C79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Style15">
    <w:name w:val="Style15"/>
    <w:basedOn w:val="a"/>
    <w:uiPriority w:val="99"/>
    <w:rsid w:val="007A1C79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ahoma" w:eastAsia="Times New Roman" w:hAnsi="Tahoma" w:cs="Tahoma"/>
    </w:rPr>
  </w:style>
  <w:style w:type="paragraph" w:styleId="a5">
    <w:name w:val="Normal (Web)"/>
    <w:basedOn w:val="a"/>
    <w:uiPriority w:val="99"/>
    <w:rsid w:val="007A1C79"/>
    <w:pPr>
      <w:spacing w:before="100" w:beforeAutospacing="1" w:after="100" w:afterAutospacing="1"/>
    </w:pPr>
    <w:rPr>
      <w:rFonts w:eastAsia="Times New Roman"/>
    </w:rPr>
  </w:style>
  <w:style w:type="paragraph" w:styleId="a6">
    <w:name w:val="footer"/>
    <w:basedOn w:val="a"/>
    <w:link w:val="a7"/>
    <w:uiPriority w:val="99"/>
    <w:rsid w:val="007A1C7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7">
    <w:name w:val="Нижний колонтитул Знак"/>
    <w:link w:val="a6"/>
    <w:uiPriority w:val="99"/>
    <w:locked/>
    <w:rsid w:val="007A1C79"/>
    <w:rPr>
      <w:rFonts w:ascii="Calibri" w:hAnsi="Calibri" w:cs="Times New Roman"/>
      <w:lang w:eastAsia="ru-RU"/>
    </w:rPr>
  </w:style>
  <w:style w:type="character" w:styleId="a8">
    <w:name w:val="page number"/>
    <w:uiPriority w:val="99"/>
    <w:rsid w:val="007A1C79"/>
    <w:rPr>
      <w:rFonts w:cs="Times New Roman"/>
    </w:rPr>
  </w:style>
  <w:style w:type="character" w:customStyle="1" w:styleId="BodyTextChar">
    <w:name w:val="Body Text Char"/>
    <w:uiPriority w:val="99"/>
    <w:locked/>
    <w:rsid w:val="007A1C79"/>
    <w:rPr>
      <w:shd w:val="clear" w:color="auto" w:fill="FFFFFF"/>
    </w:rPr>
  </w:style>
  <w:style w:type="paragraph" w:styleId="a9">
    <w:name w:val="Body Text"/>
    <w:basedOn w:val="a"/>
    <w:link w:val="aa"/>
    <w:uiPriority w:val="99"/>
    <w:rsid w:val="007A1C79"/>
    <w:pPr>
      <w:shd w:val="clear" w:color="auto" w:fill="FFFFFF"/>
      <w:spacing w:after="120" w:line="211" w:lineRule="exact"/>
      <w:jc w:val="right"/>
    </w:pPr>
    <w:rPr>
      <w:rFonts w:ascii="Calibri" w:hAnsi="Calibri"/>
      <w:sz w:val="20"/>
      <w:szCs w:val="20"/>
    </w:rPr>
  </w:style>
  <w:style w:type="character" w:customStyle="1" w:styleId="BodyTextChar1">
    <w:name w:val="Body Text Char1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semiHidden/>
    <w:locked/>
    <w:rsid w:val="007A1C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uiPriority w:val="99"/>
    <w:locked/>
    <w:rsid w:val="007A1C79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7A1C79"/>
    <w:pPr>
      <w:shd w:val="clear" w:color="auto" w:fill="FFFFFF"/>
      <w:spacing w:line="211" w:lineRule="exact"/>
      <w:ind w:firstLine="400"/>
      <w:jc w:val="both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140">
    <w:name w:val="Основной текст (14)"/>
    <w:uiPriority w:val="99"/>
    <w:rsid w:val="007A1C79"/>
    <w:rPr>
      <w:rFonts w:cs="Times New Roman"/>
      <w:i/>
      <w:iCs/>
      <w:noProof/>
      <w:shd w:val="clear" w:color="auto" w:fill="FFFFFF"/>
    </w:rPr>
  </w:style>
  <w:style w:type="character" w:customStyle="1" w:styleId="17">
    <w:name w:val="Основной текст (17)_"/>
    <w:link w:val="171"/>
    <w:uiPriority w:val="99"/>
    <w:locked/>
    <w:rsid w:val="007A1C79"/>
    <w:rPr>
      <w:rFonts w:cs="Times New Roman"/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A1C79"/>
    <w:pPr>
      <w:shd w:val="clear" w:color="auto" w:fill="FFFFFF"/>
      <w:spacing w:after="60" w:line="211" w:lineRule="exact"/>
      <w:ind w:firstLine="400"/>
      <w:jc w:val="both"/>
    </w:pPr>
    <w:rPr>
      <w:rFonts w:ascii="Calibri" w:hAnsi="Calibri"/>
      <w:b/>
      <w:bCs/>
      <w:sz w:val="22"/>
      <w:szCs w:val="22"/>
      <w:lang w:eastAsia="en-US"/>
    </w:rPr>
  </w:style>
  <w:style w:type="character" w:customStyle="1" w:styleId="18">
    <w:name w:val="Основной текст (18)_"/>
    <w:link w:val="181"/>
    <w:uiPriority w:val="99"/>
    <w:locked/>
    <w:rsid w:val="007A1C79"/>
    <w:rPr>
      <w:rFonts w:cs="Times New Roman"/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7A1C79"/>
    <w:pPr>
      <w:shd w:val="clear" w:color="auto" w:fill="FFFFFF"/>
      <w:spacing w:before="120" w:line="211" w:lineRule="exact"/>
      <w:ind w:firstLine="400"/>
      <w:jc w:val="both"/>
    </w:pPr>
    <w:rPr>
      <w:rFonts w:ascii="Calibri" w:hAnsi="Calibri"/>
      <w:b/>
      <w:bCs/>
      <w:i/>
      <w:iCs/>
      <w:sz w:val="22"/>
      <w:szCs w:val="22"/>
      <w:lang w:eastAsia="en-US"/>
    </w:rPr>
  </w:style>
  <w:style w:type="character" w:customStyle="1" w:styleId="180">
    <w:name w:val="Основной текст (18)"/>
    <w:uiPriority w:val="99"/>
    <w:rsid w:val="007A1C79"/>
    <w:rPr>
      <w:rFonts w:cs="Times New Roman"/>
      <w:b/>
      <w:bCs/>
      <w:i/>
      <w:iCs/>
      <w:shd w:val="clear" w:color="auto" w:fill="FFFFFF"/>
    </w:rPr>
  </w:style>
  <w:style w:type="character" w:customStyle="1" w:styleId="1710">
    <w:name w:val="Основной текст (17)10"/>
    <w:uiPriority w:val="99"/>
    <w:rsid w:val="007A1C79"/>
    <w:rPr>
      <w:rFonts w:cs="Times New Roman"/>
      <w:b/>
      <w:bCs/>
      <w:shd w:val="clear" w:color="auto" w:fill="FFFFFF"/>
    </w:rPr>
  </w:style>
  <w:style w:type="character" w:customStyle="1" w:styleId="179">
    <w:name w:val="Основной текст (17)9"/>
    <w:uiPriority w:val="99"/>
    <w:rsid w:val="007A1C79"/>
    <w:rPr>
      <w:rFonts w:cs="Times New Roman"/>
      <w:b/>
      <w:bCs/>
      <w:noProof/>
      <w:shd w:val="clear" w:color="auto" w:fill="FFFFFF"/>
    </w:rPr>
  </w:style>
  <w:style w:type="character" w:customStyle="1" w:styleId="3">
    <w:name w:val="Заголовок №3_"/>
    <w:link w:val="31"/>
    <w:uiPriority w:val="99"/>
    <w:locked/>
    <w:rsid w:val="007A1C79"/>
    <w:rPr>
      <w:rFonts w:cs="Times New Roman"/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7A1C79"/>
    <w:pPr>
      <w:shd w:val="clear" w:color="auto" w:fill="FFFFFF"/>
      <w:spacing w:line="211" w:lineRule="exact"/>
      <w:jc w:val="both"/>
      <w:outlineLvl w:val="2"/>
    </w:pPr>
    <w:rPr>
      <w:rFonts w:ascii="Calibri" w:hAnsi="Calibri"/>
      <w:b/>
      <w:bCs/>
      <w:sz w:val="22"/>
      <w:szCs w:val="22"/>
      <w:lang w:eastAsia="en-US"/>
    </w:rPr>
  </w:style>
  <w:style w:type="character" w:customStyle="1" w:styleId="32">
    <w:name w:val="Заголовок №3 (2)_"/>
    <w:link w:val="321"/>
    <w:uiPriority w:val="99"/>
    <w:locked/>
    <w:rsid w:val="007A1C79"/>
    <w:rPr>
      <w:rFonts w:cs="Times New Roman"/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7A1C79"/>
    <w:pPr>
      <w:shd w:val="clear" w:color="auto" w:fill="FFFFFF"/>
      <w:spacing w:line="211" w:lineRule="exact"/>
      <w:ind w:firstLine="400"/>
      <w:jc w:val="both"/>
      <w:outlineLvl w:val="2"/>
    </w:pPr>
    <w:rPr>
      <w:rFonts w:ascii="Calibri" w:hAnsi="Calibri"/>
      <w:b/>
      <w:bCs/>
      <w:i/>
      <w:iCs/>
      <w:sz w:val="22"/>
      <w:szCs w:val="22"/>
      <w:lang w:eastAsia="en-US"/>
    </w:rPr>
  </w:style>
  <w:style w:type="character" w:customStyle="1" w:styleId="3216">
    <w:name w:val="Заголовок №3 (2)16"/>
    <w:uiPriority w:val="99"/>
    <w:rsid w:val="007A1C79"/>
    <w:rPr>
      <w:rFonts w:cs="Times New Roman"/>
      <w:b/>
      <w:bCs/>
      <w:i/>
      <w:iCs/>
      <w:shd w:val="clear" w:color="auto" w:fill="FFFFFF"/>
    </w:rPr>
  </w:style>
  <w:style w:type="character" w:customStyle="1" w:styleId="36">
    <w:name w:val="Заголовок №36"/>
    <w:uiPriority w:val="99"/>
    <w:rsid w:val="007A1C79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ab">
    <w:name w:val="Основной текст + Курсив"/>
    <w:uiPriority w:val="99"/>
    <w:rsid w:val="007A1C79"/>
    <w:rPr>
      <w:rFonts w:ascii="Times New Roman" w:hAnsi="Times New Roman"/>
      <w:i/>
      <w:spacing w:val="0"/>
      <w:sz w:val="22"/>
    </w:rPr>
  </w:style>
  <w:style w:type="character" w:customStyle="1" w:styleId="62">
    <w:name w:val="Основной текст + Курсив62"/>
    <w:uiPriority w:val="99"/>
    <w:rsid w:val="007A1C79"/>
    <w:rPr>
      <w:rFonts w:ascii="Times New Roman" w:hAnsi="Times New Roman"/>
      <w:i/>
      <w:noProof/>
      <w:spacing w:val="0"/>
      <w:sz w:val="22"/>
    </w:rPr>
  </w:style>
  <w:style w:type="character" w:customStyle="1" w:styleId="61">
    <w:name w:val="Основной текст + Курсив61"/>
    <w:uiPriority w:val="99"/>
    <w:rsid w:val="007A1C79"/>
    <w:rPr>
      <w:rFonts w:ascii="Times New Roman" w:hAnsi="Times New Roman"/>
      <w:i/>
      <w:spacing w:val="0"/>
      <w:sz w:val="22"/>
    </w:rPr>
  </w:style>
  <w:style w:type="character" w:customStyle="1" w:styleId="47">
    <w:name w:val="Основной текст + Полужирный47"/>
    <w:aliases w:val="Курсив"/>
    <w:uiPriority w:val="99"/>
    <w:rsid w:val="007A1C79"/>
    <w:rPr>
      <w:rFonts w:ascii="Times New Roman" w:hAnsi="Times New Roman"/>
      <w:b/>
      <w:i/>
      <w:spacing w:val="0"/>
      <w:sz w:val="22"/>
    </w:rPr>
  </w:style>
  <w:style w:type="character" w:customStyle="1" w:styleId="46">
    <w:name w:val="Основной текст + Полужирный46"/>
    <w:aliases w:val="Курсив30"/>
    <w:uiPriority w:val="99"/>
    <w:rsid w:val="007A1C79"/>
    <w:rPr>
      <w:rFonts w:ascii="Times New Roman" w:hAnsi="Times New Roman"/>
      <w:b/>
      <w:i/>
      <w:noProof/>
      <w:spacing w:val="0"/>
      <w:sz w:val="22"/>
    </w:rPr>
  </w:style>
  <w:style w:type="paragraph" w:styleId="ac">
    <w:name w:val="Title"/>
    <w:basedOn w:val="a"/>
    <w:link w:val="ad"/>
    <w:uiPriority w:val="99"/>
    <w:qFormat/>
    <w:rsid w:val="007A1C7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locked/>
    <w:rsid w:val="007A1C79"/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e">
    <w:name w:val="Основной текст + Полужирный"/>
    <w:uiPriority w:val="99"/>
    <w:rsid w:val="007A1C79"/>
    <w:rPr>
      <w:b/>
      <w:sz w:val="22"/>
    </w:rPr>
  </w:style>
  <w:style w:type="paragraph" w:customStyle="1" w:styleId="c5c14">
    <w:name w:val="c5 c14"/>
    <w:basedOn w:val="a"/>
    <w:uiPriority w:val="99"/>
    <w:rsid w:val="007A1C79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c36">
    <w:name w:val="c36"/>
    <w:uiPriority w:val="99"/>
    <w:rsid w:val="007A1C79"/>
    <w:rPr>
      <w:rFonts w:cs="Times New Roman"/>
    </w:rPr>
  </w:style>
  <w:style w:type="paragraph" w:styleId="af">
    <w:name w:val="No Spacing"/>
    <w:uiPriority w:val="1"/>
    <w:qFormat/>
    <w:rsid w:val="007A1C79"/>
    <w:rPr>
      <w:rFonts w:eastAsia="Times New Roman"/>
      <w:sz w:val="22"/>
      <w:szCs w:val="22"/>
    </w:rPr>
  </w:style>
  <w:style w:type="character" w:styleId="af0">
    <w:name w:val="Hyperlink"/>
    <w:uiPriority w:val="99"/>
    <w:rsid w:val="007A1C79"/>
    <w:rPr>
      <w:rFonts w:cs="Times New Roman"/>
      <w:color w:val="0000FF"/>
      <w:u w:val="single"/>
    </w:rPr>
  </w:style>
  <w:style w:type="character" w:customStyle="1" w:styleId="1499">
    <w:name w:val="Основной текст (14)99"/>
    <w:uiPriority w:val="99"/>
    <w:rsid w:val="007A1C7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103">
    <w:name w:val="Основной текст (14)103"/>
    <w:uiPriority w:val="99"/>
    <w:rsid w:val="007A1C7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97">
    <w:name w:val="Основной текст (14)97"/>
    <w:uiPriority w:val="99"/>
    <w:rsid w:val="007A1C7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101">
    <w:name w:val="Основной текст (14)101"/>
    <w:uiPriority w:val="99"/>
    <w:rsid w:val="007A1C7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styleId="af1">
    <w:name w:val="Emphasis"/>
    <w:qFormat/>
    <w:locked/>
    <w:rsid w:val="00166418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047B7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47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7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1C79"/>
    <w:pPr>
      <w:ind w:left="720"/>
      <w:contextualSpacing/>
    </w:pPr>
  </w:style>
  <w:style w:type="table" w:styleId="a4">
    <w:name w:val="Table Grid"/>
    <w:basedOn w:val="a1"/>
    <w:uiPriority w:val="99"/>
    <w:rsid w:val="007A1C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7A1C79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2">
    <w:name w:val="Style2"/>
    <w:basedOn w:val="a"/>
    <w:uiPriority w:val="99"/>
    <w:rsid w:val="007A1C79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3">
    <w:name w:val="Style3"/>
    <w:basedOn w:val="a"/>
    <w:uiPriority w:val="99"/>
    <w:rsid w:val="007A1C79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5">
    <w:name w:val="Style5"/>
    <w:basedOn w:val="a"/>
    <w:uiPriority w:val="99"/>
    <w:rsid w:val="007A1C7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uiPriority w:val="99"/>
    <w:rsid w:val="007A1C79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uiPriority w:val="99"/>
    <w:rsid w:val="007A1C79"/>
    <w:rPr>
      <w:rFonts w:ascii="Sylfaen" w:hAnsi="Sylfaen" w:cs="Sylfaen"/>
      <w:sz w:val="26"/>
      <w:szCs w:val="26"/>
    </w:rPr>
  </w:style>
  <w:style w:type="character" w:customStyle="1" w:styleId="FontStyle24">
    <w:name w:val="Font Style24"/>
    <w:uiPriority w:val="99"/>
    <w:rsid w:val="007A1C79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uiPriority w:val="99"/>
    <w:rsid w:val="007A1C79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uiPriority w:val="99"/>
    <w:rsid w:val="007A1C79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uiPriority w:val="99"/>
    <w:rsid w:val="007A1C79"/>
    <w:rPr>
      <w:rFonts w:ascii="Tahoma" w:hAnsi="Tahoma" w:cs="Tahoma"/>
      <w:b/>
      <w:bCs/>
      <w:sz w:val="32"/>
      <w:szCs w:val="32"/>
    </w:rPr>
  </w:style>
  <w:style w:type="paragraph" w:customStyle="1" w:styleId="Style6">
    <w:name w:val="Style6"/>
    <w:basedOn w:val="a"/>
    <w:uiPriority w:val="99"/>
    <w:rsid w:val="007A1C79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7">
    <w:name w:val="Style7"/>
    <w:basedOn w:val="a"/>
    <w:uiPriority w:val="99"/>
    <w:rsid w:val="007A1C79"/>
    <w:pPr>
      <w:widowControl w:val="0"/>
      <w:autoSpaceDE w:val="0"/>
      <w:autoSpaceDN w:val="0"/>
      <w:adjustRightInd w:val="0"/>
      <w:spacing w:line="377" w:lineRule="exact"/>
    </w:pPr>
    <w:rPr>
      <w:rFonts w:ascii="Tahoma" w:eastAsia="Times New Roman" w:hAnsi="Tahoma" w:cs="Tahoma"/>
    </w:rPr>
  </w:style>
  <w:style w:type="paragraph" w:customStyle="1" w:styleId="Style10">
    <w:name w:val="Style10"/>
    <w:basedOn w:val="a"/>
    <w:uiPriority w:val="99"/>
    <w:rsid w:val="007A1C79"/>
    <w:pPr>
      <w:widowControl w:val="0"/>
      <w:autoSpaceDE w:val="0"/>
      <w:autoSpaceDN w:val="0"/>
      <w:adjustRightInd w:val="0"/>
      <w:spacing w:line="326" w:lineRule="exact"/>
      <w:ind w:firstLine="509"/>
      <w:jc w:val="both"/>
    </w:pPr>
    <w:rPr>
      <w:rFonts w:ascii="Tahoma" w:eastAsia="Times New Roman" w:hAnsi="Tahoma" w:cs="Tahoma"/>
    </w:rPr>
  </w:style>
  <w:style w:type="paragraph" w:customStyle="1" w:styleId="Style12">
    <w:name w:val="Style12"/>
    <w:basedOn w:val="a"/>
    <w:uiPriority w:val="99"/>
    <w:rsid w:val="007A1C79"/>
    <w:pPr>
      <w:widowControl w:val="0"/>
      <w:autoSpaceDE w:val="0"/>
      <w:autoSpaceDN w:val="0"/>
      <w:adjustRightInd w:val="0"/>
      <w:spacing w:line="322" w:lineRule="exact"/>
    </w:pPr>
    <w:rPr>
      <w:rFonts w:ascii="Tahoma" w:eastAsia="Times New Roman" w:hAnsi="Tahoma" w:cs="Tahoma"/>
    </w:rPr>
  </w:style>
  <w:style w:type="paragraph" w:customStyle="1" w:styleId="Style13">
    <w:name w:val="Style13"/>
    <w:basedOn w:val="a"/>
    <w:uiPriority w:val="99"/>
    <w:rsid w:val="007A1C79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Style15">
    <w:name w:val="Style15"/>
    <w:basedOn w:val="a"/>
    <w:uiPriority w:val="99"/>
    <w:rsid w:val="007A1C79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ahoma" w:eastAsia="Times New Roman" w:hAnsi="Tahoma" w:cs="Tahoma"/>
    </w:rPr>
  </w:style>
  <w:style w:type="paragraph" w:styleId="a5">
    <w:name w:val="Normal (Web)"/>
    <w:basedOn w:val="a"/>
    <w:uiPriority w:val="99"/>
    <w:rsid w:val="007A1C79"/>
    <w:pPr>
      <w:spacing w:before="100" w:beforeAutospacing="1" w:after="100" w:afterAutospacing="1"/>
    </w:pPr>
    <w:rPr>
      <w:rFonts w:eastAsia="Times New Roman"/>
    </w:rPr>
  </w:style>
  <w:style w:type="paragraph" w:styleId="a6">
    <w:name w:val="footer"/>
    <w:basedOn w:val="a"/>
    <w:link w:val="a7"/>
    <w:uiPriority w:val="99"/>
    <w:rsid w:val="007A1C7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7">
    <w:name w:val="Нижний колонтитул Знак"/>
    <w:link w:val="a6"/>
    <w:uiPriority w:val="99"/>
    <w:locked/>
    <w:rsid w:val="007A1C79"/>
    <w:rPr>
      <w:rFonts w:ascii="Calibri" w:hAnsi="Calibri" w:cs="Times New Roman"/>
      <w:lang w:eastAsia="ru-RU"/>
    </w:rPr>
  </w:style>
  <w:style w:type="character" w:styleId="a8">
    <w:name w:val="page number"/>
    <w:uiPriority w:val="99"/>
    <w:rsid w:val="007A1C79"/>
    <w:rPr>
      <w:rFonts w:cs="Times New Roman"/>
    </w:rPr>
  </w:style>
  <w:style w:type="character" w:customStyle="1" w:styleId="BodyTextChar">
    <w:name w:val="Body Text Char"/>
    <w:uiPriority w:val="99"/>
    <w:locked/>
    <w:rsid w:val="007A1C79"/>
    <w:rPr>
      <w:shd w:val="clear" w:color="auto" w:fill="FFFFFF"/>
    </w:rPr>
  </w:style>
  <w:style w:type="paragraph" w:styleId="a9">
    <w:name w:val="Body Text"/>
    <w:basedOn w:val="a"/>
    <w:link w:val="aa"/>
    <w:uiPriority w:val="99"/>
    <w:rsid w:val="007A1C79"/>
    <w:pPr>
      <w:shd w:val="clear" w:color="auto" w:fill="FFFFFF"/>
      <w:spacing w:after="120" w:line="211" w:lineRule="exact"/>
      <w:jc w:val="right"/>
    </w:pPr>
    <w:rPr>
      <w:rFonts w:ascii="Calibri" w:hAnsi="Calibri"/>
      <w:sz w:val="20"/>
      <w:szCs w:val="20"/>
    </w:rPr>
  </w:style>
  <w:style w:type="character" w:customStyle="1" w:styleId="BodyTextChar1">
    <w:name w:val="Body Text Char1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semiHidden/>
    <w:locked/>
    <w:rsid w:val="007A1C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uiPriority w:val="99"/>
    <w:locked/>
    <w:rsid w:val="007A1C79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7A1C79"/>
    <w:pPr>
      <w:shd w:val="clear" w:color="auto" w:fill="FFFFFF"/>
      <w:spacing w:line="211" w:lineRule="exact"/>
      <w:ind w:firstLine="400"/>
      <w:jc w:val="both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140">
    <w:name w:val="Основной текст (14)"/>
    <w:uiPriority w:val="99"/>
    <w:rsid w:val="007A1C79"/>
    <w:rPr>
      <w:rFonts w:cs="Times New Roman"/>
      <w:i/>
      <w:iCs/>
      <w:noProof/>
      <w:shd w:val="clear" w:color="auto" w:fill="FFFFFF"/>
    </w:rPr>
  </w:style>
  <w:style w:type="character" w:customStyle="1" w:styleId="17">
    <w:name w:val="Основной текст (17)_"/>
    <w:link w:val="171"/>
    <w:uiPriority w:val="99"/>
    <w:locked/>
    <w:rsid w:val="007A1C79"/>
    <w:rPr>
      <w:rFonts w:cs="Times New Roman"/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A1C79"/>
    <w:pPr>
      <w:shd w:val="clear" w:color="auto" w:fill="FFFFFF"/>
      <w:spacing w:after="60" w:line="211" w:lineRule="exact"/>
      <w:ind w:firstLine="400"/>
      <w:jc w:val="both"/>
    </w:pPr>
    <w:rPr>
      <w:rFonts w:ascii="Calibri" w:hAnsi="Calibri"/>
      <w:b/>
      <w:bCs/>
      <w:sz w:val="22"/>
      <w:szCs w:val="22"/>
      <w:lang w:eastAsia="en-US"/>
    </w:rPr>
  </w:style>
  <w:style w:type="character" w:customStyle="1" w:styleId="18">
    <w:name w:val="Основной текст (18)_"/>
    <w:link w:val="181"/>
    <w:uiPriority w:val="99"/>
    <w:locked/>
    <w:rsid w:val="007A1C79"/>
    <w:rPr>
      <w:rFonts w:cs="Times New Roman"/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7A1C79"/>
    <w:pPr>
      <w:shd w:val="clear" w:color="auto" w:fill="FFFFFF"/>
      <w:spacing w:before="120" w:line="211" w:lineRule="exact"/>
      <w:ind w:firstLine="400"/>
      <w:jc w:val="both"/>
    </w:pPr>
    <w:rPr>
      <w:rFonts w:ascii="Calibri" w:hAnsi="Calibri"/>
      <w:b/>
      <w:bCs/>
      <w:i/>
      <w:iCs/>
      <w:sz w:val="22"/>
      <w:szCs w:val="22"/>
      <w:lang w:eastAsia="en-US"/>
    </w:rPr>
  </w:style>
  <w:style w:type="character" w:customStyle="1" w:styleId="180">
    <w:name w:val="Основной текст (18)"/>
    <w:uiPriority w:val="99"/>
    <w:rsid w:val="007A1C79"/>
    <w:rPr>
      <w:rFonts w:cs="Times New Roman"/>
      <w:b/>
      <w:bCs/>
      <w:i/>
      <w:iCs/>
      <w:shd w:val="clear" w:color="auto" w:fill="FFFFFF"/>
    </w:rPr>
  </w:style>
  <w:style w:type="character" w:customStyle="1" w:styleId="1710">
    <w:name w:val="Основной текст (17)10"/>
    <w:uiPriority w:val="99"/>
    <w:rsid w:val="007A1C79"/>
    <w:rPr>
      <w:rFonts w:cs="Times New Roman"/>
      <w:b/>
      <w:bCs/>
      <w:shd w:val="clear" w:color="auto" w:fill="FFFFFF"/>
    </w:rPr>
  </w:style>
  <w:style w:type="character" w:customStyle="1" w:styleId="179">
    <w:name w:val="Основной текст (17)9"/>
    <w:uiPriority w:val="99"/>
    <w:rsid w:val="007A1C79"/>
    <w:rPr>
      <w:rFonts w:cs="Times New Roman"/>
      <w:b/>
      <w:bCs/>
      <w:noProof/>
      <w:shd w:val="clear" w:color="auto" w:fill="FFFFFF"/>
    </w:rPr>
  </w:style>
  <w:style w:type="character" w:customStyle="1" w:styleId="3">
    <w:name w:val="Заголовок №3_"/>
    <w:link w:val="31"/>
    <w:uiPriority w:val="99"/>
    <w:locked/>
    <w:rsid w:val="007A1C79"/>
    <w:rPr>
      <w:rFonts w:cs="Times New Roman"/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7A1C79"/>
    <w:pPr>
      <w:shd w:val="clear" w:color="auto" w:fill="FFFFFF"/>
      <w:spacing w:line="211" w:lineRule="exact"/>
      <w:jc w:val="both"/>
      <w:outlineLvl w:val="2"/>
    </w:pPr>
    <w:rPr>
      <w:rFonts w:ascii="Calibri" w:hAnsi="Calibri"/>
      <w:b/>
      <w:bCs/>
      <w:sz w:val="22"/>
      <w:szCs w:val="22"/>
      <w:lang w:eastAsia="en-US"/>
    </w:rPr>
  </w:style>
  <w:style w:type="character" w:customStyle="1" w:styleId="32">
    <w:name w:val="Заголовок №3 (2)_"/>
    <w:link w:val="321"/>
    <w:uiPriority w:val="99"/>
    <w:locked/>
    <w:rsid w:val="007A1C79"/>
    <w:rPr>
      <w:rFonts w:cs="Times New Roman"/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7A1C79"/>
    <w:pPr>
      <w:shd w:val="clear" w:color="auto" w:fill="FFFFFF"/>
      <w:spacing w:line="211" w:lineRule="exact"/>
      <w:ind w:firstLine="400"/>
      <w:jc w:val="both"/>
      <w:outlineLvl w:val="2"/>
    </w:pPr>
    <w:rPr>
      <w:rFonts w:ascii="Calibri" w:hAnsi="Calibri"/>
      <w:b/>
      <w:bCs/>
      <w:i/>
      <w:iCs/>
      <w:sz w:val="22"/>
      <w:szCs w:val="22"/>
      <w:lang w:eastAsia="en-US"/>
    </w:rPr>
  </w:style>
  <w:style w:type="character" w:customStyle="1" w:styleId="3216">
    <w:name w:val="Заголовок №3 (2)16"/>
    <w:uiPriority w:val="99"/>
    <w:rsid w:val="007A1C79"/>
    <w:rPr>
      <w:rFonts w:cs="Times New Roman"/>
      <w:b/>
      <w:bCs/>
      <w:i/>
      <w:iCs/>
      <w:shd w:val="clear" w:color="auto" w:fill="FFFFFF"/>
    </w:rPr>
  </w:style>
  <w:style w:type="character" w:customStyle="1" w:styleId="36">
    <w:name w:val="Заголовок №36"/>
    <w:uiPriority w:val="99"/>
    <w:rsid w:val="007A1C79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ab">
    <w:name w:val="Основной текст + Курсив"/>
    <w:uiPriority w:val="99"/>
    <w:rsid w:val="007A1C79"/>
    <w:rPr>
      <w:rFonts w:ascii="Times New Roman" w:hAnsi="Times New Roman"/>
      <w:i/>
      <w:spacing w:val="0"/>
      <w:sz w:val="22"/>
    </w:rPr>
  </w:style>
  <w:style w:type="character" w:customStyle="1" w:styleId="62">
    <w:name w:val="Основной текст + Курсив62"/>
    <w:uiPriority w:val="99"/>
    <w:rsid w:val="007A1C79"/>
    <w:rPr>
      <w:rFonts w:ascii="Times New Roman" w:hAnsi="Times New Roman"/>
      <w:i/>
      <w:noProof/>
      <w:spacing w:val="0"/>
      <w:sz w:val="22"/>
    </w:rPr>
  </w:style>
  <w:style w:type="character" w:customStyle="1" w:styleId="61">
    <w:name w:val="Основной текст + Курсив61"/>
    <w:uiPriority w:val="99"/>
    <w:rsid w:val="007A1C79"/>
    <w:rPr>
      <w:rFonts w:ascii="Times New Roman" w:hAnsi="Times New Roman"/>
      <w:i/>
      <w:spacing w:val="0"/>
      <w:sz w:val="22"/>
    </w:rPr>
  </w:style>
  <w:style w:type="character" w:customStyle="1" w:styleId="47">
    <w:name w:val="Основной текст + Полужирный47"/>
    <w:aliases w:val="Курсив"/>
    <w:uiPriority w:val="99"/>
    <w:rsid w:val="007A1C79"/>
    <w:rPr>
      <w:rFonts w:ascii="Times New Roman" w:hAnsi="Times New Roman"/>
      <w:b/>
      <w:i/>
      <w:spacing w:val="0"/>
      <w:sz w:val="22"/>
    </w:rPr>
  </w:style>
  <w:style w:type="character" w:customStyle="1" w:styleId="46">
    <w:name w:val="Основной текст + Полужирный46"/>
    <w:aliases w:val="Курсив30"/>
    <w:uiPriority w:val="99"/>
    <w:rsid w:val="007A1C79"/>
    <w:rPr>
      <w:rFonts w:ascii="Times New Roman" w:hAnsi="Times New Roman"/>
      <w:b/>
      <w:i/>
      <w:noProof/>
      <w:spacing w:val="0"/>
      <w:sz w:val="22"/>
    </w:rPr>
  </w:style>
  <w:style w:type="paragraph" w:styleId="ac">
    <w:name w:val="Title"/>
    <w:basedOn w:val="a"/>
    <w:link w:val="ad"/>
    <w:uiPriority w:val="99"/>
    <w:qFormat/>
    <w:rsid w:val="007A1C7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locked/>
    <w:rsid w:val="007A1C79"/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e">
    <w:name w:val="Основной текст + Полужирный"/>
    <w:uiPriority w:val="99"/>
    <w:rsid w:val="007A1C79"/>
    <w:rPr>
      <w:b/>
      <w:sz w:val="22"/>
    </w:rPr>
  </w:style>
  <w:style w:type="paragraph" w:customStyle="1" w:styleId="c5c14">
    <w:name w:val="c5 c14"/>
    <w:basedOn w:val="a"/>
    <w:uiPriority w:val="99"/>
    <w:rsid w:val="007A1C79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c36">
    <w:name w:val="c36"/>
    <w:uiPriority w:val="99"/>
    <w:rsid w:val="007A1C79"/>
    <w:rPr>
      <w:rFonts w:cs="Times New Roman"/>
    </w:rPr>
  </w:style>
  <w:style w:type="paragraph" w:styleId="af">
    <w:name w:val="No Spacing"/>
    <w:uiPriority w:val="1"/>
    <w:qFormat/>
    <w:rsid w:val="007A1C79"/>
    <w:rPr>
      <w:rFonts w:eastAsia="Times New Roman"/>
      <w:sz w:val="22"/>
      <w:szCs w:val="22"/>
    </w:rPr>
  </w:style>
  <w:style w:type="character" w:styleId="af0">
    <w:name w:val="Hyperlink"/>
    <w:uiPriority w:val="99"/>
    <w:rsid w:val="007A1C79"/>
    <w:rPr>
      <w:rFonts w:cs="Times New Roman"/>
      <w:color w:val="0000FF"/>
      <w:u w:val="single"/>
    </w:rPr>
  </w:style>
  <w:style w:type="character" w:customStyle="1" w:styleId="1499">
    <w:name w:val="Основной текст (14)99"/>
    <w:uiPriority w:val="99"/>
    <w:rsid w:val="007A1C7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103">
    <w:name w:val="Основной текст (14)103"/>
    <w:uiPriority w:val="99"/>
    <w:rsid w:val="007A1C7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97">
    <w:name w:val="Основной текст (14)97"/>
    <w:uiPriority w:val="99"/>
    <w:rsid w:val="007A1C7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101">
    <w:name w:val="Основной текст (14)101"/>
    <w:uiPriority w:val="99"/>
    <w:rsid w:val="007A1C7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styleId="af1">
    <w:name w:val="Emphasis"/>
    <w:qFormat/>
    <w:locked/>
    <w:rsid w:val="00166418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047B7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47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r-np" TargetMode="External"/><Relationship Id="rId13" Type="http://schemas.openxmlformats.org/officeDocument/2006/relationships/hyperlink" Target="http://www.botic.ru" TargetMode="External"/><Relationship Id="rId18" Type="http://schemas.openxmlformats.org/officeDocument/2006/relationships/hyperlink" Target="http://tehnologiya.narod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center.fio.ru/som" TargetMode="External"/><Relationship Id="rId12" Type="http://schemas.openxmlformats.org/officeDocument/2006/relationships/hyperlink" Target="http://eidos.ru" TargetMode="External"/><Relationship Id="rId17" Type="http://schemas.openxmlformats.org/officeDocument/2006/relationships/hyperlink" Target="http://tehnologia.59442" TargetMode="External"/><Relationship Id="rId2" Type="http://schemas.openxmlformats.org/officeDocument/2006/relationships/styles" Target="styles.xml"/><Relationship Id="rId16" Type="http://schemas.openxmlformats.org/officeDocument/2006/relationships/hyperlink" Target="http://trud.rkc-74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/it-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" TargetMode="External"/><Relationship Id="rId10" Type="http://schemas.openxmlformats.org/officeDocument/2006/relationships/hyperlink" Target="http://www.openclass.ru/user" TargetMode="External"/><Relationship Id="rId19" Type="http://schemas.openxmlformats.org/officeDocument/2006/relationships/hyperlink" Target="http://new.teacher.fi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or.it.ru" TargetMode="External"/><Relationship Id="rId14" Type="http://schemas.openxmlformats.org/officeDocument/2006/relationships/hyperlink" Target="http://www.cnso.ru/teh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6648</Words>
  <Characters>37898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елена</cp:lastModifiedBy>
  <cp:revision>4</cp:revision>
  <cp:lastPrinted>2016-03-28T02:39:00Z</cp:lastPrinted>
  <dcterms:created xsi:type="dcterms:W3CDTF">2016-03-23T03:46:00Z</dcterms:created>
  <dcterms:modified xsi:type="dcterms:W3CDTF">2016-03-28T02:41:00Z</dcterms:modified>
</cp:coreProperties>
</file>